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E2" w:rsidRPr="00C629E2" w:rsidRDefault="00C629E2" w:rsidP="00C629E2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C629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Видеоинструктаж</w:t>
      </w:r>
      <w:proofErr w:type="spellEnd"/>
      <w:r w:rsidRPr="00C629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безопасным приемам работы в колодцах</w:t>
      </w:r>
    </w:p>
    <w:p w:rsidR="00C629E2" w:rsidRPr="00C629E2" w:rsidRDefault="00C629E2" w:rsidP="00C629E2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1A1EDA" w:rsidRDefault="00C629E2">
      <w:r>
        <w:rPr>
          <w:noProof/>
          <w:lang w:eastAsia="ru-RU"/>
        </w:rPr>
        <w:drawing>
          <wp:inline distT="0" distB="0" distL="0" distR="0">
            <wp:extent cx="5940425" cy="3155851"/>
            <wp:effectExtent l="19050" t="0" r="3175" b="0"/>
            <wp:docPr id="3" name="Рисунок 2" descr="C:\Users\User.User-ПК\Desktop\Куприсова\статьи для совещаний\безопасность\BEZOPASNOST-RABOT-VNUTRI-KOLODTSA-150H75-6000RUB-800x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.User-ПК\Desktop\Куприсова\статьи для совещаний\безопасность\BEZOPASNOST-RABOT-VNUTRI-KOLODTSA-150H75-6000RUB-800x42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9E2" w:rsidRDefault="00C629E2" w:rsidP="00C629E2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 xml:space="preserve">Министерством занятости труда и миграции Саратовской области был разработан анимированный </w:t>
      </w:r>
      <w:proofErr w:type="spellStart"/>
      <w:r>
        <w:rPr>
          <w:color w:val="333333"/>
          <w:sz w:val="28"/>
          <w:szCs w:val="28"/>
        </w:rPr>
        <w:t>видеоинструктаж</w:t>
      </w:r>
      <w:proofErr w:type="spellEnd"/>
      <w:r>
        <w:rPr>
          <w:color w:val="333333"/>
          <w:sz w:val="28"/>
          <w:szCs w:val="28"/>
        </w:rPr>
        <w:t xml:space="preserve"> по безопасным приемам</w:t>
      </w:r>
      <w:r>
        <w:rPr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при выполнении работ в водопроводных, канализационных и газовых колодцах.</w:t>
      </w:r>
    </w:p>
    <w:p w:rsidR="00C629E2" w:rsidRDefault="00C629E2" w:rsidP="00C629E2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Убедительная просьба при проведении мероприятий связанных с охраной труда использовать этот ролик в качестве наглядного материала.</w:t>
      </w:r>
    </w:p>
    <w:p w:rsidR="00C629E2" w:rsidRDefault="00C629E2" w:rsidP="00C629E2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Ссылки для скачивания представлены ниже.</w:t>
      </w:r>
    </w:p>
    <w:p w:rsidR="00C629E2" w:rsidRDefault="00C629E2" w:rsidP="00C629E2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hyperlink r:id="rId5" w:tgtFrame="_blank" w:history="1">
        <w:r>
          <w:rPr>
            <w:rStyle w:val="a3"/>
            <w:color w:val="005BD1"/>
            <w:sz w:val="28"/>
            <w:szCs w:val="28"/>
          </w:rPr>
          <w:t>https://cloud.mail.ru/public/3CsK/57cvtEbG9</w:t>
        </w:r>
      </w:hyperlink>
    </w:p>
    <w:p w:rsidR="00C629E2" w:rsidRDefault="00C629E2" w:rsidP="00C629E2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hyperlink r:id="rId6" w:tgtFrame="_blank" w:history="1">
        <w:r>
          <w:rPr>
            <w:rStyle w:val="a3"/>
            <w:color w:val="005BD1"/>
            <w:sz w:val="28"/>
            <w:szCs w:val="28"/>
            <w:lang w:val="en-US"/>
          </w:rPr>
          <w:t>https</w:t>
        </w:r>
        <w:r>
          <w:rPr>
            <w:rStyle w:val="a3"/>
            <w:color w:val="005BD1"/>
            <w:sz w:val="28"/>
            <w:szCs w:val="28"/>
          </w:rPr>
          <w:t>://</w:t>
        </w:r>
        <w:proofErr w:type="spellStart"/>
        <w:r>
          <w:rPr>
            <w:rStyle w:val="a3"/>
            <w:color w:val="005BD1"/>
            <w:sz w:val="28"/>
            <w:szCs w:val="28"/>
            <w:lang w:val="en-US"/>
          </w:rPr>
          <w:t>yadi</w:t>
        </w:r>
        <w:proofErr w:type="spellEnd"/>
        <w:r>
          <w:rPr>
            <w:rStyle w:val="a3"/>
            <w:color w:val="005BD1"/>
            <w:sz w:val="28"/>
            <w:szCs w:val="28"/>
          </w:rPr>
          <w:t>.</w:t>
        </w:r>
        <w:proofErr w:type="spellStart"/>
        <w:r>
          <w:rPr>
            <w:rStyle w:val="a3"/>
            <w:color w:val="005BD1"/>
            <w:sz w:val="28"/>
            <w:szCs w:val="28"/>
            <w:lang w:val="en-US"/>
          </w:rPr>
          <w:t>sk</w:t>
        </w:r>
        <w:proofErr w:type="spellEnd"/>
        <w:r>
          <w:rPr>
            <w:rStyle w:val="a3"/>
            <w:color w:val="005BD1"/>
            <w:sz w:val="28"/>
            <w:szCs w:val="28"/>
          </w:rPr>
          <w:t>/</w:t>
        </w:r>
        <w:proofErr w:type="spellStart"/>
        <w:r>
          <w:rPr>
            <w:rStyle w:val="a3"/>
            <w:color w:val="005BD1"/>
            <w:sz w:val="28"/>
            <w:szCs w:val="28"/>
            <w:lang w:val="en-US"/>
          </w:rPr>
          <w:t>i</w:t>
        </w:r>
        <w:proofErr w:type="spellEnd"/>
        <w:r>
          <w:rPr>
            <w:rStyle w:val="a3"/>
            <w:color w:val="005BD1"/>
            <w:sz w:val="28"/>
            <w:szCs w:val="28"/>
          </w:rPr>
          <w:t>/</w:t>
        </w:r>
        <w:r>
          <w:rPr>
            <w:rStyle w:val="a3"/>
            <w:color w:val="005BD1"/>
            <w:sz w:val="28"/>
            <w:szCs w:val="28"/>
            <w:lang w:val="en-US"/>
          </w:rPr>
          <w:t>MX</w:t>
        </w:r>
        <w:r>
          <w:rPr>
            <w:rStyle w:val="a3"/>
            <w:color w:val="005BD1"/>
            <w:sz w:val="28"/>
            <w:szCs w:val="28"/>
          </w:rPr>
          <w:t>7</w:t>
        </w:r>
        <w:proofErr w:type="spellStart"/>
        <w:r>
          <w:rPr>
            <w:rStyle w:val="a3"/>
            <w:color w:val="005BD1"/>
            <w:sz w:val="28"/>
            <w:szCs w:val="28"/>
            <w:lang w:val="en-US"/>
          </w:rPr>
          <w:t>pu</w:t>
        </w:r>
        <w:proofErr w:type="spellEnd"/>
        <w:r>
          <w:rPr>
            <w:rStyle w:val="a3"/>
            <w:color w:val="005BD1"/>
            <w:sz w:val="28"/>
            <w:szCs w:val="28"/>
          </w:rPr>
          <w:t>3</w:t>
        </w:r>
        <w:proofErr w:type="spellStart"/>
        <w:r>
          <w:rPr>
            <w:rStyle w:val="a3"/>
            <w:color w:val="005BD1"/>
            <w:sz w:val="28"/>
            <w:szCs w:val="28"/>
            <w:lang w:val="en-US"/>
          </w:rPr>
          <w:t>oA</w:t>
        </w:r>
        <w:proofErr w:type="spellEnd"/>
        <w:r>
          <w:rPr>
            <w:rStyle w:val="a3"/>
            <w:color w:val="005BD1"/>
            <w:sz w:val="28"/>
            <w:szCs w:val="28"/>
          </w:rPr>
          <w:t>13</w:t>
        </w:r>
        <w:r>
          <w:rPr>
            <w:rStyle w:val="a3"/>
            <w:color w:val="005BD1"/>
            <w:sz w:val="28"/>
            <w:szCs w:val="28"/>
            <w:lang w:val="en-US"/>
          </w:rPr>
          <w:t>MB</w:t>
        </w:r>
        <w:r>
          <w:rPr>
            <w:rStyle w:val="a3"/>
            <w:color w:val="005BD1"/>
            <w:sz w:val="28"/>
            <w:szCs w:val="28"/>
          </w:rPr>
          <w:t>-</w:t>
        </w:r>
        <w:r>
          <w:rPr>
            <w:rStyle w:val="a3"/>
            <w:color w:val="005BD1"/>
            <w:sz w:val="28"/>
            <w:szCs w:val="28"/>
            <w:lang w:val="en-US"/>
          </w:rPr>
          <w:t>w</w:t>
        </w:r>
      </w:hyperlink>
    </w:p>
    <w:p w:rsidR="00C629E2" w:rsidRDefault="00C629E2"/>
    <w:sectPr w:rsidR="00C629E2" w:rsidSect="001A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9E2"/>
    <w:rsid w:val="001A1EDA"/>
    <w:rsid w:val="00C6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DA"/>
  </w:style>
  <w:style w:type="paragraph" w:styleId="2">
    <w:name w:val="heading 2"/>
    <w:basedOn w:val="a"/>
    <w:link w:val="20"/>
    <w:uiPriority w:val="9"/>
    <w:qFormat/>
    <w:rsid w:val="00C62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29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mailrucssattributepostfix">
    <w:name w:val="msonormal_mailru_css_attribute_postfix"/>
    <w:basedOn w:val="a"/>
    <w:rsid w:val="00C6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29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MX7pu3oA13MB-w" TargetMode="External"/><Relationship Id="rId5" Type="http://schemas.openxmlformats.org/officeDocument/2006/relationships/hyperlink" Target="https://cloud.mail.ru/public/3CsK/57cvtEbG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2020-01-17T09:22:00Z</dcterms:created>
  <dcterms:modified xsi:type="dcterms:W3CDTF">2020-01-17T09:32:00Z</dcterms:modified>
</cp:coreProperties>
</file>