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3027C" w:rsidRPr="00AE1D78" w:rsidRDefault="0068331A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Финансовое управление администрации </w:t>
      </w:r>
      <w:r w:rsidR="00874961">
        <w:rPr>
          <w:rFonts w:eastAsia="+mn-ea"/>
          <w:b/>
          <w:bCs/>
          <w:color w:val="7030A0"/>
          <w:kern w:val="24"/>
          <w:sz w:val="44"/>
          <w:szCs w:val="44"/>
        </w:rPr>
        <w:t>Самойловского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 </w:t>
      </w:r>
      <w:r w:rsidR="003A002A">
        <w:rPr>
          <w:rFonts w:eastAsia="+mn-ea"/>
          <w:b/>
          <w:bCs/>
          <w:color w:val="7030A0"/>
          <w:kern w:val="24"/>
          <w:sz w:val="44"/>
          <w:szCs w:val="44"/>
        </w:rPr>
        <w:t>м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DC5A8B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DC5A8B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.85pt;height:74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BA7866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Бюджет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74961">
        <w:rPr>
          <w:rFonts w:ascii="Times New Roman" w:hAnsi="Times New Roman"/>
          <w:b/>
          <w:i/>
          <w:sz w:val="36"/>
          <w:szCs w:val="36"/>
        </w:rPr>
        <w:t>Самойловского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Саратовской области</w:t>
      </w:r>
    </w:p>
    <w:p w:rsidR="00457007" w:rsidRPr="00C1201E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B94FFD" w:rsidRPr="00B94FFD">
        <w:rPr>
          <w:rFonts w:ascii="Times New Roman" w:hAnsi="Times New Roman"/>
          <w:b/>
          <w:i/>
          <w:sz w:val="36"/>
          <w:szCs w:val="36"/>
        </w:rPr>
        <w:t>2</w:t>
      </w:r>
      <w:r w:rsidR="00CF60F1">
        <w:rPr>
          <w:rFonts w:ascii="Times New Roman" w:hAnsi="Times New Roman"/>
          <w:b/>
          <w:i/>
          <w:sz w:val="36"/>
          <w:szCs w:val="36"/>
        </w:rPr>
        <w:t>1</w:t>
      </w:r>
      <w:r w:rsidR="00C1201E" w:rsidRPr="00C1201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1201E">
        <w:rPr>
          <w:rFonts w:ascii="Times New Roman" w:hAnsi="Times New Roman"/>
          <w:b/>
          <w:i/>
          <w:sz w:val="36"/>
          <w:szCs w:val="36"/>
        </w:rPr>
        <w:t>и плановый период 20</w:t>
      </w:r>
      <w:r w:rsidR="00DD67A7">
        <w:rPr>
          <w:rFonts w:ascii="Times New Roman" w:hAnsi="Times New Roman"/>
          <w:b/>
          <w:i/>
          <w:sz w:val="36"/>
          <w:szCs w:val="36"/>
        </w:rPr>
        <w:t>2</w:t>
      </w:r>
      <w:r w:rsidR="00CF60F1">
        <w:rPr>
          <w:rFonts w:ascii="Times New Roman" w:hAnsi="Times New Roman"/>
          <w:b/>
          <w:i/>
          <w:sz w:val="36"/>
          <w:szCs w:val="36"/>
        </w:rPr>
        <w:t>2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CF60F1">
        <w:rPr>
          <w:rFonts w:ascii="Times New Roman" w:hAnsi="Times New Roman"/>
          <w:b/>
          <w:i/>
          <w:sz w:val="36"/>
          <w:szCs w:val="36"/>
        </w:rPr>
        <w:t>3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F2FBB" w:rsidRDefault="008C38BF" w:rsidP="003476AE">
      <w:pPr>
        <w:pStyle w:val="af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76F7F">
        <w:rPr>
          <w:rFonts w:ascii="Times New Roman" w:hAnsi="Times New Roman"/>
          <w:b/>
          <w:sz w:val="36"/>
          <w:szCs w:val="36"/>
        </w:rPr>
        <w:lastRenderedPageBreak/>
        <w:t>Бюджетный процесс – ежегодное формирование и  исполнение бюджета</w:t>
      </w:r>
      <w:r w:rsidRPr="0068331A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DC5A8B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F87463" w:rsidRPr="009327EE" w:rsidRDefault="00F8746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F87463" w:rsidRPr="009327EE" w:rsidRDefault="00F8746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F87463" w:rsidRPr="009327EE" w:rsidRDefault="00F8746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F87463" w:rsidRPr="009327EE" w:rsidRDefault="00F87463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DC5A8B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F87463" w:rsidRPr="00272417" w:rsidRDefault="00F87463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DC5A8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C5A8B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7.05pt;margin-top:4.8pt;width:311.1pt;height:114.4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F87463" w:rsidRDefault="00F87463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F87463" w:rsidRPr="00FC57DC" w:rsidRDefault="00F87463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Самойловского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B94FF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 год и плановый п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риод 2022 и 2023 годов 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DC5A8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DC5A8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DC5A8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F87463" w:rsidRPr="005F1E75" w:rsidRDefault="00F87463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налог на доходы физических лиц,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акцизы по подакцизным тов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рам,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-транспортный налог,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 xml:space="preserve">- 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-налог, взимаемый в связи с применением патентной сист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е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мы налогообложения,</w:t>
                  </w:r>
                </w:p>
                <w:p w:rsidR="00F87463" w:rsidRPr="00037279" w:rsidRDefault="00F87463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F87463" w:rsidRPr="005F1E75" w:rsidRDefault="00F87463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F87463" w:rsidRPr="00815100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F87463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F87463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F87463" w:rsidRPr="00815100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ферты,</w:t>
                  </w:r>
                </w:p>
                <w:p w:rsidR="00F87463" w:rsidRPr="00815100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F87463" w:rsidRPr="005F1E75" w:rsidRDefault="00F87463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F87463" w:rsidRPr="005F1E75" w:rsidRDefault="00F87463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F87463" w:rsidRPr="006F4D06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F87463" w:rsidRPr="006F4D06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вие на окружающую среду,</w:t>
                  </w:r>
                </w:p>
                <w:p w:rsidR="00F87463" w:rsidRPr="006F4D06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F87463" w:rsidRPr="006F4D06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ние ущерба,</w:t>
                  </w:r>
                </w:p>
                <w:p w:rsidR="00F87463" w:rsidRPr="006F4D06" w:rsidRDefault="00F8746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F87463" w:rsidRPr="005F1E75" w:rsidRDefault="00F87463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87463" w:rsidRPr="005F1E75" w:rsidRDefault="00F87463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F87463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500.85pt;height:36.3pt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F87463" w:rsidRPr="00F87463" w:rsidRDefault="00F87463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</w:pPr>
                  <w:r w:rsidRPr="00F87463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</w:rPr>
                    <w:t>Бюджетные ассигнования</w:t>
                  </w:r>
                </w:p>
              </w:txbxContent>
            </v:textbox>
          </v:roundrect>
        </w:pict>
      </w:r>
      <w:r w:rsid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F87463" w:rsidRPr="00384413" w:rsidRDefault="00F87463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F260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56.95pt;margin-top:6.95pt;width:.05pt;height:431.4pt;z-index:251732992" o:connectortype="straight" strokecolor="#1f497d [3215]" strokeweight="1.5pt"/>
        </w:pict>
      </w:r>
      <w:r w:rsidR="00F8746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182.65pt;margin-top:14.5pt;width:555.35pt;height:36.75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F87463" w:rsidRPr="00367C33" w:rsidRDefault="00F8746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Оказание государственных (муниципальных) услуг (выполнение работ), включая ассигнования на закупки т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варов, работ, услуг для обеспечения государственных нужд;</w:t>
                  </w:r>
                </w:p>
                <w:p w:rsidR="00F87463" w:rsidRPr="00367C33" w:rsidRDefault="00F87463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FE4DA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58pt;margin-top:12.8pt;width:25.7pt;height:0;z-index:25173401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185.25pt;margin-top:8.1pt;width:552.75pt;height:31.3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F87463" w:rsidRPr="00AB3FE4" w:rsidRDefault="00F87463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социальное обеспечение населения</w:t>
                  </w: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F87463" w:rsidRPr="00AB3FE4" w:rsidRDefault="00F87463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FE4DA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5" type="#_x0000_t32" style="position:absolute;left:0;text-align:left;margin-left:156.95pt;margin-top:5.8pt;width:28.3pt;height:0;z-index:251762688" o:connectortype="straight" strokecolor="#1f497d [3215]" strokeweight="1.5pt"/>
        </w:pict>
      </w: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0" style="position:absolute;left:0;text-align:left;margin-left:185.25pt;margin-top:11.65pt;width:552.75pt;height:60.1pt;z-index:25172992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0">
              <w:txbxContent>
                <w:p w:rsidR="00F87463" w:rsidRPr="00367C33" w:rsidRDefault="00F8746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бюджетных инвестиций юридическим лицам, не являющимся государственными (муниц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пальными) учреждениями и государственными (муниципальными) унитарными предпр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ятиями</w:t>
                  </w:r>
                </w:p>
                <w:p w:rsidR="00F87463" w:rsidRPr="00AB3FE4" w:rsidRDefault="00F87463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FE4DA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58pt;margin-top:5.7pt;width:28.3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189.55pt;margin-top:12.95pt;width:552.75pt;height:60.55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F87463" w:rsidRPr="00367C33" w:rsidRDefault="00367C3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субсидий юридическим лицам (за исключением субсидий государственным (мун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ципальным) учреждениям), индивидуальным предпринимателям, физическим лицам</w:t>
                  </w:r>
                  <w:r w:rsidR="00F87463"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;</w:t>
                  </w:r>
                </w:p>
                <w:p w:rsidR="00F87463" w:rsidRPr="00367C33" w:rsidRDefault="00F87463" w:rsidP="00D4680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F260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156.95pt;margin-top:8.3pt;width:31.55pt;height:0;z-index:251737088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2" style="position:absolute;left:0;text-align:left;margin-left:193.3pt;margin-top:15.15pt;width:552.75pt;height:44.8pt;z-index:25173196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2">
              <w:txbxContent>
                <w:p w:rsidR="00F87463" w:rsidRPr="00AB3FE4" w:rsidRDefault="00367C33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межбюджетных трансфертов</w:t>
                  </w:r>
                  <w:r w:rsidR="00F87463"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;</w:t>
                  </w:r>
                </w:p>
                <w:p w:rsidR="00F87463" w:rsidRPr="00AB3FE4" w:rsidRDefault="00F87463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F260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58pt;margin-top:4.05pt;width:35.3pt;height:.05pt;z-index:251738112" o:connectortype="straight" strokecolor="#1f497d [3215]" strokeweight="1.5pt"/>
        </w:pict>
      </w: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193.3pt;margin-top:15.2pt;width:552.75pt;height:6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F87463" w:rsidRPr="00367C33" w:rsidRDefault="00367C3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Предоставление платежей, взносов, безвозмездных перечислений субъектам международного пр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а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ва</w:t>
                  </w:r>
                  <w:r w:rsidR="00F87463"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.</w:t>
                  </w:r>
                </w:p>
                <w:p w:rsidR="00F87463" w:rsidRPr="00AB3FE4" w:rsidRDefault="00F87463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F260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158pt;margin-top:12.75pt;width:35.3pt;height:0;z-index:25173913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367C33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2" style="position:absolute;left:0;text-align:left;margin-left:193.3pt;margin-top:2.7pt;width:552.75pt;height:64.8pt;z-index:251759616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2">
              <w:txbxContent>
                <w:p w:rsidR="00367C33" w:rsidRPr="00367C33" w:rsidRDefault="00367C3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  <w:r w:rsidRPr="00367C33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.</w:t>
                  </w:r>
                </w:p>
                <w:p w:rsidR="00367C33" w:rsidRPr="00AB3FE4" w:rsidRDefault="00367C33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C5A8B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5A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58pt;margin-top:5.55pt;width:44.35pt;height:.05pt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367C3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roundrect id="_x0000_s1213" style="position:absolute;left:0;text-align:left;margin-left:193.3pt;margin-top:9.95pt;width:552.75pt;height:64.8pt;z-index:25176064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213">
              <w:txbxContent>
                <w:p w:rsidR="00367C33" w:rsidRPr="00367C33" w:rsidRDefault="00367C33" w:rsidP="00367C3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Исполнение судебных актов по искам к Российской Федерации, субъектам Российской Федерации, муниц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>пальным образованиям о возмещении вреда, причиненного гражданину или юридическому</w:t>
                  </w:r>
                  <w:r w:rsidR="00BF2604">
                    <w:rPr>
                      <w:rFonts w:ascii="Times New Roman" w:hAnsi="Times New Roman"/>
                      <w:b/>
                      <w:i/>
                      <w:color w:val="7030A0"/>
                      <w:sz w:val="20"/>
                      <w:szCs w:val="20"/>
                    </w:rPr>
                    <w:t xml:space="preserve">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            </w:r>
                </w:p>
                <w:p w:rsidR="00367C33" w:rsidRPr="00AB3FE4" w:rsidRDefault="00367C33" w:rsidP="00367C3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Pr="004368CC" w:rsidRDefault="00BF2604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pict>
          <v:shape id="_x0000_s1214" type="#_x0000_t32" style="position:absolute;left:0;text-align:left;margin-left:158pt;margin-top:19.8pt;width:35.3pt;height:0;z-index:251761664" o:connectortype="straight" strokecolor="#1f497d [3215]" strokeweight="1.5pt"/>
        </w:pict>
      </w: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DC5A8B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F87463" w:rsidRDefault="00F87463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87463" w:rsidRPr="00771DCC" w:rsidRDefault="00F87463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F87463" w:rsidRPr="00771DCC" w:rsidRDefault="00F87463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C2BB6" w:rsidRPr="00A1619E" w:rsidRDefault="000E427B" w:rsidP="00A1619E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DC5A8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DC5A8B">
        <w:rPr>
          <w:noProof/>
          <w:lang w:eastAsia="ru-RU"/>
        </w:rPr>
        <w:pict>
          <v:roundrect id="_x0000_s1098" style="position:absolute;left:0;text-align:left;margin-left:270.25pt;margin-top:33.4pt;width:442.7pt;height:163.7pt;z-index:25166336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8">
              <w:txbxContent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 2019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598675,4 тыс. 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2020 год – 409794,2 тыс. рублей</w:t>
                  </w:r>
                </w:p>
                <w:p w:rsidR="00F87463" w:rsidRDefault="00F87463" w:rsidP="005A182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392825,3 тыс. рублей</w:t>
                  </w:r>
                </w:p>
                <w:p w:rsidR="00F87463" w:rsidRDefault="00F87463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375822,6 тыс. рублей</w:t>
                  </w:r>
                </w:p>
                <w:p w:rsidR="00F87463" w:rsidRDefault="00F87463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23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353477,4 тыс. рублей</w:t>
                  </w:r>
                </w:p>
                <w:p w:rsidR="00F87463" w:rsidRDefault="00F87463" w:rsidP="00B70E28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0A0EF2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F87463" w:rsidRPr="003B394C" w:rsidRDefault="00F87463" w:rsidP="003B39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327DFD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DC5A8B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2.5pt;width:23.15pt;height:106.1pt;z-index:251665408" fillcolor="#fde9d9 [665]" strokecolor="#17365d [2415]" strokeweight="1pt">
            <v:stroke dashstyle="longDash"/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200C9B" w:rsidP="00200C9B"/>
    <w:p w:rsidR="00200C9B" w:rsidRPr="00F17910" w:rsidRDefault="00200C9B" w:rsidP="00200C9B"/>
    <w:p w:rsidR="00BD5F81" w:rsidRPr="00B91192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</w:t>
      </w:r>
    </w:p>
    <w:p w:rsidR="00200C9B" w:rsidRPr="00830605" w:rsidRDefault="00200C9B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</w:t>
      </w:r>
    </w:p>
    <w:p w:rsidR="00200C9B" w:rsidRDefault="00DC5A8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DC5A8B">
        <w:rPr>
          <w:noProof/>
          <w:lang w:eastAsia="ru-RU"/>
        </w:rPr>
        <w:pict>
          <v:shape id="_x0000_s1101" type="#_x0000_t87" style="position:absolute;left:0;text-align:left;margin-left:226.15pt;margin-top:9.6pt;width:21.45pt;height:121.5pt;flip:y;z-index:251666432" adj="5400" strokecolor="#17365d [2415]" strokeweight="1pt">
            <v:stroke dashstyle="longDash"/>
            <v:shadow color="#868686"/>
          </v:shape>
        </w:pict>
      </w:r>
      <w:r w:rsidRPr="00DC5A8B">
        <w:rPr>
          <w:noProof/>
          <w:lang w:eastAsia="ru-RU"/>
        </w:rPr>
        <w:pict>
          <v:roundrect id="_x0000_s1099" style="position:absolute;left:0;text-align:left;margin-left:263.5pt;margin-top:-.15pt;width:455.1pt;height:163.25pt;z-index:25166438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9">
              <w:txbxContent>
                <w:p w:rsidR="00F87463" w:rsidRPr="00E5096F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600747,1 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2020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417948,5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387881,4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 год –375822,6 тыс.рублей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–353477,4 тыс. рублей</w:t>
                  </w:r>
                </w:p>
                <w:p w:rsidR="00F8746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7B14F3" w:rsidRDefault="00F8746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Default="00F87463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ab/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BD5F81">
      <w:pPr>
        <w:pStyle w:val="a3"/>
        <w:tabs>
          <w:tab w:val="left" w:pos="1350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A1619E" w:rsidRPr="00BD5F81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</w:t>
      </w:r>
      <w:r w:rsidR="00DC5A8B">
        <w:rPr>
          <w:b/>
          <w:noProof/>
          <w:color w:val="365F91"/>
          <w:sz w:val="32"/>
          <w:szCs w:val="32"/>
          <w:lang w:eastAsia="ru-RU"/>
        </w:rPr>
        <w:pict>
          <v:shape id="_x0000_s1194" type="#_x0000_t87" style="position:absolute;margin-left:218.7pt;margin-top:17.95pt;width:21.45pt;height:97.2pt;z-index:251745280;mso-position-horizontal-relative:text;mso-position-vertical-relative:text" strokecolor="#17365d [2415]" strokeweight="1pt">
            <v:stroke dashstyle="longDash"/>
            <v:shadow color="#868686"/>
          </v:shape>
        </w:pict>
      </w:r>
    </w:p>
    <w:p w:rsidR="00A1619E" w:rsidRDefault="00A1619E" w:rsidP="00E5096F">
      <w:pPr>
        <w:spacing w:after="0" w:line="240" w:lineRule="auto"/>
        <w:rPr>
          <w:b/>
          <w:color w:val="365F91"/>
          <w:sz w:val="32"/>
          <w:szCs w:val="32"/>
        </w:rPr>
      </w:pPr>
    </w:p>
    <w:p w:rsidR="00E5096F" w:rsidRPr="00830605" w:rsidRDefault="00DC5A8B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5" style="position:absolute;margin-left:257.85pt;margin-top:11.4pt;width:455.1pt;height:74.15pt;z-index:25174630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195">
              <w:txbxContent>
                <w:p w:rsidR="00F87463" w:rsidRPr="00E5096F" w:rsidRDefault="00F87463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9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дефицит 2071,7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87463" w:rsidRDefault="00F87463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2020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дефицит 8154,3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87463" w:rsidRPr="007B14F3" w:rsidRDefault="00F87463" w:rsidP="00E5096F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Default="00F87463" w:rsidP="00E5096F">
                  <w:pPr>
                    <w:pStyle w:val="a3"/>
                  </w:pPr>
                </w:p>
              </w:txbxContent>
            </v:textbox>
          </v:roundrect>
        </w:pict>
      </w:r>
      <w:r w:rsidR="00A1619E">
        <w:rPr>
          <w:b/>
          <w:color w:val="365F91"/>
          <w:sz w:val="32"/>
          <w:szCs w:val="32"/>
        </w:rPr>
        <w:t xml:space="preserve">              </w:t>
      </w:r>
      <w:r w:rsidR="00E5096F">
        <w:rPr>
          <w:b/>
          <w:color w:val="365F91"/>
          <w:sz w:val="32"/>
          <w:szCs w:val="32"/>
        </w:rPr>
        <w:t>Дефицит (профицит)</w:t>
      </w:r>
    </w:p>
    <w:p w:rsidR="00E5096F" w:rsidRPr="00830605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E76F7F" w:rsidRDefault="003476AE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F7F">
        <w:rPr>
          <w:rFonts w:ascii="Times New Roman" w:hAnsi="Times New Roman"/>
          <w:b/>
          <w:bCs/>
          <w:sz w:val="36"/>
          <w:szCs w:val="36"/>
        </w:rPr>
        <w:t>2.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>ОСНОВНЫЕ ПОКАЗАТЕЛИ СОЦИАЛЬНО-ЭКОНОМИЧЕСКОГО РАЗВИТИЯ</w:t>
      </w:r>
    </w:p>
    <w:p w:rsidR="00B94FFD" w:rsidRPr="00E76F7F" w:rsidRDefault="00874961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САМОЙЛОВСКОГО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08550C" w:rsidRDefault="0008550C" w:rsidP="0008550C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tbl>
      <w:tblPr>
        <w:tblW w:w="15593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8550C" w:rsidTr="0008550C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17758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</w:tr>
      <w:tr w:rsidR="0008550C" w:rsidTr="0008550C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3008</w:t>
            </w:r>
          </w:p>
        </w:tc>
      </w:tr>
      <w:tr w:rsidR="0008550C" w:rsidTr="0008550C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8911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5538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5253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5312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5380</w:t>
            </w:r>
          </w:p>
        </w:tc>
      </w:tr>
      <w:tr w:rsidR="0008550C" w:rsidTr="0008550C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103,7</w:t>
            </w:r>
          </w:p>
        </w:tc>
      </w:tr>
      <w:tr w:rsidR="0008550C" w:rsidTr="0008550C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Объем отгруженных товаров собс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венного производства (по видам де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5,776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5,821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6,450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6,740</w:t>
            </w:r>
          </w:p>
        </w:tc>
      </w:tr>
      <w:tr w:rsidR="0008550C" w:rsidTr="0008550C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663733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738072,0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798710,0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860770,0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926597,0</w:t>
            </w:r>
          </w:p>
        </w:tc>
      </w:tr>
      <w:tr w:rsidR="0008550C" w:rsidTr="0008550C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21716,2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25043,2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27100,6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29206,4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33439,9</w:t>
            </w:r>
          </w:p>
        </w:tc>
      </w:tr>
      <w:tr w:rsidR="0008550C" w:rsidTr="0008550C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916487,0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881050,0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952770,0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1018990,0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1089200,0</w:t>
            </w:r>
          </w:p>
        </w:tc>
      </w:tr>
      <w:tr w:rsidR="0008550C" w:rsidTr="0008550C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103,1</w:t>
            </w:r>
          </w:p>
        </w:tc>
      </w:tr>
      <w:tr w:rsidR="0008550C" w:rsidTr="0008550C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10117,0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9920,0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10730,0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11480,0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12270,0</w:t>
            </w:r>
          </w:p>
        </w:tc>
      </w:tr>
      <w:tr w:rsidR="0008550C" w:rsidTr="0008550C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102,5</w:t>
            </w:r>
          </w:p>
        </w:tc>
      </w:tr>
      <w:tr w:rsidR="0008550C" w:rsidTr="0008550C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ганов местного самоуправления (ст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72,0</w:t>
            </w:r>
          </w:p>
        </w:tc>
      </w:tr>
    </w:tbl>
    <w:p w:rsidR="0008550C" w:rsidRDefault="0008550C" w:rsidP="0008550C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B94FFD" w:rsidRDefault="00B94FFD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3476AE" w:rsidRPr="00BD6158" w:rsidRDefault="00F92087" w:rsidP="003476A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 w:rsidR="003476AE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476AE" w:rsidRDefault="003476AE" w:rsidP="003476A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3476AE" w:rsidRPr="00DB20BF" w:rsidRDefault="001270FA" w:rsidP="003476AE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="003476AE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476AE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3476AE" w:rsidRPr="00F2263B" w:rsidRDefault="003476AE" w:rsidP="00501FCE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0"/>
          <w:szCs w:val="20"/>
        </w:rPr>
      </w:pPr>
      <w:r w:rsidRPr="00F2263B">
        <w:rPr>
          <w:rFonts w:ascii="Times New Roman" w:hAnsi="Times New Roman"/>
          <w:spacing w:val="2"/>
          <w:sz w:val="20"/>
          <w:szCs w:val="20"/>
        </w:rPr>
        <w:t>(тыс. рублей)</w:t>
      </w:r>
    </w:p>
    <w:tbl>
      <w:tblPr>
        <w:tblW w:w="15183" w:type="dxa"/>
        <w:tblInd w:w="93" w:type="dxa"/>
        <w:tblLayout w:type="fixed"/>
        <w:tblLook w:val="04A0"/>
      </w:tblPr>
      <w:tblGrid>
        <w:gridCol w:w="7639"/>
        <w:gridCol w:w="1165"/>
        <w:gridCol w:w="1134"/>
        <w:gridCol w:w="992"/>
        <w:gridCol w:w="1418"/>
        <w:gridCol w:w="1417"/>
        <w:gridCol w:w="1418"/>
      </w:tblGrid>
      <w:tr w:rsidR="003476AE" w:rsidRPr="008A4FBF" w:rsidTr="003476AE">
        <w:trPr>
          <w:trHeight w:val="312"/>
        </w:trPr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60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168E" w:rsidRPr="008A4FBF" w:rsidTr="00977802">
        <w:trPr>
          <w:trHeight w:val="759"/>
        </w:trPr>
        <w:tc>
          <w:tcPr>
            <w:tcW w:w="7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8A4FBF" w:rsidRDefault="00C3168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8E" w:rsidRPr="00F2263B" w:rsidRDefault="00C3168E" w:rsidP="00F9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                     (к 2019)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3A0E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DB1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409794,</w:t>
            </w:r>
            <w:r w:rsidR="00DB1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92825,3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53477,4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112439,7</w:t>
            </w:r>
          </w:p>
        </w:tc>
      </w:tr>
      <w:tr w:rsidR="009065C5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C5" w:rsidRPr="008A4FBF" w:rsidRDefault="009065C5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3D000C" w:rsidP="003D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F822C8" w:rsidP="003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1021</w:t>
            </w:r>
            <w:r w:rsidR="003A3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3A3D59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3A3D59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107133,0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49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33700,0</w:t>
            </w:r>
          </w:p>
        </w:tc>
      </w:tr>
      <w:tr w:rsidR="003476AE" w:rsidRPr="008A4FBF" w:rsidTr="003B5B87">
        <w:trPr>
          <w:trHeight w:val="53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27068,1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9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3476AE" w:rsidRPr="008A4FBF" w:rsidTr="003B5B87">
        <w:trPr>
          <w:trHeight w:val="509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13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9765B" w:rsidRPr="008A4FBF" w:rsidTr="0059765B">
        <w:trPr>
          <w:trHeight w:val="306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F822C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5306,7</w:t>
            </w:r>
          </w:p>
        </w:tc>
      </w:tr>
      <w:tr w:rsidR="003476AE" w:rsidRPr="008A4FBF" w:rsidTr="003B5B87">
        <w:trPr>
          <w:trHeight w:val="475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65C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4E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B168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7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CE" w:rsidRDefault="00D53399" w:rsidP="0034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501765,7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81398,8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F6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15677,7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9F62E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F62E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F62E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30093,3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9F62E5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91257,4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7F5A0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9F62E5" w:rsidP="009F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16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516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4009,3</w:t>
            </w:r>
          </w:p>
        </w:tc>
      </w:tr>
    </w:tbl>
    <w:p w:rsidR="00162EC2" w:rsidRDefault="00DB20BF" w:rsidP="00162EC2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ых и неналоговых доходов на 20</w:t>
      </w:r>
      <w:r w:rsidR="00B7102F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6A5CE2">
        <w:rPr>
          <w:rFonts w:ascii="Times New Roman" w:hAnsi="Times New Roman"/>
          <w:b/>
          <w:color w:val="000000"/>
          <w:spacing w:val="2"/>
          <w:sz w:val="36"/>
          <w:szCs w:val="36"/>
        </w:rPr>
        <w:t>1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F82F34"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62EC2" w:rsidRPr="00162EC2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</w:p>
    <w:p w:rsidR="00D77D6C" w:rsidRDefault="00D77D6C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162EC2" w:rsidRPr="00EB1544" w:rsidRDefault="00162EC2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</w:t>
      </w:r>
      <w:r w:rsidR="00405AB3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D77D6C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</w:p>
    <w:p w:rsidR="00DB20BF" w:rsidRDefault="00162EC2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73A73" w:rsidRPr="00A806A1" w:rsidRDefault="00162EC2" w:rsidP="00A806A1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налоговых и неналоговых доходов на 202</w:t>
      </w:r>
      <w:r w:rsidR="003F3E4E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02421">
        <w:rPr>
          <w:rFonts w:ascii="Times New Roman" w:hAnsi="Times New Roman"/>
          <w:sz w:val="52"/>
          <w:szCs w:val="52"/>
        </w:rPr>
        <w:tab/>
      </w: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20BF" w:rsidRDefault="00DB20BF" w:rsidP="00AA2FB9">
      <w:pPr>
        <w:tabs>
          <w:tab w:val="left" w:pos="10920"/>
        </w:tabs>
        <w:jc w:val="center"/>
        <w:rPr>
          <w:rFonts w:ascii="Times New Roman" w:hAnsi="Times New Roman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езвозмездных поступлений на 20</w:t>
      </w:r>
      <w:r w:rsidR="006946CD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A15926">
        <w:rPr>
          <w:rFonts w:ascii="Times New Roman" w:hAnsi="Times New Roman"/>
          <w:b/>
          <w:color w:val="000000"/>
          <w:spacing w:val="2"/>
          <w:sz w:val="36"/>
          <w:szCs w:val="36"/>
        </w:rPr>
        <w:t>1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8638E4">
        <w:rPr>
          <w:rFonts w:ascii="Times New Roman" w:hAnsi="Times New Roman"/>
          <w:sz w:val="52"/>
          <w:szCs w:val="52"/>
        </w:rPr>
        <w:tab/>
      </w:r>
      <w:r w:rsidR="00F82F34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6E4B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34015A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BB509C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B53F7">
        <w:rPr>
          <w:rFonts w:ascii="Times New Roman" w:hAnsi="Times New Roman"/>
          <w:sz w:val="52"/>
          <w:szCs w:val="52"/>
        </w:rPr>
        <w:tab/>
      </w:r>
      <w:r w:rsidR="004B53F7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1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4395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Структура безвозмездных поступлений на 20</w:t>
      </w:r>
      <w:r w:rsidR="004D7AE2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57579F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DB4395">
        <w:rPr>
          <w:rFonts w:ascii="Times New Roman" w:hAnsi="Times New Roman"/>
          <w:sz w:val="52"/>
          <w:szCs w:val="52"/>
        </w:rPr>
        <w:tab/>
      </w:r>
      <w:r w:rsidR="00DB4395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38E4" w:rsidRDefault="008638E4" w:rsidP="008638E4">
      <w:pPr>
        <w:tabs>
          <w:tab w:val="left" w:pos="10155"/>
        </w:tabs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BA0E44" w:rsidRDefault="00BA0E4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 w:rsidR="00694F8D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407974" w:rsidRPr="00962B73" w:rsidRDefault="0040797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tbl>
      <w:tblPr>
        <w:tblW w:w="15827" w:type="dxa"/>
        <w:tblInd w:w="93" w:type="dxa"/>
        <w:tblLook w:val="04A0"/>
      </w:tblPr>
      <w:tblGrid>
        <w:gridCol w:w="3149"/>
        <w:gridCol w:w="1130"/>
        <w:gridCol w:w="1266"/>
        <w:gridCol w:w="1130"/>
        <w:gridCol w:w="1266"/>
        <w:gridCol w:w="1206"/>
        <w:gridCol w:w="1266"/>
        <w:gridCol w:w="1344"/>
        <w:gridCol w:w="1363"/>
        <w:gridCol w:w="1344"/>
        <w:gridCol w:w="1363"/>
      </w:tblGrid>
      <w:tr w:rsidR="009C3AAE" w:rsidRPr="00A45CF0" w:rsidTr="00407974">
        <w:trPr>
          <w:trHeight w:val="79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оценка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C3168E" w:rsidRDefault="00C3168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A537D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7C7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EB190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7C7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C3168E" w:rsidRDefault="00C3168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о бюджете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E37C73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C3AAE" w:rsidRPr="00C31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99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F2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3F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23689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20822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19429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18691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говые доходы,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7B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1F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3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6500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6193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3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AF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D9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  <w:tr w:rsidR="00E57A99" w:rsidRPr="00A45CF0" w:rsidTr="00407974">
        <w:trPr>
          <w:trHeight w:val="4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E5E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E5E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9E5EAB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9E5EAB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15352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9E5EAB" w:rsidP="00830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62C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9E5EAB" w:rsidP="009E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13934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0F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92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833B2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833B23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05B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5B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833B2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833B2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833B2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833B23" w:rsidP="00C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833B2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833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833B23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33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833B23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833B23" w:rsidP="00833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2C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62C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57A99" w:rsidRPr="00A45CF0" w:rsidTr="00407974">
        <w:trPr>
          <w:trHeight w:val="7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70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F5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</w:tbl>
    <w:p w:rsidR="00BA0E44" w:rsidRDefault="00BA0E4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</w:p>
    <w:p w:rsidR="00DC50BF" w:rsidRDefault="00DC50BF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407974" w:rsidRPr="00407974" w:rsidRDefault="0040797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DB20BF" w:rsidRPr="00EB1544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B1544">
        <w:rPr>
          <w:rFonts w:ascii="Times New Roman" w:hAnsi="Times New Roman"/>
          <w:b/>
          <w:i/>
          <w:sz w:val="36"/>
          <w:szCs w:val="36"/>
        </w:rPr>
        <w:lastRenderedPageBreak/>
        <w:t>Формирование доходной части  бюджета</w:t>
      </w:r>
      <w:r w:rsidRPr="00EB1544">
        <w:rPr>
          <w:rFonts w:ascii="Times New Roman" w:hAnsi="Times New Roman"/>
          <w:sz w:val="36"/>
          <w:szCs w:val="36"/>
        </w:rPr>
        <w:t xml:space="preserve"> </w:t>
      </w:r>
      <w:r w:rsidR="001270FA">
        <w:rPr>
          <w:rFonts w:ascii="Times New Roman" w:hAnsi="Times New Roman"/>
          <w:sz w:val="36"/>
          <w:szCs w:val="36"/>
        </w:rPr>
        <w:t xml:space="preserve"> Самойловского</w:t>
      </w:r>
      <w:r w:rsidR="00090192" w:rsidRPr="00EB154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7B4750" w:rsidRPr="00EB1544">
        <w:rPr>
          <w:rFonts w:ascii="Times New Roman" w:hAnsi="Times New Roman"/>
          <w:sz w:val="36"/>
          <w:szCs w:val="36"/>
        </w:rPr>
        <w:t xml:space="preserve"> осущест</w:t>
      </w:r>
      <w:r w:rsidR="007B4750" w:rsidRPr="00EB1544">
        <w:rPr>
          <w:rFonts w:ascii="Times New Roman" w:hAnsi="Times New Roman"/>
          <w:sz w:val="36"/>
          <w:szCs w:val="36"/>
        </w:rPr>
        <w:t>в</w:t>
      </w:r>
      <w:r w:rsidR="007B4750" w:rsidRPr="00EB1544">
        <w:rPr>
          <w:rFonts w:ascii="Times New Roman" w:hAnsi="Times New Roman"/>
          <w:sz w:val="36"/>
          <w:szCs w:val="36"/>
        </w:rPr>
        <w:t>ляло</w:t>
      </w:r>
      <w:r w:rsidRPr="00EB1544">
        <w:rPr>
          <w:rFonts w:ascii="Times New Roman" w:hAnsi="Times New Roman"/>
          <w:sz w:val="36"/>
          <w:szCs w:val="36"/>
        </w:rPr>
        <w:t xml:space="preserve">сь исходя из параметров прогноза социально – экономического развития </w:t>
      </w:r>
      <w:r w:rsidR="001270FA">
        <w:rPr>
          <w:rFonts w:ascii="Times New Roman" w:hAnsi="Times New Roman"/>
          <w:sz w:val="36"/>
          <w:szCs w:val="36"/>
        </w:rPr>
        <w:t>Самойловского</w:t>
      </w:r>
      <w:r w:rsidR="00031C40" w:rsidRPr="00EB1544">
        <w:rPr>
          <w:rFonts w:ascii="Times New Roman" w:hAnsi="Times New Roman"/>
          <w:sz w:val="36"/>
          <w:szCs w:val="36"/>
        </w:rPr>
        <w:t xml:space="preserve"> мун</w:t>
      </w:r>
      <w:r w:rsidR="00031C40" w:rsidRPr="00EB1544">
        <w:rPr>
          <w:rFonts w:ascii="Times New Roman" w:hAnsi="Times New Roman"/>
          <w:sz w:val="36"/>
          <w:szCs w:val="36"/>
        </w:rPr>
        <w:t>и</w:t>
      </w:r>
      <w:r w:rsidR="00031C40" w:rsidRPr="00EB1544">
        <w:rPr>
          <w:rFonts w:ascii="Times New Roman" w:hAnsi="Times New Roman"/>
          <w:sz w:val="36"/>
          <w:szCs w:val="36"/>
        </w:rPr>
        <w:t>ци</w:t>
      </w:r>
      <w:r w:rsidR="00FA0010">
        <w:rPr>
          <w:rFonts w:ascii="Times New Roman" w:hAnsi="Times New Roman"/>
          <w:sz w:val="36"/>
          <w:szCs w:val="36"/>
        </w:rPr>
        <w:t>пального района на 202</w:t>
      </w:r>
      <w:r w:rsidR="0008550C">
        <w:rPr>
          <w:rFonts w:ascii="Times New Roman" w:hAnsi="Times New Roman"/>
          <w:sz w:val="36"/>
          <w:szCs w:val="36"/>
        </w:rPr>
        <w:t>1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 и  плановый период 20</w:t>
      </w:r>
      <w:r w:rsidR="00FA0010">
        <w:rPr>
          <w:rFonts w:ascii="Times New Roman" w:hAnsi="Times New Roman"/>
          <w:sz w:val="36"/>
          <w:szCs w:val="36"/>
        </w:rPr>
        <w:t>2</w:t>
      </w:r>
      <w:r w:rsidR="0008550C">
        <w:rPr>
          <w:rFonts w:ascii="Times New Roman" w:hAnsi="Times New Roman"/>
          <w:sz w:val="36"/>
          <w:szCs w:val="36"/>
        </w:rPr>
        <w:t>2</w:t>
      </w:r>
      <w:r w:rsidR="000243C4" w:rsidRPr="00EB1544">
        <w:rPr>
          <w:rFonts w:ascii="Times New Roman" w:hAnsi="Times New Roman"/>
          <w:sz w:val="36"/>
          <w:szCs w:val="36"/>
        </w:rPr>
        <w:t xml:space="preserve"> и 202</w:t>
      </w:r>
      <w:r w:rsidR="0008550C">
        <w:rPr>
          <w:rFonts w:ascii="Times New Roman" w:hAnsi="Times New Roman"/>
          <w:sz w:val="36"/>
          <w:szCs w:val="36"/>
        </w:rPr>
        <w:t>3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годов.</w:t>
      </w:r>
    </w:p>
    <w:p w:rsidR="003D6055" w:rsidRPr="00943B36" w:rsidRDefault="003D6055" w:rsidP="000243C4">
      <w:pPr>
        <w:spacing w:after="0" w:line="240" w:lineRule="auto"/>
        <w:jc w:val="both"/>
        <w:rPr>
          <w:rFonts w:ascii="Times New Roman" w:hAnsi="Times New Roman"/>
          <w:spacing w:val="2"/>
          <w:sz w:val="96"/>
          <w:szCs w:val="96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DC5A8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10.5pt;margin-top:-22.65pt;width:763.9pt;height:58.15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F87463" w:rsidRPr="00B708A8" w:rsidRDefault="00F87463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</w:t>
                  </w:r>
                  <w:r w:rsidRPr="005D4D3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1 году и плановом периоде 2022 и 2023 годов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C5A8B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79.2pt;margin-top:3.35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0.5pt;margin-top:1.75pt;width:781.25pt;height:338.7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F87463" w:rsidRPr="00D7235B" w:rsidRDefault="00F87463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87463" w:rsidRPr="00D7235B" w:rsidRDefault="00F87463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моцловского муниципального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 на предстоящий среднесрочный период;</w:t>
                  </w:r>
                </w:p>
                <w:p w:rsidR="00F87463" w:rsidRPr="00D7235B" w:rsidRDefault="00F87463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87463" w:rsidRDefault="00F87463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206-ЗСО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25.11.2013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п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ливо, моторные масла для дизельны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х и (или) карбюраторных (инжекто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рных) двигателей, производимые на террит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24588,9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ми формирования муниципального дорожного фонда;</w:t>
                  </w:r>
                </w:p>
                <w:p w:rsidR="00F87463" w:rsidRDefault="00F87463" w:rsidP="0097415C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87463" w:rsidRPr="006401A8" w:rsidRDefault="00F87463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7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30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06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20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CC2DA3">
                    <w:rPr>
                      <w:rFonts w:ascii="Times New Roman" w:hAnsi="Times New Roman"/>
                      <w:sz w:val="30"/>
                      <w:szCs w:val="30"/>
                    </w:rPr>
                    <w:t>«</w:t>
                  </w:r>
                  <w:r w:rsidRPr="00CC2DA3">
                    <w:rPr>
                      <w:rFonts w:ascii="Times New Roman" w:hAnsi="Times New Roman"/>
                      <w:color w:val="333333"/>
                      <w:sz w:val="30"/>
                      <w:szCs w:val="30"/>
                    </w:rPr>
                    <w:t>Об установлении единого норматива отчислений в бюджеты муниципальных районов и городских округов Саратовской области от транспортного налога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» с изменени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я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18243,0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ж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ного фонда</w:t>
                  </w:r>
                </w:p>
                <w:p w:rsidR="00F87463" w:rsidRPr="009F0CE5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87463" w:rsidRPr="009F0CE5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F87463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463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463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463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463" w:rsidRDefault="00F87463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EB1544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6"/>
          <w:szCs w:val="36"/>
        </w:rPr>
        <w:t>Направления увеличения доходной базы</w:t>
      </w:r>
    </w:p>
    <w:p w:rsidR="00CB5351" w:rsidRPr="00827604" w:rsidRDefault="00CB5351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8"/>
          <w:szCs w:val="48"/>
        </w:rPr>
      </w:pPr>
    </w:p>
    <w:p w:rsidR="007A1CCC" w:rsidRDefault="00DC5A8B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DC5A8B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199" style="position:absolute;left:0;text-align:left;margin-left:34.55pt;margin-top:19.4pt;width:723.1pt;height:67.8pt;z-index:25174937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199">
              <w:txbxContent>
                <w:p w:rsidR="00F87463" w:rsidRPr="000A0EF2" w:rsidRDefault="00F87463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E38F3">
                    <w:rPr>
                      <w:rFonts w:ascii="Times New Roman" w:hAnsi="Times New Roman"/>
                      <w:sz w:val="36"/>
                      <w:szCs w:val="40"/>
                    </w:rPr>
                    <w:t>Совершенствование налогового администрирования и повышения уровня от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ветстве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ности главных администраторов доходов</w:t>
                  </w:r>
                </w:p>
                <w:p w:rsidR="00F87463" w:rsidRPr="003B394C" w:rsidRDefault="00F87463" w:rsidP="007A1CC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7A1CCC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7A1CCC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3" style="position:absolute;left:0;text-align:left;margin-left:34.55pt;margin-top:3.05pt;width:726.95pt;height:64.5pt;z-index:251752448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3">
              <w:txbxContent>
                <w:p w:rsidR="00F87463" w:rsidRDefault="00F87463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F87463" w:rsidRPr="00BE38F3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0" style="position:absolute;left:0;text-align:left;margin-left:34.55pt;margin-top:3.05pt;width:726.95pt;height:64.5pt;z-index:25175040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F87463" w:rsidRDefault="00F87463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F87463" w:rsidRPr="00BE38F3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72321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72321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2" style="position:absolute;left:0;text-align:left;margin-left:34.55pt;margin-top:4.7pt;width:726.95pt;height:64.5pt;z-index:25175142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2">
              <w:txbxContent>
                <w:p w:rsidR="00F87463" w:rsidRDefault="00F87463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за легализацией «теневой» заработной платы</w:t>
                  </w:r>
                </w:p>
                <w:p w:rsidR="00F87463" w:rsidRPr="00BE38F3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4" style="position:absolute;left:0;text-align:left;margin-left:34.55pt;margin-top:14.95pt;width:726.95pt;height:89.25pt;z-index:251753472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4">
              <w:txbxContent>
                <w:p w:rsidR="00F87463" w:rsidRDefault="00F87463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ь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ных финансов Самойловского муниципального района на период 2021-2023гг.</w:t>
                  </w:r>
                </w:p>
                <w:p w:rsidR="00F87463" w:rsidRPr="00BE38F3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6" style="position:absolute;left:0;text-align:left;margin-left:75.9pt;margin-top:12.7pt;width:604.5pt;height:69.75pt;z-index:25175449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6">
              <w:txbxContent>
                <w:p w:rsidR="00F87463" w:rsidRDefault="00F87463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Сокращение недоимки по налогам</w:t>
                  </w:r>
                </w:p>
                <w:p w:rsidR="00F87463" w:rsidRPr="00BE38F3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7" style="position:absolute;left:0;text-align:left;margin-left:90.15pt;margin-top:9.55pt;width:604.5pt;height:69.75pt;z-index:251755520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7">
              <w:txbxContent>
                <w:p w:rsidR="00F87463" w:rsidRDefault="00F87463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прогнозирования доходной и расходной ча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ти бюджета</w:t>
                  </w:r>
                </w:p>
                <w:p w:rsidR="00F87463" w:rsidRPr="00BE38F3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DC5A8B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8" style="position:absolute;left:0;text-align:left;margin-left:75.9pt;margin-top:7.9pt;width:604.5pt;height:69.75pt;z-index:25175654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8">
              <w:txbxContent>
                <w:p w:rsidR="00F87463" w:rsidRPr="00DC50BF" w:rsidRDefault="00F87463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Создание условий для обеспечения устойчивого исполнения м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стных бюджетов</w:t>
                  </w:r>
                </w:p>
                <w:p w:rsidR="00F87463" w:rsidRPr="00BE38F3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3B394C" w:rsidRDefault="00F87463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F87463" w:rsidRPr="00F17910" w:rsidRDefault="00F87463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92087" w:rsidRDefault="00F92087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4.Общий объем и структура расходов бюджета </w:t>
      </w:r>
      <w:r w:rsidR="001270FA">
        <w:rPr>
          <w:rFonts w:ascii="Times New Roman" w:hAnsi="Times New Roman"/>
          <w:b/>
          <w:bCs/>
          <w:color w:val="000000"/>
          <w:sz w:val="36"/>
          <w:szCs w:val="36"/>
        </w:rPr>
        <w:t>Самойловского</w:t>
      </w: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EB1544" w:rsidRDefault="00EB1544" w:rsidP="00EB1544">
      <w:pPr>
        <w:pStyle w:val="a3"/>
        <w:spacing w:after="0" w:line="240" w:lineRule="auto"/>
        <w:ind w:left="1080"/>
        <w:rPr>
          <w:rFonts w:ascii="Times New Roman" w:hAnsi="Times New Roman"/>
          <w:b/>
          <w:spacing w:val="2"/>
          <w:sz w:val="32"/>
          <w:szCs w:val="32"/>
        </w:rPr>
      </w:pPr>
    </w:p>
    <w:p w:rsidR="00EB154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1270F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C23383" w:rsidRPr="0048797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D4D3C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944203">
        <w:rPr>
          <w:rFonts w:ascii="Times New Roman" w:hAnsi="Times New Roman"/>
          <w:b/>
          <w:spacing w:val="2"/>
          <w:sz w:val="32"/>
          <w:szCs w:val="32"/>
        </w:rPr>
        <w:t>1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9A5E43" w:rsidRDefault="00425431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3383" w:rsidRDefault="00C23383" w:rsidP="00F7797D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2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1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6</w:t>
      </w:r>
      <w:r w:rsidR="001538FF">
        <w:rPr>
          <w:rFonts w:ascii="Times New Roman" w:hAnsi="Times New Roman"/>
          <w:b/>
          <w:spacing w:val="2"/>
          <w:sz w:val="32"/>
          <w:szCs w:val="32"/>
        </w:rPr>
        <w:t>6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,</w:t>
      </w:r>
      <w:r w:rsidR="001538FF">
        <w:rPr>
          <w:rFonts w:ascii="Times New Roman" w:hAnsi="Times New Roman"/>
          <w:b/>
          <w:spacing w:val="2"/>
          <w:sz w:val="32"/>
          <w:szCs w:val="32"/>
        </w:rPr>
        <w:t>7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7F22FE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1538FF">
        <w:rPr>
          <w:rFonts w:ascii="Times New Roman" w:hAnsi="Times New Roman"/>
          <w:b/>
          <w:spacing w:val="2"/>
          <w:sz w:val="32"/>
          <w:szCs w:val="32"/>
        </w:rPr>
        <w:t>13,7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1538FF">
        <w:rPr>
          <w:rFonts w:ascii="Times New Roman" w:hAnsi="Times New Roman"/>
          <w:b/>
          <w:spacing w:val="2"/>
          <w:sz w:val="32"/>
          <w:szCs w:val="32"/>
        </w:rPr>
        <w:t>7,5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1538FF">
        <w:rPr>
          <w:rFonts w:ascii="Times New Roman" w:hAnsi="Times New Roman"/>
          <w:b/>
          <w:spacing w:val="2"/>
          <w:sz w:val="32"/>
          <w:szCs w:val="32"/>
        </w:rPr>
        <w:t>10,4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572B7C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ED4834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Default="0059435E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3D3885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2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0824B0" w:rsidRPr="00EB1544" w:rsidRDefault="000824B0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59435E" w:rsidRDefault="00572B7C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572B7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86875" cy="4543425"/>
            <wp:effectExtent l="19050" t="0" r="9525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Default="0059435E" w:rsidP="0059435E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E05679">
        <w:rPr>
          <w:rFonts w:ascii="Times New Roman" w:hAnsi="Times New Roman"/>
          <w:b/>
          <w:spacing w:val="2"/>
          <w:sz w:val="32"/>
          <w:szCs w:val="32"/>
        </w:rPr>
        <w:t>2</w:t>
      </w:r>
      <w:r w:rsidR="00A921A9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9B6573">
        <w:rPr>
          <w:rFonts w:ascii="Times New Roman" w:hAnsi="Times New Roman"/>
          <w:b/>
          <w:spacing w:val="2"/>
          <w:sz w:val="32"/>
          <w:szCs w:val="32"/>
        </w:rPr>
        <w:t>6</w:t>
      </w:r>
      <w:r w:rsidR="009E28F2">
        <w:rPr>
          <w:rFonts w:ascii="Times New Roman" w:hAnsi="Times New Roman"/>
          <w:b/>
          <w:spacing w:val="2"/>
          <w:sz w:val="32"/>
          <w:szCs w:val="32"/>
        </w:rPr>
        <w:t>6,7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356400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>» -</w:t>
      </w:r>
      <w:r w:rsidR="009E28F2">
        <w:rPr>
          <w:rFonts w:ascii="Times New Roman" w:hAnsi="Times New Roman"/>
          <w:b/>
          <w:spacing w:val="2"/>
          <w:sz w:val="32"/>
          <w:szCs w:val="32"/>
        </w:rPr>
        <w:t>11,7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«Общегосударс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>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венные вопросы» - </w:t>
      </w:r>
      <w:r w:rsidR="009E28F2">
        <w:rPr>
          <w:rFonts w:ascii="Times New Roman" w:hAnsi="Times New Roman"/>
          <w:b/>
          <w:spacing w:val="2"/>
          <w:sz w:val="32"/>
          <w:szCs w:val="32"/>
        </w:rPr>
        <w:t>7,2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9E28F2">
        <w:rPr>
          <w:rFonts w:ascii="Times New Roman" w:hAnsi="Times New Roman"/>
          <w:b/>
          <w:spacing w:val="2"/>
          <w:sz w:val="32"/>
          <w:szCs w:val="32"/>
        </w:rPr>
        <w:t>12,5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93205B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Pr="00EB1544" w:rsidRDefault="00441E28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202</w:t>
      </w:r>
      <w:r w:rsidR="00422A9F">
        <w:rPr>
          <w:rFonts w:ascii="Times New Roman" w:hAnsi="Times New Roman"/>
          <w:b/>
          <w:spacing w:val="2"/>
          <w:sz w:val="32"/>
          <w:szCs w:val="32"/>
        </w:rPr>
        <w:t>3</w:t>
      </w:r>
      <w:r w:rsidR="0059435E"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59435E" w:rsidRDefault="00356400" w:rsidP="0059435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35640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2009B9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3</w:t>
      </w:r>
    </w:p>
    <w:p w:rsidR="0059435E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64,9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>1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2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>,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3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6,2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14,8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0536BD" w:rsidRPr="00556F76" w:rsidRDefault="000536BD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  <w:sectPr w:rsidR="000536BD" w:rsidRPr="00556F76" w:rsidSect="003476AE">
          <w:headerReference w:type="default" r:id="rId35"/>
          <w:footerReference w:type="default" r:id="rId36"/>
          <w:pgSz w:w="16838" w:h="11906" w:orient="landscape"/>
          <w:pgMar w:top="567" w:right="567" w:bottom="567" w:left="567" w:header="283" w:footer="340" w:gutter="0"/>
          <w:cols w:space="708"/>
          <w:docGrid w:linePitch="360"/>
        </w:sectPr>
      </w:pPr>
    </w:p>
    <w:p w:rsidR="005E01C6" w:rsidRPr="00556F76" w:rsidRDefault="005E01C6" w:rsidP="00556F7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E01C6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-411480</wp:posOffset>
            </wp:positionV>
            <wp:extent cx="1076325" cy="1076325"/>
            <wp:effectExtent l="19050" t="19050" r="28575" b="28575"/>
            <wp:wrapNone/>
            <wp:docPr id="11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A72615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на 20</w:t>
      </w:r>
      <w:r w:rsidRPr="005D4D3C">
        <w:rPr>
          <w:rFonts w:ascii="Times New Roman" w:hAnsi="Times New Roman"/>
          <w:b/>
          <w:spacing w:val="2"/>
          <w:sz w:val="36"/>
          <w:szCs w:val="36"/>
        </w:rPr>
        <w:t>2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>1</w:t>
      </w:r>
      <w:r>
        <w:rPr>
          <w:rFonts w:ascii="Times New Roman" w:hAnsi="Times New Roman"/>
          <w:b/>
          <w:spacing w:val="2"/>
          <w:sz w:val="36"/>
          <w:szCs w:val="36"/>
        </w:rPr>
        <w:t>-202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>3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</w:t>
      </w:r>
      <w:r>
        <w:rPr>
          <w:rFonts w:ascii="Times New Roman" w:hAnsi="Times New Roman"/>
          <w:b/>
          <w:spacing w:val="2"/>
          <w:sz w:val="36"/>
          <w:szCs w:val="36"/>
        </w:rPr>
        <w:t>ы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EB1544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EB1544" w:rsidRDefault="00EB1544" w:rsidP="00EB154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5E01C6" w:rsidRDefault="005E01C6" w:rsidP="00EB1544">
      <w:pPr>
        <w:spacing w:after="0"/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416"/>
        <w:gridCol w:w="1278"/>
        <w:gridCol w:w="1418"/>
        <w:gridCol w:w="1418"/>
        <w:gridCol w:w="1414"/>
      </w:tblGrid>
      <w:tr w:rsidR="00C1201E" w:rsidTr="005E62FB">
        <w:trPr>
          <w:trHeight w:val="61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1E" w:rsidRDefault="00C1201E" w:rsidP="00EB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5D4D3C" w:rsidRDefault="00C1201E" w:rsidP="0002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279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0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9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02797F" w:rsidRDefault="00C1201E" w:rsidP="0002797F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D4D3C" w:rsidRPr="00D63E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0279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4A92" w:rsidRPr="00D63EA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0279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3168E" w:rsidTr="00977802">
        <w:trPr>
          <w:trHeight w:val="85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E" w:rsidRPr="0026492A" w:rsidRDefault="00C3168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8E" w:rsidRDefault="00C3168E">
            <w:r w:rsidRPr="00C72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5E62FB" w:rsidTr="005E62FB">
        <w:trPr>
          <w:trHeight w:val="3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BA56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600747,1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C646CD" w:rsidRDefault="001E775D" w:rsidP="0026492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417948,5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 w:rsidP="00F01A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387881,4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 w:rsidP="004435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375822,6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 w:rsidP="004435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353477,4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29372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31905,</w:t>
            </w:r>
            <w:r w:rsidR="001B45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28930,0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27286,0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20156,2</w:t>
            </w:r>
          </w:p>
        </w:tc>
      </w:tr>
      <w:tr w:rsidR="005E62FB" w:rsidTr="005E62FB">
        <w:trPr>
          <w:trHeight w:val="6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пасность и правоохр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нительная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1914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2147,</w:t>
            </w:r>
            <w:r w:rsidR="001B45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</w:tr>
      <w:tr w:rsidR="005E62FB" w:rsidTr="005E62FB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43366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78923,3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40366,6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46970,8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47789,7</w:t>
            </w:r>
          </w:p>
        </w:tc>
      </w:tr>
      <w:tr w:rsidR="00B427D8" w:rsidTr="005E62FB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7D8" w:rsidRDefault="00B4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8" w:rsidRDefault="00B4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D8" w:rsidRPr="0054196E" w:rsidRDefault="00B427D8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D8" w:rsidRDefault="00B42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D8" w:rsidRDefault="00B42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D8" w:rsidRDefault="00B427D8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D8" w:rsidRDefault="00B427D8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469,4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472673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246583,4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258650,4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250855,3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B427D8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2394223,0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49209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53775,8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443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53176,2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43843,3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39843,3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2678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4439A5" w:rsidP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3005,1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2770,7</w:t>
            </w:r>
          </w:p>
        </w:tc>
      </w:tr>
      <w:tr w:rsidR="005E62FB" w:rsidTr="005E62FB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606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4439A5" w:rsidP="00443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5E62FB" w:rsidTr="005E62FB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трансферты (фина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совая помощь)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F01A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952,8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974,6</w:t>
            </w:r>
          </w:p>
        </w:tc>
      </w:tr>
    </w:tbl>
    <w:p w:rsidR="005E01C6" w:rsidRPr="005E01C6" w:rsidRDefault="005E01C6" w:rsidP="005E01C6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  <w:lang w:val="en-US"/>
        </w:rPr>
        <w:sectPr w:rsidR="005E01C6" w:rsidRPr="005E01C6">
          <w:pgSz w:w="11906" w:h="16838"/>
          <w:pgMar w:top="567" w:right="567" w:bottom="567" w:left="567" w:header="709" w:footer="709" w:gutter="0"/>
          <w:cols w:space="720"/>
        </w:sectPr>
      </w:pPr>
    </w:p>
    <w:p w:rsidR="00775466" w:rsidRDefault="00D80F68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80F68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-192405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B775C">
        <w:rPr>
          <w:noProof/>
          <w:lang w:eastAsia="ru-RU"/>
        </w:rPr>
        <w:drawing>
          <wp:anchor distT="12192" distB="2032" distL="138684" distR="133350" simplePos="0" relativeHeight="251758592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-256413</wp:posOffset>
            </wp:positionV>
            <wp:extent cx="2224151" cy="1552321"/>
            <wp:effectExtent l="57150" t="57150" r="43180" b="29210"/>
            <wp:wrapNone/>
            <wp:docPr id="29" name="Рисунок 29" descr="http://im8-tub-ru.yandex.net/i?id=261966710-1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EB775C" w:rsidRPr="00EB775C" w:rsidRDefault="00A72615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EB775C"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B775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992"/>
        <w:gridCol w:w="1482"/>
        <w:gridCol w:w="1470"/>
        <w:gridCol w:w="1321"/>
        <w:gridCol w:w="1321"/>
        <w:gridCol w:w="1321"/>
      </w:tblGrid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1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168E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8DB3E2"/>
            <w:vAlign w:val="center"/>
          </w:tcPr>
          <w:p w:rsidR="00C3168E" w:rsidRPr="00EB775C" w:rsidRDefault="00C3168E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shd w:val="clear" w:color="auto" w:fill="8DB3E2"/>
            <w:vAlign w:val="center"/>
          </w:tcPr>
          <w:p w:rsidR="00C3168E" w:rsidRPr="00EB775C" w:rsidRDefault="00C3168E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700" w:type="pct"/>
            <w:shd w:val="clear" w:color="auto" w:fill="8DB3E2"/>
          </w:tcPr>
          <w:p w:rsidR="00C3168E" w:rsidRPr="00EB775C" w:rsidRDefault="00C3168E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29" w:type="pct"/>
            <w:shd w:val="clear" w:color="auto" w:fill="8DB3E2"/>
          </w:tcPr>
          <w:p w:rsidR="00C3168E" w:rsidRDefault="00C3168E">
            <w:r w:rsidRPr="00A114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FFC000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образование, всего</w:t>
            </w:r>
          </w:p>
        </w:tc>
        <w:tc>
          <w:tcPr>
            <w:tcW w:w="706" w:type="pct"/>
            <w:shd w:val="clear" w:color="auto" w:fill="FFC000"/>
            <w:vAlign w:val="center"/>
          </w:tcPr>
          <w:p w:rsidR="00EB775C" w:rsidRPr="0054196E" w:rsidRDefault="0054196E" w:rsidP="005419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472673,8</w:t>
            </w:r>
          </w:p>
        </w:tc>
        <w:tc>
          <w:tcPr>
            <w:tcW w:w="700" w:type="pct"/>
            <w:shd w:val="clear" w:color="auto" w:fill="FFC000"/>
            <w:vAlign w:val="center"/>
          </w:tcPr>
          <w:p w:rsidR="00EB775C" w:rsidRPr="005A7D51" w:rsidRDefault="0054196E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246583,4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4439A5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258650,4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4439A5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250855,3</w:t>
            </w:r>
          </w:p>
        </w:tc>
        <w:tc>
          <w:tcPr>
            <w:tcW w:w="629" w:type="pct"/>
            <w:shd w:val="clear" w:color="auto" w:fill="FFC000"/>
            <w:vAlign w:val="center"/>
          </w:tcPr>
          <w:p w:rsidR="00EB775C" w:rsidRPr="005A7D51" w:rsidRDefault="004439A5" w:rsidP="00355A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239423,0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706" w:type="pct"/>
            <w:vAlign w:val="center"/>
          </w:tcPr>
          <w:p w:rsidR="00EB775C" w:rsidRPr="00EB775C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5A7D51" w:rsidRDefault="0054196E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629" w:type="pct"/>
            <w:vAlign w:val="center"/>
          </w:tcPr>
          <w:p w:rsidR="00EB775C" w:rsidRPr="005A7D51" w:rsidRDefault="004439A5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29" w:type="pct"/>
            <w:vAlign w:val="center"/>
          </w:tcPr>
          <w:p w:rsidR="00EB775C" w:rsidRPr="005A7D51" w:rsidRDefault="004439A5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29" w:type="pct"/>
            <w:vAlign w:val="center"/>
          </w:tcPr>
          <w:p w:rsidR="00EB775C" w:rsidRPr="005A7D51" w:rsidRDefault="004439A5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EB775C" w:rsidRPr="00EB775C" w:rsidTr="00C3168E">
        <w:trPr>
          <w:trHeight w:val="1953"/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541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района, вс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54196E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школьное, общее и допо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нительное образование в расчете на 1 жителя</w:t>
            </w:r>
          </w:p>
        </w:tc>
        <w:tc>
          <w:tcPr>
            <w:tcW w:w="706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97429,0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74391,0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возраста мест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 дошкольных образ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учреждениях (количество мест на 1000 детей), единиц</w:t>
            </w:r>
          </w:p>
        </w:tc>
        <w:tc>
          <w:tcPr>
            <w:tcW w:w="706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учреждений, не сдавших единый госуда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экзамен, в 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муниципальных общеобразовательных 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реждений, %</w:t>
            </w:r>
          </w:p>
        </w:tc>
        <w:tc>
          <w:tcPr>
            <w:tcW w:w="706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дошкольных образовательных учре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16377,00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17503,00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18629,00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19755,00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20881,00</w:t>
            </w:r>
          </w:p>
        </w:tc>
      </w:tr>
      <w:tr w:rsidR="00EB775C" w:rsidRPr="00EB775C" w:rsidTr="00C3168E">
        <w:trPr>
          <w:jc w:val="center"/>
        </w:trPr>
        <w:tc>
          <w:tcPr>
            <w:tcW w:w="282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м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учреждений, рублей</w:t>
            </w:r>
          </w:p>
        </w:tc>
        <w:tc>
          <w:tcPr>
            <w:tcW w:w="706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22813,0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23512,0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24262,0</w:t>
            </w:r>
          </w:p>
        </w:tc>
        <w:tc>
          <w:tcPr>
            <w:tcW w:w="629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24961,0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AB5136" w:rsidRPr="00AB5136" w:rsidRDefault="00A72615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AB5136"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AB5136" w:rsidRPr="00AB5136" w:rsidRDefault="00AB5136" w:rsidP="00AB513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4"/>
          <w:szCs w:val="24"/>
        </w:rPr>
      </w:pPr>
      <w:r w:rsidRPr="00AB5136">
        <w:rPr>
          <w:rFonts w:ascii="Times New Roman" w:hAnsi="Times New Roman"/>
          <w:shadow/>
          <w:color w:val="000000"/>
          <w:spacing w:val="2"/>
          <w:sz w:val="24"/>
          <w:szCs w:val="24"/>
        </w:rPr>
        <w:t>(тыс. рублей)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278"/>
        <w:gridCol w:w="1278"/>
        <w:gridCol w:w="1414"/>
        <w:gridCol w:w="1284"/>
        <w:gridCol w:w="1124"/>
      </w:tblGrid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8DB3E2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42702D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8DB3E2"/>
            <w:vAlign w:val="center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81B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8DB3E2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shd w:val="clear" w:color="auto" w:fill="8DB3E2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3168E" w:rsidRPr="00AB5136" w:rsidTr="00977802">
        <w:tc>
          <w:tcPr>
            <w:tcW w:w="271" w:type="pct"/>
            <w:shd w:val="clear" w:color="auto" w:fill="8DB3E2"/>
            <w:noWrap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09" w:type="pct"/>
            <w:shd w:val="clear" w:color="auto" w:fill="C6D9F1"/>
            <w:vAlign w:val="center"/>
          </w:tcPr>
          <w:p w:rsidR="00C3168E" w:rsidRPr="00AB5136" w:rsidRDefault="00C3168E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74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612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бюджете</w:t>
            </w:r>
          </w:p>
        </w:tc>
        <w:tc>
          <w:tcPr>
            <w:tcW w:w="536" w:type="pct"/>
            <w:shd w:val="clear" w:color="auto" w:fill="C6D9F1"/>
          </w:tcPr>
          <w:p w:rsidR="00C3168E" w:rsidRDefault="00C3168E"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о бюдж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3747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</w:t>
            </w:r>
          </w:p>
        </w:tc>
      </w:tr>
      <w:tr w:rsidR="00AB5136" w:rsidRPr="00AB5136" w:rsidTr="00AB5136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shd w:val="clear" w:color="auto" w:fill="FFC000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всего, тыс. руб.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82445D" w:rsidRDefault="002F38E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49209,7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9151E6" w:rsidRDefault="002F38E7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53775,8</w:t>
            </w:r>
          </w:p>
        </w:tc>
        <w:tc>
          <w:tcPr>
            <w:tcW w:w="674" w:type="pct"/>
            <w:shd w:val="clear" w:color="auto" w:fill="FFC000"/>
            <w:vAlign w:val="center"/>
          </w:tcPr>
          <w:p w:rsidR="00AB5136" w:rsidRPr="009151E6" w:rsidRDefault="004439A5" w:rsidP="00CD1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53176,2</w:t>
            </w:r>
          </w:p>
        </w:tc>
        <w:tc>
          <w:tcPr>
            <w:tcW w:w="612" w:type="pct"/>
            <w:shd w:val="clear" w:color="auto" w:fill="FFC000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43843,3</w:t>
            </w:r>
          </w:p>
        </w:tc>
        <w:tc>
          <w:tcPr>
            <w:tcW w:w="536" w:type="pct"/>
            <w:shd w:val="clear" w:color="auto" w:fill="FFC000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39843,3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общему объему расходов</w:t>
            </w:r>
          </w:p>
        </w:tc>
        <w:tc>
          <w:tcPr>
            <w:tcW w:w="609" w:type="pct"/>
            <w:vAlign w:val="center"/>
          </w:tcPr>
          <w:p w:rsidR="00AB5136" w:rsidRPr="00AB513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09" w:type="pct"/>
            <w:vAlign w:val="center"/>
          </w:tcPr>
          <w:p w:rsidR="00AB5136" w:rsidRPr="009151E6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74" w:type="pct"/>
            <w:vAlign w:val="center"/>
          </w:tcPr>
          <w:p w:rsidR="00AB5136" w:rsidRPr="009151E6" w:rsidRDefault="004439A5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12" w:type="pct"/>
            <w:vAlign w:val="center"/>
          </w:tcPr>
          <w:p w:rsidR="00AB5136" w:rsidRPr="009151E6" w:rsidRDefault="004439A5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36" w:type="pct"/>
            <w:vAlign w:val="center"/>
          </w:tcPr>
          <w:p w:rsidR="00AB5136" w:rsidRPr="009151E6" w:rsidRDefault="004439A5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674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612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536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AB5136" w:rsidRPr="00AB5136" w:rsidRDefault="00AB5136" w:rsidP="00A72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учреждений культуры к среднемесячной номинальной зарплате, работников, занятых в сфере экономики,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21088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</w:t>
            </w:r>
          </w:p>
        </w:tc>
        <w:tc>
          <w:tcPr>
            <w:tcW w:w="674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612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536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по отрасли «Образ</w:t>
            </w: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вание», всего, тыс.руб.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9797,2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82445D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допобраз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в расчете на 1 жителя, тыс.руб.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учреждений допобраз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к среднемесячной ном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зарплате, работников, занятых в сфере экономики РМР,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допобраз</w:t>
            </w: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вания, 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22999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36BD" w:rsidRDefault="000536BD" w:rsidP="001F4B0F">
      <w:pPr>
        <w:jc w:val="center"/>
        <w:rPr>
          <w:rFonts w:ascii="Times New Roman" w:hAnsi="Times New Roman"/>
          <w:b/>
          <w:sz w:val="24"/>
          <w:szCs w:val="24"/>
        </w:rPr>
        <w:sectPr w:rsidR="000536BD" w:rsidSect="001F4B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F92087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lastRenderedPageBreak/>
        <w:t>5.</w:t>
      </w:r>
      <w:r w:rsidR="001F4B0F" w:rsidRPr="004E6CD9">
        <w:rPr>
          <w:rFonts w:ascii="Times New Roman" w:hAnsi="Times New Roman"/>
          <w:b/>
          <w:sz w:val="36"/>
          <w:szCs w:val="36"/>
        </w:rPr>
        <w:t>Перечень муниципальных  программ и объемы бюджетных ассиг</w:t>
      </w:r>
      <w:r w:rsidR="000A4621" w:rsidRPr="004E6CD9">
        <w:rPr>
          <w:rFonts w:ascii="Times New Roman" w:hAnsi="Times New Roman"/>
          <w:b/>
          <w:sz w:val="36"/>
          <w:szCs w:val="36"/>
        </w:rPr>
        <w:t>нований</w:t>
      </w:r>
    </w:p>
    <w:p w:rsidR="001F4B0F" w:rsidRDefault="000A4621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 xml:space="preserve"> на их реализацию на 20</w:t>
      </w:r>
      <w:r w:rsidR="00181BAC" w:rsidRPr="004E6CD9">
        <w:rPr>
          <w:rFonts w:ascii="Times New Roman" w:hAnsi="Times New Roman"/>
          <w:b/>
          <w:sz w:val="36"/>
          <w:szCs w:val="36"/>
        </w:rPr>
        <w:t>2</w:t>
      </w:r>
      <w:r w:rsidR="00513D4A">
        <w:rPr>
          <w:rFonts w:ascii="Times New Roman" w:hAnsi="Times New Roman"/>
          <w:b/>
          <w:sz w:val="36"/>
          <w:szCs w:val="36"/>
        </w:rPr>
        <w:t>1</w:t>
      </w:r>
      <w:r w:rsidRPr="004E6CD9">
        <w:rPr>
          <w:rFonts w:ascii="Times New Roman" w:hAnsi="Times New Roman"/>
          <w:b/>
          <w:sz w:val="36"/>
          <w:szCs w:val="36"/>
        </w:rPr>
        <w:t>-202</w:t>
      </w:r>
      <w:r w:rsidR="00513D4A">
        <w:rPr>
          <w:rFonts w:ascii="Times New Roman" w:hAnsi="Times New Roman"/>
          <w:b/>
          <w:sz w:val="36"/>
          <w:szCs w:val="36"/>
        </w:rPr>
        <w:t>3</w:t>
      </w:r>
      <w:r w:rsidR="001F4B0F" w:rsidRPr="004E6CD9">
        <w:rPr>
          <w:rFonts w:ascii="Times New Roman" w:hAnsi="Times New Roman"/>
          <w:b/>
          <w:sz w:val="36"/>
          <w:szCs w:val="36"/>
        </w:rPr>
        <w:t xml:space="preserve"> год</w:t>
      </w:r>
      <w:r w:rsidR="00FB0DCB" w:rsidRPr="004E6CD9">
        <w:rPr>
          <w:rFonts w:ascii="Times New Roman" w:hAnsi="Times New Roman"/>
          <w:b/>
          <w:sz w:val="36"/>
          <w:szCs w:val="36"/>
        </w:rPr>
        <w:t>ы</w:t>
      </w:r>
    </w:p>
    <w:p w:rsidR="00EB1544" w:rsidRPr="004E6CD9" w:rsidRDefault="00EB1544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1984"/>
        <w:gridCol w:w="1843"/>
        <w:gridCol w:w="1985"/>
        <w:gridCol w:w="2126"/>
        <w:gridCol w:w="2410"/>
      </w:tblGrid>
      <w:tr w:rsidR="00B106EB" w:rsidRPr="00344EEF" w:rsidTr="00B106EB">
        <w:trPr>
          <w:trHeight w:val="990"/>
        </w:trPr>
        <w:tc>
          <w:tcPr>
            <w:tcW w:w="4007" w:type="dxa"/>
            <w:vMerge w:val="restart"/>
          </w:tcPr>
          <w:p w:rsidR="00B106EB" w:rsidRPr="00344EEF" w:rsidRDefault="00B106EB" w:rsidP="00EB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B106EB" w:rsidRPr="00344EEF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126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2410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B106EB" w:rsidRDefault="00C3168E" w:rsidP="00C31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316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</w:tr>
      <w:tr w:rsidR="00B106EB" w:rsidRPr="00344EEF" w:rsidTr="00B106EB">
        <w:trPr>
          <w:trHeight w:val="990"/>
        </w:trPr>
        <w:tc>
          <w:tcPr>
            <w:tcW w:w="4007" w:type="dxa"/>
            <w:vMerge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06EB" w:rsidRPr="00344EEF" w:rsidRDefault="00B106EB" w:rsidP="00BF3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06EB" w:rsidRPr="00344EEF" w:rsidRDefault="00B106EB" w:rsidP="000536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6EB" w:rsidRPr="00344EEF" w:rsidTr="00B106EB">
        <w:trPr>
          <w:trHeight w:val="247"/>
        </w:trPr>
        <w:tc>
          <w:tcPr>
            <w:tcW w:w="4007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6EB" w:rsidRPr="004E5D37" w:rsidTr="00B106EB">
        <w:trPr>
          <w:trHeight w:val="589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эффективного осуществления полном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чий финансового управления админис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B106EB" w:rsidRPr="00A46839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918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985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06EB" w:rsidRPr="004E5D37" w:rsidTr="00B106EB">
        <w:trPr>
          <w:trHeight w:val="1340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"Соверше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ствование местного самоуправления в администрации Самойловского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 "</w:t>
            </w:r>
          </w:p>
        </w:tc>
        <w:tc>
          <w:tcPr>
            <w:tcW w:w="1984" w:type="dxa"/>
          </w:tcPr>
          <w:p w:rsidR="00B106EB" w:rsidRPr="00344EEF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4358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2352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2126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2353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106EB" w:rsidRPr="00535CF5" w:rsidRDefault="00B106EB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23"/>
        </w:trPr>
        <w:tc>
          <w:tcPr>
            <w:tcW w:w="4007" w:type="dxa"/>
            <w:vAlign w:val="bottom"/>
          </w:tcPr>
          <w:p w:rsidR="00551D00" w:rsidRPr="00D77F65" w:rsidRDefault="00551D00" w:rsidP="00473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"Инвентар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зация муниципального имущества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"</w:t>
            </w:r>
          </w:p>
        </w:tc>
        <w:tc>
          <w:tcPr>
            <w:tcW w:w="1984" w:type="dxa"/>
          </w:tcPr>
          <w:p w:rsidR="00551D00" w:rsidRPr="00344EEF" w:rsidRDefault="00BE4BB9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</w:tcPr>
          <w:p w:rsidR="00551D00" w:rsidRPr="002E0671" w:rsidRDefault="00551D00" w:rsidP="00473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"Це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трализованная бухгалтерия администр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ций муниципальных образований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района</w:t>
            </w:r>
            <w:r w:rsidR="00473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10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оплаты труда некоторым категориям 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2665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551D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"Обеспечение прироста протяженности сети автом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бильны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дорог общего пользования м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стного значения, соотв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тствующих но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мативным требованиям"</w:t>
            </w:r>
          </w:p>
        </w:tc>
        <w:tc>
          <w:tcPr>
            <w:tcW w:w="1984" w:type="dxa"/>
          </w:tcPr>
          <w:p w:rsidR="00551D00" w:rsidRPr="00344EEF" w:rsidRDefault="00AB6E09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E72E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714F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Ремонт и содержание автомобильных дорог общ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го пользования местного значения С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мойловского муниципального района Саратовской области на 2021-2023 годы</w:t>
            </w:r>
            <w:r w:rsidR="00714F01" w:rsidRPr="00714F01">
              <w:rPr>
                <w:rFonts w:ascii="Arial" w:hAnsi="Arial" w:cs="Arial"/>
                <w:b/>
                <w:shadow/>
                <w:spacing w:val="2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24033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25701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28209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28520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"Описание границ населенных пунктов Самойло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района"</w:t>
            </w:r>
          </w:p>
        </w:tc>
        <w:tc>
          <w:tcPr>
            <w:tcW w:w="1984" w:type="dxa"/>
          </w:tcPr>
          <w:p w:rsidR="00551D00" w:rsidRPr="00266F20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Самойловского муниципальн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района"</w:t>
            </w:r>
          </w:p>
        </w:tc>
        <w:tc>
          <w:tcPr>
            <w:tcW w:w="1984" w:type="dxa"/>
          </w:tcPr>
          <w:p w:rsidR="00551D00" w:rsidRPr="00266F2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34406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34037,8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34934,7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34934,7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"Централизова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бухгалтерия отдела культуры и кино"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Муниц.программа "Совершенствование деятельности отдела сельского хозяйс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 администрации Самойловского мун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ципального района Саратовской обла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Самойловском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пальном районе"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225831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51D00" w:rsidRPr="00535CF5" w:rsidRDefault="004439A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231919,9</w:t>
            </w:r>
          </w:p>
        </w:tc>
        <w:tc>
          <w:tcPr>
            <w:tcW w:w="2126" w:type="dxa"/>
          </w:tcPr>
          <w:p w:rsidR="00551D00" w:rsidRPr="00535CF5" w:rsidRDefault="004439A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232932,6</w:t>
            </w:r>
          </w:p>
        </w:tc>
        <w:tc>
          <w:tcPr>
            <w:tcW w:w="2410" w:type="dxa"/>
          </w:tcPr>
          <w:p w:rsidR="00551D00" w:rsidRPr="00535CF5" w:rsidRDefault="004439A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219758,8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"Организация отдыха и оздоровления детей в летний период на территории Самойловского муниципального района"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"Молодежь  Самойловского муниципального района "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"Централизаванная бухгалтерия отдела образования Само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</w:t>
            </w:r>
            <w:r w:rsidR="00BE4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</w:tr>
      <w:tr w:rsidR="00551D00" w:rsidRPr="004E728D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E728D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учреждения "Методический кабинет отдела образования админис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рации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551D00" w:rsidRPr="004E728D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164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"Обеспечение эффективной деятельности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казенного учреждения "Хозя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ственная эксплуатационная группа отд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 образования администрации Само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й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ловского муниципального района Сар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1098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спортивного зала в филиале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бюджетного общеобразов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тельного учреждения "Средняя общео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разовательная школа села Каменка 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района Саратовской обла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ти" в с.Еловатка".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учрежд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культуры Самойловского муниц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пального района"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175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1406,8</w:t>
            </w: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"Приведение в соотвтетствие модельному стандарту деятельности МБУК "Центральная би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лиотека им. А.С.Пушкина"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МБОУ "СОШ №1 р.п.Самойловка Самойловского района Саратовской области"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диторий в муниципальном бюджетном общеобразовательном учреждении «Средняя общеобразовательная школа села Святославка Самойловского района Саратовской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ремонта пожарно-охранной сигнализации в здании, принадлежащем администр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ции Самойловского муниципального района по адресу: р.п.Самойловка, пер.Школьный,3"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МБУК «Районный центральный дом культуры» в р.п. Самойловского района Саратовской области»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филиалов МБОУ "СОШ с. Каменка" в с.Еловатка и с.Ольшанка"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"Уточнение сведений о границах населенных пун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 и территориальных зон в едином госреестре недвижимости"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кровли здания МБОУ "СОШ №2 им. В.Д.Ревякина р.п.Самойловка"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цифрового и гуманитарного проф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лей детей в МБОУ "СОШ с.Святославка"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D77F65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"Против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действие коррупции в Самойловском муниципальном районе Саратовской о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5472F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"Комплек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ные меры противодействия терроризму в Самойловском районе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5472F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и ремонт аварийных и пр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даварийных искусственных сооружений на автомобильных дорогах общего пол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зования местного значения Самойло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Сарато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 в 2020 году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31323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472F" w:rsidRPr="00535CF5" w:rsidRDefault="0095472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ный ремонт спортивного зала в филиале Муниципального бюджетного общеобр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зовательного учреждения "Средняя 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щеобразовательная школа села Красавка Самойловского района Саратовской 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ласти" в с.Полтавка в 2020 году".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1330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"Муниц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пальная программа "Текущий ремонт здания филиала МБУК "РЦДК" СДК с.Святославка, расположенного по адр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су:Саратовская область,Самойловский район,с.Святославка,ул.Ленина, д.45""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энергоэффективности МБОУ «СОШ № 1 р.п.Самойловка в 2020 году"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1398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985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"Ремонтно-реставрационные работы на мемориал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 объектах, посвященных Великой Отечественной войне"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"Ремонт п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жарной сигнализации МБОУ "СОШ №2" им.В.Д.Ревякина р.п.Самойловка" в 2020-2021гг."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121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Обновление материально-технической базы в МБОУ "СОШ №2 В.Д.Ревякина р.п. Самойловка" в рамках реализации федерального пр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екта "Современная школа" национальн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проекта "Образование"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1117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Мунципальная программа "Проведение капитального и текущего ремонтов мун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ципальных образовательных учрежд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ний Самойловского муниципального района"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2444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ния цифрового и гумунитарного проф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лей детей в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диторий МБОУ "СОШ №2 им.В.Д.Ревякина р.п.Самойловка"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483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Ремонт кровли здания филиала муниципального бюджетного общеобразовательного у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реждения "Средняя общеобразовател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ная школа села Каменка Самойловского района Саратовской области в с.Песчанка в 2020 году"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работ,приобретение оборудования и м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териалов для обеспечения пожарной безопасности МБУК "РЦДК" Самойло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ского муниципального района Сарато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ской области на 2020 год"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1200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5A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0705AF" w:rsidRPr="009A1549" w:rsidRDefault="000705A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</w:t>
            </w: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 пользования местного значения С</w:t>
            </w: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мойловского муниципального района в 2020-2022 годах"</w:t>
            </w:r>
          </w:p>
        </w:tc>
        <w:tc>
          <w:tcPr>
            <w:tcW w:w="1984" w:type="dxa"/>
          </w:tcPr>
          <w:p w:rsidR="000705AF" w:rsidRDefault="000705A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05AF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5566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AF" w:rsidRPr="00535CF5" w:rsidRDefault="000705A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CF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35CF5" w:rsidRPr="006B10FB" w:rsidRDefault="00535CF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5C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</w:t>
            </w:r>
            <w:r w:rsidRPr="00535C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535C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жарной сигнализации МБОУ "СОШ №2" им.В.Д.Ревякина р.п.Самойловка" в 2021г."</w:t>
            </w:r>
          </w:p>
        </w:tc>
        <w:tc>
          <w:tcPr>
            <w:tcW w:w="1984" w:type="dxa"/>
          </w:tcPr>
          <w:p w:rsidR="00535CF5" w:rsidRDefault="00535CF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35CF5" w:rsidRPr="00652F3D" w:rsidRDefault="00535C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5CF5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432,2</w:t>
            </w:r>
          </w:p>
        </w:tc>
        <w:tc>
          <w:tcPr>
            <w:tcW w:w="2126" w:type="dxa"/>
          </w:tcPr>
          <w:p w:rsidR="00535CF5" w:rsidRPr="00535CF5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5CF5" w:rsidRPr="00535CF5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551D00" w:rsidRPr="00B106EB" w:rsidRDefault="00551D00" w:rsidP="00551D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520105,6</w:t>
            </w:r>
          </w:p>
        </w:tc>
        <w:tc>
          <w:tcPr>
            <w:tcW w:w="1843" w:type="dxa"/>
          </w:tcPr>
          <w:p w:rsidR="00551D00" w:rsidRPr="00E72ECF" w:rsidRDefault="00652F3D" w:rsidP="00652F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345848,4</w:t>
            </w:r>
          </w:p>
        </w:tc>
        <w:tc>
          <w:tcPr>
            <w:tcW w:w="1985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287603,9</w:t>
            </w:r>
          </w:p>
        </w:tc>
        <w:tc>
          <w:tcPr>
            <w:tcW w:w="2126" w:type="dxa"/>
          </w:tcPr>
          <w:p w:rsidR="00551D00" w:rsidRPr="007F1559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271612,0</w:t>
            </w:r>
          </w:p>
        </w:tc>
        <w:tc>
          <w:tcPr>
            <w:tcW w:w="2410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267453,9</w:t>
            </w:r>
          </w:p>
        </w:tc>
      </w:tr>
    </w:tbl>
    <w:p w:rsidR="000536BD" w:rsidRDefault="000536BD" w:rsidP="00DE678A">
      <w:pPr>
        <w:pStyle w:val="af1"/>
        <w:rPr>
          <w:sz w:val="20"/>
          <w:szCs w:val="20"/>
        </w:rPr>
        <w:sectPr w:rsidR="000536BD" w:rsidSect="000536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lastRenderedPageBreak/>
        <w:t>Целевые показатели,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планируемые к достижен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ию в 20</w:t>
      </w:r>
      <w:r w:rsidR="00EB208C" w:rsidRPr="00EB1544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5B44CC">
        <w:rPr>
          <w:rFonts w:ascii="Times New Roman" w:hAnsi="Times New Roman"/>
          <w:b/>
          <w:shadow/>
          <w:spacing w:val="2"/>
          <w:sz w:val="36"/>
          <w:szCs w:val="36"/>
        </w:rPr>
        <w:t>1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-202</w:t>
      </w:r>
      <w:r w:rsidR="005B44CC">
        <w:rPr>
          <w:rFonts w:ascii="Times New Roman" w:hAnsi="Times New Roman"/>
          <w:b/>
          <w:shadow/>
          <w:spacing w:val="2"/>
          <w:sz w:val="36"/>
          <w:szCs w:val="36"/>
        </w:rPr>
        <w:t>3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годах</w:t>
      </w: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</w:t>
      </w:r>
    </w:p>
    <w:p w:rsidR="00DE678A" w:rsidRP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в результате реализации муниципальных программ:</w:t>
      </w:r>
    </w:p>
    <w:p w:rsidR="00DE678A" w:rsidRPr="00EB1544" w:rsidRDefault="006C448B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"Совершенствование местного самоуправления в администрации Самойловского муниципального района на 2021-2023 годы"</w:t>
      </w:r>
    </w:p>
    <w:p w:rsidR="0063625A" w:rsidRPr="00EB1544" w:rsidRDefault="0063625A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 программы:</w:t>
      </w:r>
      <w:r w:rsidRPr="00EB1544">
        <w:rPr>
          <w:rFonts w:ascii="Times New Roman" w:hAnsi="Times New Roman"/>
          <w:sz w:val="24"/>
          <w:szCs w:val="24"/>
        </w:rPr>
        <w:t xml:space="preserve">  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1874" w:type="dxa"/>
        <w:tblLayout w:type="fixed"/>
        <w:tblLook w:val="04A0"/>
      </w:tblPr>
      <w:tblGrid>
        <w:gridCol w:w="3936"/>
        <w:gridCol w:w="1417"/>
        <w:gridCol w:w="2126"/>
        <w:gridCol w:w="2127"/>
        <w:gridCol w:w="2268"/>
      </w:tblGrid>
      <w:tr w:rsidR="006C448B" w:rsidRPr="00EB1544" w:rsidTr="006C448B">
        <w:trPr>
          <w:trHeight w:val="1434"/>
        </w:trPr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8B" w:rsidRPr="00EB1544" w:rsidRDefault="006C448B" w:rsidP="00DD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6C44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6C448B" w:rsidRPr="00EB1544" w:rsidRDefault="006C448B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8B">
              <w:rPr>
                <w:rFonts w:ascii="Times New Roman" w:hAnsi="Times New Roman"/>
                <w:sz w:val="24"/>
                <w:szCs w:val="24"/>
              </w:rPr>
              <w:t>2352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7" w:type="dxa"/>
          </w:tcPr>
          <w:p w:rsidR="006C448B" w:rsidRPr="00EB1544" w:rsidRDefault="006C448B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8B">
              <w:rPr>
                <w:rFonts w:ascii="Times New Roman" w:hAnsi="Times New Roman"/>
                <w:sz w:val="24"/>
                <w:szCs w:val="24"/>
              </w:rPr>
              <w:t>2353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44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448B" w:rsidRPr="00EB1544" w:rsidRDefault="006C448B" w:rsidP="005B44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нов местного самоуправления ра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она материально-техническими средствами для решения вопросов местного значения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931B36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открытости деятельности органов местного самоуправления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6" w:rsidRPr="00EB1544" w:rsidTr="006C448B">
        <w:tc>
          <w:tcPr>
            <w:tcW w:w="3936" w:type="dxa"/>
          </w:tcPr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36" w:rsidRPr="00EB1544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5B7860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"Обеспечение эффективного осуществления полномочий финансового управления администрации Самойло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в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ского муниципального района Саратовской области на 2021-2023 годы"</w:t>
      </w:r>
    </w:p>
    <w:p w:rsidR="00E93641" w:rsidRPr="00EB1544" w:rsidRDefault="0063625A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</w:t>
      </w:r>
      <w:r w:rsidR="00E93641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E93641" w:rsidRPr="00EB1544">
        <w:rPr>
          <w:rFonts w:ascii="Times New Roman" w:hAnsi="Times New Roman"/>
          <w:sz w:val="24"/>
          <w:szCs w:val="24"/>
        </w:rPr>
        <w:t xml:space="preserve">  </w:t>
      </w:r>
      <w:r w:rsidR="00BA7866" w:rsidRPr="00EB1544">
        <w:rPr>
          <w:rFonts w:ascii="Times New Roman" w:hAnsi="Times New Roman"/>
          <w:sz w:val="24"/>
          <w:szCs w:val="24"/>
        </w:rPr>
        <w:t>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3149" w:type="dxa"/>
        <w:tblLayout w:type="fixed"/>
        <w:tblLook w:val="04A0"/>
      </w:tblPr>
      <w:tblGrid>
        <w:gridCol w:w="4644"/>
        <w:gridCol w:w="1842"/>
        <w:gridCol w:w="2268"/>
        <w:gridCol w:w="2127"/>
        <w:gridCol w:w="2268"/>
      </w:tblGrid>
      <w:tr w:rsidR="00931B36" w:rsidRPr="00EB1544" w:rsidTr="00931B36">
        <w:trPr>
          <w:trHeight w:val="285"/>
        </w:trPr>
        <w:tc>
          <w:tcPr>
            <w:tcW w:w="4644" w:type="dxa"/>
            <w:vMerge w:val="restart"/>
          </w:tcPr>
          <w:p w:rsidR="00931B36" w:rsidRPr="00EB1544" w:rsidRDefault="00931B36" w:rsidP="0095691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31B36" w:rsidRPr="00EB1544" w:rsidRDefault="00931B36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(по годам реализации муниципальной программы), %</w:t>
            </w:r>
          </w:p>
        </w:tc>
      </w:tr>
      <w:tr w:rsidR="00931B36" w:rsidRPr="00EB1544" w:rsidTr="00931B36">
        <w:trPr>
          <w:trHeight w:val="525"/>
        </w:trPr>
        <w:tc>
          <w:tcPr>
            <w:tcW w:w="4644" w:type="dxa"/>
            <w:vMerge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CE351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931B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31B36" w:rsidRPr="00CE351B" w:rsidRDefault="00931B36" w:rsidP="0093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стного самоуправления района материал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но-техническими средствами для решения вопросов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B7860" w:rsidRPr="00EB1544" w:rsidRDefault="005B7860" w:rsidP="002B06F8">
      <w:pPr>
        <w:ind w:right="707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1418D4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pacing w:val="2"/>
          <w:sz w:val="24"/>
          <w:szCs w:val="24"/>
        </w:rPr>
        <w:br w:type="textWrapping" w:clear="all"/>
      </w:r>
    </w:p>
    <w:p w:rsidR="00DE678A" w:rsidRPr="00EB1544" w:rsidRDefault="00DE678A" w:rsidP="009246BB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  программа «</w:t>
      </w:r>
      <w:r w:rsidR="00DD68AD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DD68AD" w:rsidRPr="00DD6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Инвентаризация муниципального имущества Самойловского муниципального района</w:t>
      </w:r>
      <w:r w:rsidR="00DD68AD" w:rsidRPr="00D77F6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DE678A" w:rsidRPr="00EB1544" w:rsidRDefault="00C715A7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Цели</w:t>
      </w:r>
      <w:r w:rsidR="00DE678A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DE678A" w:rsidRPr="00EB1544">
        <w:rPr>
          <w:rFonts w:ascii="Times New Roman" w:hAnsi="Times New Roman"/>
          <w:sz w:val="24"/>
          <w:szCs w:val="24"/>
        </w:rPr>
        <w:t xml:space="preserve">  </w:t>
      </w:r>
      <w:r w:rsidR="00DD68AD">
        <w:rPr>
          <w:rFonts w:ascii="Times New Roman" w:hAnsi="Times New Roman"/>
          <w:sz w:val="24"/>
          <w:szCs w:val="24"/>
        </w:rPr>
        <w:t>инвентаризация муниципальных объектов, корректировка реестров объектов муниципальной собственности, государственная рег</w:t>
      </w:r>
      <w:r w:rsidR="00DD68AD">
        <w:rPr>
          <w:rFonts w:ascii="Times New Roman" w:hAnsi="Times New Roman"/>
          <w:sz w:val="24"/>
          <w:szCs w:val="24"/>
        </w:rPr>
        <w:t>и</w:t>
      </w:r>
      <w:r w:rsidR="00DD68AD">
        <w:rPr>
          <w:rFonts w:ascii="Times New Roman" w:hAnsi="Times New Roman"/>
          <w:sz w:val="24"/>
          <w:szCs w:val="24"/>
        </w:rPr>
        <w:t>страция прав собственности на объекты</w:t>
      </w:r>
      <w:r w:rsidR="00DE678A" w:rsidRPr="00EB1544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12298" w:type="dxa"/>
        <w:tblLayout w:type="fixed"/>
        <w:tblLook w:val="04A0"/>
      </w:tblPr>
      <w:tblGrid>
        <w:gridCol w:w="5920"/>
        <w:gridCol w:w="1134"/>
        <w:gridCol w:w="1559"/>
        <w:gridCol w:w="1843"/>
        <w:gridCol w:w="1842"/>
      </w:tblGrid>
      <w:tr w:rsidR="00C94FB2" w:rsidRPr="00EB1544" w:rsidTr="00C94FB2">
        <w:tc>
          <w:tcPr>
            <w:tcW w:w="5920" w:type="dxa"/>
          </w:tcPr>
          <w:p w:rsidR="00C94FB2" w:rsidRPr="00EB1544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4FB2" w:rsidRPr="00EB1544" w:rsidRDefault="00C94FB2" w:rsidP="002916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FB2" w:rsidRDefault="00C94FB2" w:rsidP="00EB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29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FB2" w:rsidRPr="00EB1544" w:rsidTr="00C94FB2">
        <w:tc>
          <w:tcPr>
            <w:tcW w:w="5920" w:type="dxa"/>
          </w:tcPr>
          <w:p w:rsidR="00C94FB2" w:rsidRPr="00EB1544" w:rsidRDefault="00C94FB2" w:rsidP="00DD68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DD68AD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 w:rsidRPr="00EB1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объектов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собственности и возможности их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шей эксплуатации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объектов муниципального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инвентаризации муниципального имущества Самойловского района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мер, направленных на повышение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фективности использования объектов муниципального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оформление бесхозного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C94FB2" w:rsidRDefault="006C448B" w:rsidP="00215C50">
      <w:pPr>
        <w:ind w:right="-143" w:firstLine="708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091624" w:rsidRPr="0009162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эффективной деятельности муниципального казенного учреждения "Централизованная бу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галтерия администраций муниципальных образований Самойловского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DA3D3F" w:rsidRPr="00EB1544" w:rsidRDefault="00DE678A" w:rsidP="00091624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0C1674"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DA3D3F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DA3D3F" w:rsidRPr="00EB1544">
        <w:rPr>
          <w:rFonts w:ascii="Times New Roman" w:hAnsi="Times New Roman"/>
          <w:sz w:val="24"/>
          <w:szCs w:val="24"/>
        </w:rPr>
        <w:t xml:space="preserve"> </w:t>
      </w:r>
      <w:r w:rsidR="00091624"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трализованная бухгалтерия администраций муниципальных образований Самойловского района"</w:t>
      </w:r>
      <w:r w:rsidR="00091624" w:rsidRPr="00017D9F">
        <w:rPr>
          <w:rFonts w:ascii="Times New Roman" w:hAnsi="Times New Roman"/>
          <w:sz w:val="28"/>
          <w:szCs w:val="28"/>
        </w:rPr>
        <w:t>;повышение уровня автоматиз</w:t>
      </w:r>
      <w:r w:rsidR="00091624" w:rsidRPr="00017D9F">
        <w:rPr>
          <w:rFonts w:ascii="Times New Roman" w:hAnsi="Times New Roman"/>
          <w:sz w:val="28"/>
          <w:szCs w:val="28"/>
        </w:rPr>
        <w:t>а</w:t>
      </w:r>
      <w:r w:rsidR="00091624" w:rsidRPr="00017D9F">
        <w:rPr>
          <w:rFonts w:ascii="Times New Roman" w:hAnsi="Times New Roman"/>
          <w:sz w:val="28"/>
          <w:szCs w:val="28"/>
        </w:rPr>
        <w:t>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C94FB2" w:rsidRPr="00EB1544" w:rsidTr="00950F96">
        <w:tc>
          <w:tcPr>
            <w:tcW w:w="7196" w:type="dxa"/>
          </w:tcPr>
          <w:p w:rsidR="00C94FB2" w:rsidRPr="00EB1544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94FB2" w:rsidRPr="00EB1544" w:rsidRDefault="00C94FB2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FB2" w:rsidRDefault="00C94FB2" w:rsidP="00B92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94FB2" w:rsidRPr="00EB1544" w:rsidTr="00950F96">
        <w:tc>
          <w:tcPr>
            <w:tcW w:w="7196" w:type="dxa"/>
          </w:tcPr>
          <w:p w:rsidR="00C94FB2" w:rsidRPr="00EB1544" w:rsidRDefault="00C94FB2" w:rsidP="000916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091624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C94FB2" w:rsidRPr="00EB1544" w:rsidRDefault="00091624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C94FB2" w:rsidRPr="00EB1544" w:rsidRDefault="00091624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122825">
        <w:trPr>
          <w:trHeight w:val="1469"/>
        </w:trPr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D5F81" w:rsidRPr="00EB1544" w:rsidRDefault="00BD5F81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714F01">
      <w:pPr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lastRenderedPageBreak/>
        <w:t>Муниципальная программа «</w:t>
      </w:r>
      <w:r w:rsidR="00714F01" w:rsidRPr="00714F01">
        <w:rPr>
          <w:rFonts w:ascii="Times New Roman" w:hAnsi="Times New Roman"/>
          <w:b/>
          <w:sz w:val="24"/>
          <w:szCs w:val="24"/>
        </w:rPr>
        <w:t>Ремонт и содержание автомобильных дорог общего пользования местного значения Самойловского муниц</w:t>
      </w:r>
      <w:r w:rsidR="00714F01" w:rsidRPr="00714F01">
        <w:rPr>
          <w:rFonts w:ascii="Times New Roman" w:hAnsi="Times New Roman"/>
          <w:b/>
          <w:sz w:val="24"/>
          <w:szCs w:val="24"/>
        </w:rPr>
        <w:t>и</w:t>
      </w:r>
      <w:r w:rsidR="00714F01" w:rsidRPr="00714F01">
        <w:rPr>
          <w:rFonts w:ascii="Times New Roman" w:hAnsi="Times New Roman"/>
          <w:b/>
          <w:sz w:val="24"/>
          <w:szCs w:val="24"/>
        </w:rPr>
        <w:t>пального района Саратовской области на 202</w:t>
      </w:r>
      <w:r w:rsidR="00714F01">
        <w:rPr>
          <w:rFonts w:ascii="Times New Roman" w:hAnsi="Times New Roman"/>
          <w:b/>
          <w:sz w:val="24"/>
          <w:szCs w:val="24"/>
        </w:rPr>
        <w:t>1</w:t>
      </w:r>
      <w:r w:rsidR="00714F01" w:rsidRPr="00714F01">
        <w:rPr>
          <w:rFonts w:ascii="Times New Roman" w:hAnsi="Times New Roman"/>
          <w:b/>
          <w:sz w:val="24"/>
          <w:szCs w:val="24"/>
        </w:rPr>
        <w:t>-202</w:t>
      </w:r>
      <w:r w:rsidR="00714F01">
        <w:rPr>
          <w:rFonts w:ascii="Times New Roman" w:hAnsi="Times New Roman"/>
          <w:b/>
          <w:sz w:val="24"/>
          <w:szCs w:val="24"/>
        </w:rPr>
        <w:t>3</w:t>
      </w:r>
      <w:r w:rsidR="00714F01" w:rsidRPr="00714F01">
        <w:rPr>
          <w:rFonts w:ascii="Times New Roman" w:hAnsi="Times New Roman"/>
          <w:b/>
          <w:sz w:val="24"/>
          <w:szCs w:val="24"/>
        </w:rPr>
        <w:t xml:space="preserve"> годы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="00237C8A" w:rsidRPr="00237C8A">
        <w:rPr>
          <w:rFonts w:ascii="Times New Roman" w:hAnsi="Times New Roman"/>
          <w:color w:val="000000"/>
        </w:rPr>
        <w:t>содействие экономическому росту муниципального района, а также повышение уровня жизни населения за счет совершенствования дорожной сети, приведения дорог к состоянию, допустимому по условиям обеспечения безопасности дорожного движения согласно требованиям Государственного стандарта Российской Федерации.</w:t>
      </w:r>
    </w:p>
    <w:tbl>
      <w:tblPr>
        <w:tblStyle w:val="ad"/>
        <w:tblW w:w="12157" w:type="dxa"/>
        <w:tblLayout w:type="fixed"/>
        <w:tblLook w:val="04A0"/>
      </w:tblPr>
      <w:tblGrid>
        <w:gridCol w:w="4219"/>
        <w:gridCol w:w="2835"/>
        <w:gridCol w:w="1560"/>
        <w:gridCol w:w="1842"/>
        <w:gridCol w:w="1701"/>
      </w:tblGrid>
      <w:tr w:rsidR="00714F01" w:rsidRPr="00EB1544" w:rsidTr="00714F01">
        <w:tc>
          <w:tcPr>
            <w:tcW w:w="4219" w:type="dxa"/>
          </w:tcPr>
          <w:p w:rsidR="00714F01" w:rsidRPr="00EB1544" w:rsidRDefault="00714F01" w:rsidP="00A277DD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F01" w:rsidRPr="00EB1544" w:rsidTr="00714F01">
        <w:tc>
          <w:tcPr>
            <w:tcW w:w="4219" w:type="dxa"/>
          </w:tcPr>
          <w:p w:rsidR="00714F01" w:rsidRPr="00EB1544" w:rsidRDefault="00714F01" w:rsidP="00615FC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714F01" w:rsidRPr="00237C8A" w:rsidRDefault="00714F01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25701,8</w:t>
            </w:r>
          </w:p>
        </w:tc>
        <w:tc>
          <w:tcPr>
            <w:tcW w:w="1842" w:type="dxa"/>
          </w:tcPr>
          <w:p w:rsidR="00714F01" w:rsidRPr="00237C8A" w:rsidRDefault="00714F01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28209,3</w:t>
            </w:r>
          </w:p>
        </w:tc>
        <w:tc>
          <w:tcPr>
            <w:tcW w:w="1701" w:type="dxa"/>
          </w:tcPr>
          <w:p w:rsidR="00714F01" w:rsidRPr="00237C8A" w:rsidRDefault="00714F01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28520,2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сущес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вующей сети автомобильных дорог общего пользования местного знач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и потребительских свойств автомобил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ДТП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50DD" w:rsidRPr="00EB1544" w:rsidRDefault="002F50DD" w:rsidP="002F50DD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615FC3" w:rsidRPr="00615F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15FC3" w:rsidRPr="00615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культуры Самойловского муниципального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AE001B" w:rsidRDefault="000C1674" w:rsidP="00615F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AE001B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AE001B" w:rsidRPr="00EB1544">
        <w:rPr>
          <w:rFonts w:ascii="Times New Roman" w:hAnsi="Times New Roman"/>
          <w:sz w:val="24"/>
          <w:szCs w:val="24"/>
        </w:rPr>
        <w:t xml:space="preserve"> </w:t>
      </w:r>
      <w:r w:rsidR="00615FC3">
        <w:rPr>
          <w:rFonts w:ascii="Times New Roman" w:hAnsi="Times New Roman"/>
          <w:sz w:val="24"/>
          <w:szCs w:val="24"/>
        </w:rPr>
        <w:t>сохранение и развитие культурного пространства района; сохранение культурного и исторического наследия района; обеспечение доступа граждан к культурным ценностям; создание благоприятных условий для устойчивого развития сферы культуры</w:t>
      </w:r>
    </w:p>
    <w:p w:rsidR="00615FC3" w:rsidRPr="00EB1544" w:rsidRDefault="00615FC3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97"/>
        <w:gridCol w:w="7349"/>
        <w:gridCol w:w="1559"/>
        <w:gridCol w:w="1559"/>
        <w:gridCol w:w="1418"/>
        <w:gridCol w:w="1276"/>
      </w:tblGrid>
      <w:tr w:rsidR="00615FC3" w:rsidRPr="00EB1544" w:rsidTr="00615FC3">
        <w:trPr>
          <w:trHeight w:val="627"/>
        </w:trPr>
        <w:tc>
          <w:tcPr>
            <w:tcW w:w="697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15FC3" w:rsidRPr="00EB1544" w:rsidRDefault="00615FC3" w:rsidP="00EA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4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615FC3" w:rsidRPr="00EB1544" w:rsidRDefault="00615FC3" w:rsidP="0010559F">
            <w:pPr>
              <w:pStyle w:val="afb"/>
              <w:jc w:val="left"/>
              <w:rPr>
                <w:sz w:val="24"/>
              </w:rPr>
            </w:pPr>
            <w:r w:rsidRPr="00EB1544">
              <w:rPr>
                <w:sz w:val="24"/>
              </w:rPr>
              <w:t xml:space="preserve">Расходы бюджета </w:t>
            </w:r>
            <w:r>
              <w:rPr>
                <w:sz w:val="24"/>
              </w:rPr>
              <w:t>Самойловского</w:t>
            </w:r>
            <w:r w:rsidRPr="00EB1544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34037,8</w:t>
            </w:r>
          </w:p>
        </w:tc>
        <w:tc>
          <w:tcPr>
            <w:tcW w:w="1418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34934,7</w:t>
            </w:r>
          </w:p>
        </w:tc>
        <w:tc>
          <w:tcPr>
            <w:tcW w:w="1276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34934,7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 участников культурно-досуговых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удовлетворенности населения Самойловского района качеством 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библиотек, подключенных к сети «Интернет» в общем количестве библиотек Самойловского района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F5E25" w:rsidRPr="00EB1544" w:rsidRDefault="007F5E25" w:rsidP="007F5E25">
      <w:pPr>
        <w:rPr>
          <w:rFonts w:ascii="Times New Roman" w:hAnsi="Times New Roman"/>
          <w:sz w:val="24"/>
          <w:szCs w:val="24"/>
        </w:rPr>
      </w:pPr>
    </w:p>
    <w:p w:rsidR="00AC3D5E" w:rsidRPr="00EB1544" w:rsidRDefault="00AC3D5E" w:rsidP="005B7860">
      <w:pPr>
        <w:tabs>
          <w:tab w:val="left" w:pos="851"/>
        </w:tabs>
        <w:ind w:right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860" w:rsidRPr="00EB1544" w:rsidRDefault="005B7860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«Развитие образования </w:t>
      </w:r>
      <w:r w:rsidR="00234127">
        <w:rPr>
          <w:rFonts w:ascii="Times New Roman" w:hAnsi="Times New Roman"/>
          <w:b/>
          <w:shadow/>
          <w:spacing w:val="2"/>
          <w:sz w:val="24"/>
          <w:szCs w:val="24"/>
        </w:rPr>
        <w:t>Самойловского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муниципального района»</w:t>
      </w:r>
      <w:r w:rsidRPr="00EB1544">
        <w:rPr>
          <w:rFonts w:ascii="Times New Roman" w:hAnsi="Times New Roman"/>
          <w:b/>
          <w:sz w:val="24"/>
          <w:szCs w:val="24"/>
        </w:rPr>
        <w:t xml:space="preserve"> </w:t>
      </w:r>
    </w:p>
    <w:p w:rsidR="00E0743E" w:rsidRPr="00EB1544" w:rsidRDefault="00E0743E" w:rsidP="00E0743E">
      <w:pPr>
        <w:jc w:val="center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обеспечение доступного качественного образования на территории </w:t>
      </w:r>
      <w:r w:rsidR="00BA7866">
        <w:rPr>
          <w:rFonts w:ascii="Times New Roman" w:hAnsi="Times New Roman"/>
          <w:sz w:val="24"/>
          <w:szCs w:val="24"/>
        </w:rPr>
        <w:t>Самойловского</w:t>
      </w:r>
      <w:r w:rsidRPr="00EB1544">
        <w:rPr>
          <w:rFonts w:ascii="Times New Roman" w:hAnsi="Times New Roman"/>
          <w:sz w:val="24"/>
          <w:szCs w:val="24"/>
        </w:rPr>
        <w:t xml:space="preserve"> муниципального района в соответствии с соц</w:t>
      </w:r>
      <w:r w:rsidRPr="00EB1544">
        <w:rPr>
          <w:rFonts w:ascii="Times New Roman" w:hAnsi="Times New Roman"/>
          <w:sz w:val="24"/>
          <w:szCs w:val="24"/>
        </w:rPr>
        <w:t>и</w:t>
      </w:r>
      <w:r w:rsidRPr="00EB1544">
        <w:rPr>
          <w:rFonts w:ascii="Times New Roman" w:hAnsi="Times New Roman"/>
          <w:sz w:val="24"/>
          <w:szCs w:val="24"/>
        </w:rPr>
        <w:t>альным запросом населения.</w:t>
      </w: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5036"/>
        <w:gridCol w:w="2977"/>
        <w:gridCol w:w="4111"/>
      </w:tblGrid>
      <w:tr w:rsidR="008D7ACF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127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8D7ACF" w:rsidRDefault="00234127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CF">
              <w:rPr>
                <w:rFonts w:ascii="Times New Roman" w:hAnsi="Times New Roman" w:cs="Times New Roman"/>
                <w:sz w:val="24"/>
              </w:rPr>
              <w:t>Расходы бюджета Самойловского муниципального района (тыс.руб.)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211623,6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203055,8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199055,8</w:t>
            </w:r>
          </w:p>
        </w:tc>
      </w:tr>
      <w:tr w:rsidR="00E0743E" w:rsidRPr="00EB1544" w:rsidTr="008D7ACF">
        <w:trPr>
          <w:trHeight w:val="28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показателей,</w:t>
            </w:r>
          </w:p>
          <w:p w:rsidR="00E0743E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0743E"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ндикаторов</w:t>
            </w: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на момент разработки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момент окончания программы</w:t>
            </w: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8D7ACF">
        <w:trPr>
          <w:trHeight w:val="857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5C6BA4">
        <w:trPr>
          <w:trHeight w:val="282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61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Цель: Обеспечение доступного качественного образования на территории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социальным запросом нас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B30C35" w:rsidRPr="00EB1544" w:rsidTr="005C6BA4">
        <w:trPr>
          <w:trHeight w:val="3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обеспечение гарантий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лучения доступного кач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ственного образования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зависимо от места прож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охвата дошкольным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42,3  %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45,0  %</w:t>
            </w:r>
          </w:p>
        </w:tc>
      </w:tr>
      <w:tr w:rsidR="00B30C35" w:rsidRPr="00EB1544" w:rsidTr="005C6BA4">
        <w:trPr>
          <w:trHeight w:val="52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и подростков допо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нительным образованием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37,0 %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42,0  %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100  %</w:t>
            </w:r>
          </w:p>
        </w:tc>
      </w:tr>
      <w:tr w:rsidR="00B30C35" w:rsidRPr="00EB1544" w:rsidTr="005C6BA4">
        <w:trPr>
          <w:trHeight w:val="29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безопасной зд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ровьесберегающей среды обучения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0743E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ний, отвечающих современным требованиям к условиям осуществления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50%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100%</w:t>
            </w:r>
          </w:p>
        </w:tc>
      </w:tr>
      <w:tr w:rsidR="00B30C35" w:rsidRPr="00EB1544" w:rsidTr="005C6BA4">
        <w:trPr>
          <w:trHeight w:val="596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pStyle w:val="Default"/>
              <w:jc w:val="both"/>
            </w:pPr>
            <w:r w:rsidRPr="00EB1544">
              <w:t>доля обучающихся, получающих горячее п</w:t>
            </w:r>
            <w:r w:rsidRPr="00EB1544">
              <w:t>и</w:t>
            </w:r>
            <w:r w:rsidRPr="00EB1544">
              <w:t xml:space="preserve">тание, составит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39%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35%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у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пешной социализации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самореализации 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тей и подростков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по федеральным государственным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100%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с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циальной адаптации детей с ограниченными возмо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ностями здоровья в пр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цессе получения образов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школьников с ограниченн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ми возможностями здоровья, обучающихся по федеральным государственным образовател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84%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82%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п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вышения профессионал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ной компетентности пед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гогических и руководящих кадров образовательных учреждений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доли укомплектованности образ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вательных учреждений педагогическими ка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рами, имеющими высшее образование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98%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100%</w:t>
            </w:r>
          </w:p>
        </w:tc>
      </w:tr>
    </w:tbl>
    <w:p w:rsidR="002F50DD" w:rsidRPr="00EB1544" w:rsidRDefault="002F50DD" w:rsidP="002F50DD">
      <w:pPr>
        <w:tabs>
          <w:tab w:val="left" w:pos="851"/>
        </w:tabs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D5E" w:rsidRPr="00EB1544" w:rsidRDefault="004170A5" w:rsidP="004170A5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</w:t>
      </w:r>
      <w:r w:rsidRPr="003B0A42">
        <w:rPr>
          <w:rFonts w:ascii="Times New Roman" w:hAnsi="Times New Roman"/>
          <w:b/>
          <w:sz w:val="24"/>
          <w:szCs w:val="24"/>
        </w:rPr>
        <w:t>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"Организация отдыха и оздоровления детей в летний период на территории Само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ловского муниципального района"</w:t>
      </w:r>
      <w:r w:rsidRPr="003B0A4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d"/>
        <w:tblW w:w="16126" w:type="dxa"/>
        <w:tblLayout w:type="fixed"/>
        <w:tblLook w:val="04A0"/>
      </w:tblPr>
      <w:tblGrid>
        <w:gridCol w:w="533"/>
        <w:gridCol w:w="3403"/>
        <w:gridCol w:w="3260"/>
        <w:gridCol w:w="2835"/>
        <w:gridCol w:w="2551"/>
        <w:gridCol w:w="3544"/>
      </w:tblGrid>
      <w:tr w:rsidR="003B0A42" w:rsidRPr="00EB1544" w:rsidTr="003B0A42">
        <w:trPr>
          <w:trHeight w:val="84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3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(тыс.руб.)</w:t>
            </w:r>
          </w:p>
        </w:tc>
      </w:tr>
      <w:tr w:rsidR="003B0A42" w:rsidRPr="00EB1544" w:rsidTr="003B0A42">
        <w:trPr>
          <w:trHeight w:val="37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3B0A42">
            <w:pPr>
              <w:tabs>
                <w:tab w:val="left" w:pos="1665"/>
              </w:tabs>
              <w:spacing w:line="240" w:lineRule="atLeast"/>
              <w:ind w:right="3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2023г.  </w:t>
            </w:r>
          </w:p>
        </w:tc>
      </w:tr>
      <w:tr w:rsidR="003B0A42" w:rsidRPr="00EB1544" w:rsidTr="003B0A42">
        <w:trPr>
          <w:trHeight w:val="57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Повышение оплаты труда 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которых категорий работн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ков муниципальных учрежд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та (прогнозно)</w:t>
            </w:r>
          </w:p>
        </w:tc>
        <w:tc>
          <w:tcPr>
            <w:tcW w:w="2835" w:type="dxa"/>
          </w:tcPr>
          <w:p w:rsidR="003B0A42" w:rsidRPr="00EB1544" w:rsidRDefault="003B0A42" w:rsidP="00A5725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551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3544" w:type="dxa"/>
          </w:tcPr>
          <w:p w:rsidR="003B0A42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</w:tr>
      <w:tr w:rsidR="003B0A42" w:rsidRPr="00EB1544" w:rsidTr="003B0A42">
        <w:trPr>
          <w:trHeight w:val="510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BA78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A7866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BA7866">
              <w:rPr>
                <w:rFonts w:ascii="Times New Roman" w:hAnsi="Times New Roman"/>
                <w:sz w:val="24"/>
                <w:szCs w:val="24"/>
              </w:rPr>
              <w:t>й</w:t>
            </w:r>
            <w:r w:rsidR="00BA786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835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42" w:rsidRPr="00EB1544" w:rsidTr="003B0A42">
        <w:trPr>
          <w:trHeight w:val="55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Внебюджетные средства (прогнозно)</w:t>
            </w:r>
          </w:p>
        </w:tc>
        <w:tc>
          <w:tcPr>
            <w:tcW w:w="2835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74" w:rsidRPr="00EB1544" w:rsidRDefault="005E4974" w:rsidP="004170A5">
      <w:pPr>
        <w:rPr>
          <w:rFonts w:ascii="Times New Roman" w:hAnsi="Times New Roman"/>
          <w:sz w:val="24"/>
          <w:szCs w:val="24"/>
        </w:rPr>
      </w:pPr>
    </w:p>
    <w:p w:rsidR="00215C50" w:rsidRDefault="00215C50" w:rsidP="004E6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281" w:rsidRPr="00EB1544" w:rsidRDefault="004E6281" w:rsidP="004E6281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"Централ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ванная бухгалтерия отдела образования Самойловского муниципального района</w:t>
      </w:r>
      <w:r w:rsidR="003B0A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трализованная бухгалтерия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образования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843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418" w:type="dxa"/>
          </w:tcPr>
          <w:p w:rsidR="00FC4C5C" w:rsidRP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rPr>
          <w:trHeight w:val="1469"/>
        </w:trPr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C4C5C" w:rsidRPr="00EB1544" w:rsidRDefault="00FC4C5C" w:rsidP="00FC4C5C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D34622" w:rsidRDefault="00D34622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</w:p>
    <w:p w:rsidR="004E464B" w:rsidRPr="00EB1544" w:rsidRDefault="004E464B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C4C5C">
        <w:rPr>
          <w:rFonts w:ascii="Times New Roman" w:hAnsi="Times New Roman"/>
          <w:b/>
          <w:sz w:val="24"/>
          <w:szCs w:val="24"/>
        </w:rPr>
        <w:t>«</w:t>
      </w:r>
      <w:r w:rsidR="00FC4C5C" w:rsidRP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017D9F">
        <w:rPr>
          <w:rFonts w:ascii="Times New Roman" w:hAnsi="Times New Roman"/>
          <w:sz w:val="28"/>
          <w:szCs w:val="28"/>
        </w:rPr>
        <w:t xml:space="preserve">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Методический кабинет отдела образования администрации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</w:t>
      </w:r>
      <w:r w:rsidRPr="00017D9F">
        <w:rPr>
          <w:rFonts w:ascii="Times New Roman" w:hAnsi="Times New Roman"/>
          <w:sz w:val="28"/>
          <w:szCs w:val="28"/>
        </w:rPr>
        <w:t>д</w:t>
      </w:r>
      <w:r w:rsidRPr="00017D9F">
        <w:rPr>
          <w:rFonts w:ascii="Times New Roman" w:hAnsi="Times New Roman"/>
          <w:sz w:val="28"/>
          <w:szCs w:val="28"/>
        </w:rPr>
        <w:t>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5C" w:rsidRPr="00EB1544" w:rsidRDefault="00FC4C5C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FC433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4C5C" w:rsidRPr="00FC4C5C" w:rsidRDefault="00FC433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FC4C5C" w:rsidRPr="00FC4C5C" w:rsidRDefault="00FC4336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rPr>
          <w:trHeight w:val="1469"/>
        </w:trPr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BA7866">
        <w:tc>
          <w:tcPr>
            <w:tcW w:w="7196" w:type="dxa"/>
          </w:tcPr>
          <w:p w:rsidR="00FC4C5C" w:rsidRPr="00EB1544" w:rsidRDefault="00FC4C5C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D9F">
              <w:rPr>
                <w:rFonts w:ascii="Times New Roman" w:hAnsi="Times New Roman"/>
                <w:sz w:val="28"/>
                <w:szCs w:val="28"/>
              </w:rPr>
              <w:t>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BA7866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02689" w:rsidRDefault="00302689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Pr="00FC4336" w:rsidRDefault="00FC4336" w:rsidP="007D18E0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FC4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области"</w:t>
      </w:r>
    </w:p>
    <w:p w:rsidR="00146F38" w:rsidRDefault="007D18E0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="00E82C59">
        <w:rPr>
          <w:rFonts w:ascii="Times New Roman" w:hAnsi="Times New Roman"/>
          <w:b/>
          <w:sz w:val="24"/>
          <w:szCs w:val="24"/>
        </w:rPr>
        <w:t>:</w:t>
      </w:r>
      <w:r w:rsidRPr="00E82C59">
        <w:rPr>
          <w:rFonts w:ascii="Times New Roman" w:hAnsi="Times New Roman"/>
          <w:b/>
          <w:sz w:val="24"/>
          <w:szCs w:val="24"/>
        </w:rPr>
        <w:t xml:space="preserve"> </w:t>
      </w:r>
      <w:r w:rsidR="00146F38" w:rsidRPr="004203C0">
        <w:rPr>
          <w:rFonts w:ascii="Times New Roman" w:hAnsi="Times New Roman"/>
          <w:sz w:val="24"/>
          <w:szCs w:val="24"/>
        </w:rPr>
        <w:t xml:space="preserve">-создание условия для </w:t>
      </w:r>
      <w:r w:rsidR="00146F38">
        <w:rPr>
          <w:rFonts w:ascii="Times New Roman" w:hAnsi="Times New Roman"/>
          <w:sz w:val="24"/>
          <w:szCs w:val="24"/>
        </w:rPr>
        <w:t xml:space="preserve">обеспечения </w:t>
      </w:r>
      <w:r w:rsidR="00146F38" w:rsidRPr="004203C0">
        <w:rPr>
          <w:rFonts w:ascii="Times New Roman" w:hAnsi="Times New Roman"/>
          <w:sz w:val="24"/>
          <w:szCs w:val="24"/>
        </w:rPr>
        <w:t>эффективно</w:t>
      </w:r>
      <w:r w:rsidR="00146F38">
        <w:rPr>
          <w:rFonts w:ascii="Times New Roman" w:hAnsi="Times New Roman"/>
          <w:sz w:val="24"/>
          <w:szCs w:val="24"/>
        </w:rPr>
        <w:t>й деятельности</w:t>
      </w:r>
      <w:r w:rsidR="00146F38" w:rsidRPr="004203C0">
        <w:rPr>
          <w:rFonts w:ascii="Times New Roman" w:hAnsi="Times New Roman"/>
          <w:sz w:val="24"/>
          <w:szCs w:val="24"/>
        </w:rPr>
        <w:t xml:space="preserve"> </w:t>
      </w:r>
      <w:r w:rsidR="00146F38" w:rsidRPr="00EF3E0D">
        <w:rPr>
          <w:rFonts w:ascii="Times New Roman" w:hAnsi="Times New Roman"/>
          <w:sz w:val="24"/>
          <w:szCs w:val="24"/>
        </w:rPr>
        <w:t>муниципального казенного учреждения «Хозяйственная эксплу</w:t>
      </w:r>
      <w:r w:rsidR="00146F38" w:rsidRPr="00EF3E0D">
        <w:rPr>
          <w:rFonts w:ascii="Times New Roman" w:hAnsi="Times New Roman"/>
          <w:sz w:val="24"/>
          <w:szCs w:val="24"/>
        </w:rPr>
        <w:t>а</w:t>
      </w:r>
      <w:r w:rsidR="00146F38" w:rsidRPr="00EF3E0D">
        <w:rPr>
          <w:rFonts w:ascii="Times New Roman" w:hAnsi="Times New Roman"/>
          <w:sz w:val="24"/>
          <w:szCs w:val="24"/>
        </w:rPr>
        <w:t>тационная группа  отдела образования администрации Самойловского муниципального района Саратовской области на 20</w:t>
      </w:r>
      <w:r w:rsidR="00146F38">
        <w:rPr>
          <w:rFonts w:ascii="Times New Roman" w:hAnsi="Times New Roman"/>
          <w:sz w:val="24"/>
          <w:szCs w:val="24"/>
        </w:rPr>
        <w:t>21</w:t>
      </w:r>
      <w:r w:rsidR="00146F38" w:rsidRPr="00EF3E0D">
        <w:rPr>
          <w:rFonts w:ascii="Times New Roman" w:hAnsi="Times New Roman"/>
          <w:sz w:val="24"/>
          <w:szCs w:val="24"/>
        </w:rPr>
        <w:t>-202</w:t>
      </w:r>
      <w:r w:rsidR="00146F38">
        <w:rPr>
          <w:rFonts w:ascii="Times New Roman" w:hAnsi="Times New Roman"/>
          <w:sz w:val="24"/>
          <w:szCs w:val="24"/>
        </w:rPr>
        <w:t>3</w:t>
      </w:r>
      <w:r w:rsidR="00146F38" w:rsidRPr="00EF3E0D">
        <w:rPr>
          <w:rFonts w:ascii="Times New Roman" w:hAnsi="Times New Roman"/>
          <w:sz w:val="24"/>
          <w:szCs w:val="24"/>
        </w:rPr>
        <w:t xml:space="preserve"> годы</w:t>
      </w:r>
      <w:r w:rsidR="00146F38">
        <w:rPr>
          <w:rFonts w:ascii="Times New Roman" w:hAnsi="Times New Roman"/>
          <w:sz w:val="24"/>
          <w:szCs w:val="24"/>
        </w:rPr>
        <w:t>»</w:t>
      </w:r>
      <w:r w:rsidR="00146F38" w:rsidRPr="00EF3E0D">
        <w:rPr>
          <w:rFonts w:ascii="Times New Roman" w:hAnsi="Times New Roman"/>
          <w:sz w:val="24"/>
          <w:szCs w:val="24"/>
        </w:rPr>
        <w:t xml:space="preserve"> </w:t>
      </w:r>
    </w:p>
    <w:p w:rsidR="00146F38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Задачи:</w:t>
      </w:r>
    </w:p>
    <w:p w:rsidR="00146F38" w:rsidRPr="004203C0" w:rsidRDefault="00E82C59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программы: </w:t>
      </w:r>
      <w:r w:rsidR="00146F38" w:rsidRPr="004203C0">
        <w:rPr>
          <w:rFonts w:ascii="Times New Roman" w:hAnsi="Times New Roman"/>
          <w:sz w:val="24"/>
          <w:szCs w:val="24"/>
        </w:rPr>
        <w:t>-своевременное и качественное обеспечение услугами связи, подключения к Интернет ресу</w:t>
      </w:r>
      <w:r w:rsidR="00146F38" w:rsidRPr="004203C0">
        <w:rPr>
          <w:rFonts w:ascii="Times New Roman" w:hAnsi="Times New Roman"/>
          <w:sz w:val="24"/>
          <w:szCs w:val="24"/>
        </w:rPr>
        <w:t>р</w:t>
      </w:r>
      <w:r w:rsidR="00146F38" w:rsidRPr="004203C0">
        <w:rPr>
          <w:rFonts w:ascii="Times New Roman" w:hAnsi="Times New Roman"/>
          <w:sz w:val="24"/>
          <w:szCs w:val="24"/>
        </w:rPr>
        <w:t>сам,</w:t>
      </w:r>
    </w:p>
    <w:p w:rsidR="00146F38" w:rsidRPr="004203C0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-содержание и развитие автоматизированных систем, обеспечение информационной безопасности и сохранности данных;</w:t>
      </w:r>
    </w:p>
    <w:p w:rsidR="00146F38" w:rsidRDefault="00146F38" w:rsidP="00146F38">
      <w:pPr>
        <w:ind w:left="34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-организация хозяйственного, материально-технического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обеспечения,</w:t>
      </w:r>
      <w:r w:rsidRPr="004203C0">
        <w:rPr>
          <w:rFonts w:ascii="Times New Roman" w:hAnsi="Times New Roman"/>
          <w:sz w:val="24"/>
          <w:szCs w:val="24"/>
        </w:rPr>
        <w:t xml:space="preserve"> обслуживания и поддержания в рабочем состоянии материально- технич</w:t>
      </w:r>
      <w:r w:rsidRPr="004203C0">
        <w:rPr>
          <w:rFonts w:ascii="Times New Roman" w:hAnsi="Times New Roman"/>
          <w:sz w:val="24"/>
          <w:szCs w:val="24"/>
        </w:rPr>
        <w:t>е</w:t>
      </w:r>
      <w:r w:rsidRPr="004203C0">
        <w:rPr>
          <w:rFonts w:ascii="Times New Roman" w:hAnsi="Times New Roman"/>
          <w:sz w:val="24"/>
          <w:szCs w:val="24"/>
        </w:rPr>
        <w:t>ской базы, машин и оборудования, офисных помещений</w:t>
      </w:r>
      <w:r>
        <w:rPr>
          <w:rFonts w:ascii="Times New Roman" w:hAnsi="Times New Roman"/>
          <w:sz w:val="24"/>
          <w:szCs w:val="24"/>
        </w:rPr>
        <w:t xml:space="preserve"> и зданий</w:t>
      </w:r>
      <w:r w:rsidRPr="004203C0">
        <w:rPr>
          <w:rFonts w:ascii="Times New Roman" w:hAnsi="Times New Roman"/>
          <w:sz w:val="24"/>
          <w:szCs w:val="24"/>
        </w:rPr>
        <w:t>.</w:t>
      </w:r>
      <w:r w:rsidRPr="00C718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2C59" w:rsidRPr="00E82C59" w:rsidRDefault="00E82C59" w:rsidP="00146F38">
      <w:pPr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4B2356" w:rsidRPr="00F35635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8"/>
          <w:szCs w:val="28"/>
        </w:rPr>
      </w:pPr>
    </w:p>
    <w:p w:rsidR="004B2356" w:rsidRPr="00F35635" w:rsidRDefault="00146F38" w:rsidP="004B235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"Укрепление материально-технической базы учреждений культуры Самойловского муниц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пального района"</w:t>
      </w:r>
      <w:r w:rsidR="004B2356" w:rsidRPr="00146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4B2356" w:rsidRPr="00E82C59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4"/>
          <w:szCs w:val="24"/>
        </w:rPr>
      </w:pPr>
    </w:p>
    <w:p w:rsidR="006B2A3B" w:rsidRPr="00146F38" w:rsidRDefault="004B2356" w:rsidP="006B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="007B10E4" w:rsidRPr="007B10E4">
        <w:rPr>
          <w:rFonts w:ascii="Times New Roman" w:hAnsi="Times New Roman"/>
          <w:sz w:val="24"/>
          <w:szCs w:val="24"/>
        </w:rPr>
        <w:t xml:space="preserve"> </w:t>
      </w:r>
      <w:r w:rsidR="0014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 укрепление материально-технической базы учреждений культуры, создание оптимальных, безопасных и благоприятных условий нахождения </w:t>
      </w:r>
      <w:r w:rsidR="00244AB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 в муниципальных учреждениях, осуществляющих деятельность в сфере культуры на территории Самойловского района.</w:t>
      </w:r>
      <w:r w:rsidR="006B2A3B" w:rsidRPr="00146F3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146F38" w:rsidRPr="00EB1544" w:rsidTr="00BA7866">
        <w:tc>
          <w:tcPr>
            <w:tcW w:w="7196" w:type="dxa"/>
          </w:tcPr>
          <w:p w:rsidR="00146F38" w:rsidRPr="00EB1544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F38" w:rsidRPr="00EB1544" w:rsidRDefault="00146F38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46F38" w:rsidRPr="00EB1544" w:rsidRDefault="00146F38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F38" w:rsidRPr="00FC4C5C" w:rsidTr="00BA7866">
        <w:tc>
          <w:tcPr>
            <w:tcW w:w="7196" w:type="dxa"/>
          </w:tcPr>
          <w:p w:rsidR="00146F38" w:rsidRPr="00EB1544" w:rsidRDefault="00146F38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146F38" w:rsidRPr="00EB1544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46F38" w:rsidRPr="00146F38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1406,8</w:t>
            </w:r>
          </w:p>
        </w:tc>
        <w:tc>
          <w:tcPr>
            <w:tcW w:w="1843" w:type="dxa"/>
          </w:tcPr>
          <w:p w:rsidR="00146F38" w:rsidRPr="00FC4C5C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Pr="00FC4C5C" w:rsidRDefault="00146F38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03" w:rsidRDefault="00244AB9" w:rsidP="00244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доли отремонтированных учреждений культуры Самойловского муниципального района Саратовской области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условия предоставления услуг учреждениями культуры Самойловского района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улучшения эксплуатационных характеристик зданий, повышения надежности работы систем жизнеобеспечения</w:t>
      </w:r>
    </w:p>
    <w:p w:rsidR="006706A8" w:rsidRDefault="006706A8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8" w:rsidRPr="00244AB9" w:rsidRDefault="006706A8" w:rsidP="00244A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635" w:rsidRPr="006706A8" w:rsidRDefault="006706A8" w:rsidP="00EE6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"Противодействие коррупции в Самойловском муниципальном районе Саратовской области</w:t>
      </w:r>
    </w:p>
    <w:p w:rsidR="00E63763" w:rsidRPr="002C1C41" w:rsidRDefault="00EE6003" w:rsidP="00E63763">
      <w:pPr>
        <w:tabs>
          <w:tab w:val="left" w:pos="900"/>
          <w:tab w:val="left" w:pos="1692"/>
        </w:tabs>
        <w:rPr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Pr="00F35635">
        <w:rPr>
          <w:rFonts w:ascii="Times New Roman" w:hAnsi="Times New Roman"/>
          <w:b/>
          <w:sz w:val="24"/>
          <w:szCs w:val="24"/>
        </w:rPr>
        <w:t xml:space="preserve">:      </w:t>
      </w:r>
      <w:r w:rsidR="00E63763" w:rsidRPr="002C1C41">
        <w:rPr>
          <w:sz w:val="24"/>
          <w:szCs w:val="24"/>
        </w:rPr>
        <w:t>- создание системы по предупреждению коррупционных действий;</w:t>
      </w:r>
    </w:p>
    <w:p w:rsidR="00E63763" w:rsidRPr="002C1C41" w:rsidRDefault="00E63763" w:rsidP="00E63763">
      <w:pPr>
        <w:pStyle w:val="a4"/>
        <w:jc w:val="left"/>
        <w:rPr>
          <w:vertAlign w:val="subscript"/>
        </w:rPr>
      </w:pPr>
      <w:r w:rsidRPr="002C1C41">
        <w:t>- снижение уровня коррупции, ее влияния на активность и эффективность бизнеса, деятельность государственных и муниципальных органов, на повс</w:t>
      </w:r>
      <w:r w:rsidRPr="002C1C41">
        <w:t>е</w:t>
      </w:r>
      <w:r w:rsidRPr="002C1C41">
        <w:t xml:space="preserve">дневную жизнь граждан на территории Самойловского муниципального района </w:t>
      </w:r>
    </w:p>
    <w:p w:rsidR="001F1547" w:rsidRPr="00F35635" w:rsidRDefault="00E63763" w:rsidP="00E63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C41">
        <w:rPr>
          <w:sz w:val="24"/>
          <w:szCs w:val="24"/>
        </w:rPr>
        <w:lastRenderedPageBreak/>
        <w:t>- обеспечение защиты прав и законных интересов граждан, общества и государства от проявлений коррупции.</w:t>
      </w:r>
    </w:p>
    <w:p w:rsidR="00EF4F6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EF4F60" w:rsidRPr="00EB1544" w:rsidTr="00BA7866">
        <w:tc>
          <w:tcPr>
            <w:tcW w:w="7196" w:type="dxa"/>
          </w:tcPr>
          <w:p w:rsidR="00EF4F60" w:rsidRPr="00EB1544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F60" w:rsidRPr="00EB1544" w:rsidRDefault="00EF4F60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4F60" w:rsidRPr="00EB1544" w:rsidRDefault="00EF4F60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F60" w:rsidRPr="00FC4C5C" w:rsidTr="00BA7866">
        <w:tc>
          <w:tcPr>
            <w:tcW w:w="7196" w:type="dxa"/>
          </w:tcPr>
          <w:p w:rsidR="00EF4F60" w:rsidRPr="00EB1544" w:rsidRDefault="00EF4F60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F4F60" w:rsidRPr="00EB1544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EF4F60" w:rsidRPr="00146F38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F4F60" w:rsidRPr="00FC4C5C" w:rsidRDefault="00EF4F60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E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35635" w:rsidRDefault="00EE6003" w:rsidP="00F35635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="001F1547" w:rsidRPr="001F15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3763" w:rsidRPr="002C1C41" w:rsidRDefault="00E63763" w:rsidP="00E63763">
      <w:pPr>
        <w:pStyle w:val="2"/>
        <w:jc w:val="left"/>
        <w:rPr>
          <w:b w:val="0"/>
          <w:bCs/>
          <w:i/>
          <w:iCs/>
          <w:sz w:val="24"/>
          <w:szCs w:val="24"/>
        </w:rPr>
      </w:pPr>
      <w:r w:rsidRPr="002C1C41">
        <w:rPr>
          <w:b w:val="0"/>
          <w:bCs/>
          <w:i/>
          <w:iCs/>
          <w:sz w:val="24"/>
          <w:szCs w:val="24"/>
        </w:rPr>
        <w:t>в политической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государственной власти и местного самоуправления;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коррупциогенности  правовых актов;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экономической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издержек на ведение бизнеса за счет снижения уровня его коррупциогенности;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41">
        <w:rPr>
          <w:rFonts w:ascii="Times New Roman" w:hAnsi="Times New Roman"/>
          <w:sz w:val="24"/>
          <w:szCs w:val="24"/>
        </w:rPr>
        <w:t>повышение инвестиционной привлекательности муниципального района путем увеличения уровня доверия инвесторов к органам местного сам</w:t>
      </w:r>
      <w:r w:rsidRPr="002C1C41">
        <w:rPr>
          <w:rFonts w:ascii="Times New Roman" w:hAnsi="Times New Roman"/>
          <w:sz w:val="24"/>
          <w:szCs w:val="24"/>
        </w:rPr>
        <w:t>о</w:t>
      </w:r>
      <w:r w:rsidRPr="002C1C41">
        <w:rPr>
          <w:rFonts w:ascii="Times New Roman" w:hAnsi="Times New Roman"/>
          <w:sz w:val="24"/>
          <w:szCs w:val="24"/>
        </w:rPr>
        <w:t>управления;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социальной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  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укрепление в обществе идей некоррумпированного рынка;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повышение качества и доступности государственных услуг для общественности;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упорядочение системы предоставления государственной поддержки населению;</w:t>
      </w:r>
    </w:p>
    <w:p w:rsidR="00E63763" w:rsidRDefault="00E63763" w:rsidP="00E63763">
      <w:pPr>
        <w:tabs>
          <w:tab w:val="left" w:pos="851"/>
        </w:tabs>
        <w:ind w:left="23" w:right="23" w:hanging="23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прозрачность системы социального обеспечения.</w:t>
      </w:r>
    </w:p>
    <w:p w:rsidR="00EA3A5A" w:rsidRPr="00F35635" w:rsidRDefault="00F35635" w:rsidP="00E63763">
      <w:pPr>
        <w:tabs>
          <w:tab w:val="left" w:pos="851"/>
        </w:tabs>
        <w:ind w:left="23" w:right="23" w:hanging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635">
        <w:rPr>
          <w:b/>
          <w:sz w:val="28"/>
          <w:szCs w:val="28"/>
        </w:rPr>
        <w:t xml:space="preserve">Муниципальная программа </w:t>
      </w:r>
      <w:r w:rsidR="00E63763" w:rsidRPr="00E63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"Комплексные меры противодействия терроризму в Самойловском районе»</w:t>
      </w:r>
      <w:r w:rsidRPr="00E63763">
        <w:rPr>
          <w:rFonts w:ascii="Times New Roman" w:hAnsi="Times New Roman"/>
          <w:b/>
          <w:sz w:val="24"/>
          <w:szCs w:val="24"/>
        </w:rPr>
        <w:t>.</w:t>
      </w:r>
    </w:p>
    <w:p w:rsidR="0085014A" w:rsidRDefault="00F35635" w:rsidP="0085014A">
      <w:pPr>
        <w:spacing w:after="0" w:line="240" w:lineRule="auto"/>
        <w:rPr>
          <w:rFonts w:ascii="Times New Roman" w:hAnsi="Times New Roman"/>
        </w:rPr>
      </w:pPr>
      <w:r w:rsidRPr="00F35635">
        <w:rPr>
          <w:rFonts w:ascii="Times New Roman" w:hAnsi="Times New Roman"/>
          <w:b/>
          <w:sz w:val="24"/>
          <w:szCs w:val="24"/>
        </w:rPr>
        <w:t xml:space="preserve">Цель программы:   </w:t>
      </w:r>
      <w:r w:rsidR="0085014A">
        <w:rPr>
          <w:rFonts w:ascii="Times New Roman" w:hAnsi="Times New Roman"/>
        </w:rPr>
        <w:t xml:space="preserve">- противодействие терроризму </w:t>
      </w:r>
      <w:r w:rsidR="0085014A" w:rsidRPr="00B903E9">
        <w:rPr>
          <w:rFonts w:ascii="Times New Roman" w:hAnsi="Times New Roman"/>
        </w:rPr>
        <w:t>и</w:t>
      </w:r>
      <w:r w:rsidR="0085014A">
        <w:rPr>
          <w:rFonts w:ascii="Times New Roman" w:hAnsi="Times New Roman"/>
        </w:rPr>
        <w:t xml:space="preserve"> </w:t>
      </w:r>
      <w:r w:rsidR="0085014A" w:rsidRPr="00B903E9">
        <w:rPr>
          <w:rFonts w:ascii="Times New Roman" w:hAnsi="Times New Roman"/>
        </w:rPr>
        <w:t>экстремизму и защита жизни граждан, проживающих на территории Самойловского муниципального района от террористических и экстремистских актов;</w:t>
      </w:r>
      <w:r w:rsidR="0085014A">
        <w:rPr>
          <w:rFonts w:ascii="Times New Roman" w:hAnsi="Times New Roman"/>
        </w:rPr>
        <w:t xml:space="preserve"> </w:t>
      </w:r>
    </w:p>
    <w:p w:rsidR="0085014A" w:rsidRPr="00B903E9" w:rsidRDefault="0085014A" w:rsidP="00850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85014A" w:rsidRPr="00B903E9" w:rsidRDefault="0085014A" w:rsidP="0085014A">
      <w:pPr>
        <w:tabs>
          <w:tab w:val="left" w:pos="4880"/>
          <w:tab w:val="left" w:pos="5970"/>
          <w:tab w:val="left" w:pos="6901"/>
          <w:tab w:val="left" w:pos="82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формирование у населения внутренней потребности в толерантном поведении к людям других национал</w:t>
      </w:r>
      <w:r>
        <w:rPr>
          <w:rFonts w:ascii="Times New Roman" w:hAnsi="Times New Roman"/>
        </w:rPr>
        <w:t xml:space="preserve">ьностей и религиозных конфессий на основе </w:t>
      </w:r>
      <w:r w:rsidRPr="00B903E9">
        <w:rPr>
          <w:rFonts w:ascii="Times New Roman" w:hAnsi="Times New Roman"/>
        </w:rPr>
        <w:t>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3A5A" w:rsidRDefault="0085014A" w:rsidP="0085014A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>- форми</w:t>
      </w:r>
      <w:r w:rsidRPr="00B903E9">
        <w:rPr>
          <w:rFonts w:ascii="Times New Roman" w:hAnsi="Times New Roman"/>
        </w:rPr>
        <w:t>рование толерантности и межэтнической культуры в молодежной среде, профилактика агрессивного поведения.</w:t>
      </w:r>
      <w:r w:rsidR="00F35635" w:rsidRPr="00F35635">
        <w:rPr>
          <w:rFonts w:ascii="Times New Roman" w:hAnsi="Times New Roman"/>
          <w:sz w:val="24"/>
          <w:szCs w:val="24"/>
        </w:rPr>
        <w:t>на региональном уровне: сопряжение имеющихся систем оповещения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  <w:r w:rsidR="00F35635" w:rsidRPr="00F35635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85014A" w:rsidRPr="00EB1544" w:rsidTr="00BA7866">
        <w:tc>
          <w:tcPr>
            <w:tcW w:w="7196" w:type="dxa"/>
          </w:tcPr>
          <w:p w:rsidR="0085014A" w:rsidRPr="00EB1544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14A" w:rsidRPr="00EB1544" w:rsidRDefault="0085014A" w:rsidP="00BA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014A" w:rsidRPr="00EB1544" w:rsidRDefault="0085014A" w:rsidP="00C3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5014A" w:rsidRPr="00EB1544" w:rsidRDefault="0085014A" w:rsidP="00C316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14A" w:rsidRPr="00FC4C5C" w:rsidTr="00BA7866">
        <w:tc>
          <w:tcPr>
            <w:tcW w:w="7196" w:type="dxa"/>
          </w:tcPr>
          <w:p w:rsidR="0085014A" w:rsidRPr="00EB1544" w:rsidRDefault="0085014A" w:rsidP="00BA786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5014A" w:rsidRPr="00EB1544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85014A" w:rsidRPr="00146F38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85014A" w:rsidRPr="00FC4C5C" w:rsidRDefault="0085014A" w:rsidP="00BA78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4A" w:rsidRPr="00F35635" w:rsidRDefault="0085014A" w:rsidP="00F35635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635" w:rsidRPr="00F35635" w:rsidRDefault="00F35635" w:rsidP="00F35635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635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Pr="00F356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8253DC">
        <w:rPr>
          <w:rFonts w:ascii="Times New Roman" w:hAnsi="Times New Roman"/>
          <w:sz w:val="24"/>
          <w:szCs w:val="24"/>
        </w:rPr>
        <w:t>- совершенствование форм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работы органов местного самоуправления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района;</w:t>
      </w:r>
    </w:p>
    <w:p w:rsidR="0085014A" w:rsidRPr="008253DC" w:rsidRDefault="0085014A" w:rsidP="0085014A">
      <w:pPr>
        <w:tabs>
          <w:tab w:val="left" w:pos="4866"/>
          <w:tab w:val="left" w:pos="837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распространение </w:t>
      </w:r>
      <w:r w:rsidRPr="008253DC">
        <w:rPr>
          <w:rFonts w:ascii="Times New Roman" w:hAnsi="Times New Roman"/>
          <w:sz w:val="24"/>
          <w:szCs w:val="24"/>
        </w:rPr>
        <w:t>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85014A" w:rsidRPr="008253DC" w:rsidRDefault="0085014A" w:rsidP="0085014A">
      <w:pPr>
        <w:tabs>
          <w:tab w:val="left" w:pos="4866"/>
          <w:tab w:val="left" w:pos="7438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гармонизация </w:t>
      </w:r>
      <w:r w:rsidRPr="008253DC">
        <w:rPr>
          <w:rFonts w:ascii="Times New Roman" w:hAnsi="Times New Roman"/>
          <w:sz w:val="24"/>
          <w:szCs w:val="24"/>
        </w:rPr>
        <w:t>межнациональных отношений, повышение уровня этносоциальной комфортности;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5014A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14A" w:rsidRPr="00BF6A24" w:rsidRDefault="0085014A" w:rsidP="0085014A">
      <w:pPr>
        <w:tabs>
          <w:tab w:val="left" w:pos="735"/>
          <w:tab w:val="left" w:pos="4866"/>
        </w:tabs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85014A" w:rsidRDefault="0085014A" w:rsidP="0085014A">
      <w:pPr>
        <w:tabs>
          <w:tab w:val="left" w:pos="740"/>
          <w:tab w:val="left" w:pos="4866"/>
        </w:tabs>
        <w:spacing w:after="6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</w:t>
      </w:r>
      <w:r w:rsidRPr="00BF6A24">
        <w:rPr>
          <w:rFonts w:ascii="Times New Roman" w:hAnsi="Times New Roman"/>
          <w:sz w:val="24"/>
          <w:szCs w:val="24"/>
        </w:rPr>
        <w:t>е</w:t>
      </w:r>
      <w:r w:rsidRPr="00BF6A24">
        <w:rPr>
          <w:rFonts w:ascii="Times New Roman" w:hAnsi="Times New Roman"/>
          <w:sz w:val="24"/>
          <w:szCs w:val="24"/>
        </w:rPr>
        <w:t>рантности. гражданской солидарности, уважения к другим культурам, в том числе через муниципальные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A3A5A" w:rsidRDefault="0085014A" w:rsidP="0085014A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антитеррористической защищенности мест массового пребывания людей и объектов жизнеобеспечения на территории муниципального района.</w:t>
      </w:r>
    </w:p>
    <w:p w:rsidR="006D272D" w:rsidRPr="00F06043" w:rsidRDefault="00F06043" w:rsidP="006D272D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F06043">
        <w:rPr>
          <w:rFonts w:ascii="Times New Roman" w:hAnsi="Times New Roman"/>
          <w:b/>
          <w:sz w:val="36"/>
          <w:szCs w:val="28"/>
        </w:rPr>
        <w:t>7.</w:t>
      </w:r>
      <w:r w:rsidR="006D272D" w:rsidRPr="00F06043">
        <w:rPr>
          <w:rFonts w:ascii="Times New Roman" w:hAnsi="Times New Roman"/>
          <w:b/>
          <w:sz w:val="36"/>
          <w:szCs w:val="28"/>
        </w:rPr>
        <w:t>Долговая политика</w:t>
      </w:r>
      <w:r w:rsidRPr="00F06043">
        <w:rPr>
          <w:rFonts w:ascii="Times New Roman" w:hAnsi="Times New Roman"/>
          <w:b/>
          <w:sz w:val="36"/>
          <w:szCs w:val="28"/>
        </w:rPr>
        <w:t xml:space="preserve"> </w:t>
      </w:r>
      <w:r w:rsidR="008F6FF8">
        <w:rPr>
          <w:rFonts w:ascii="Times New Roman" w:hAnsi="Times New Roman"/>
          <w:b/>
          <w:sz w:val="36"/>
          <w:szCs w:val="28"/>
        </w:rPr>
        <w:t>Самойловского</w:t>
      </w:r>
      <w:r w:rsidRPr="00F06043">
        <w:rPr>
          <w:rFonts w:ascii="Times New Roman" w:hAnsi="Times New Roman"/>
          <w:b/>
          <w:sz w:val="36"/>
          <w:szCs w:val="28"/>
        </w:rPr>
        <w:t xml:space="preserve"> муниципального района</w:t>
      </w:r>
    </w:p>
    <w:p w:rsidR="006D272D" w:rsidRPr="001260A1" w:rsidRDefault="006D272D" w:rsidP="006D272D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Основными </w:t>
      </w:r>
      <w:r w:rsidR="005A3233">
        <w:rPr>
          <w:rFonts w:ascii="Times New Roman" w:hAnsi="Times New Roman"/>
          <w:color w:val="000000"/>
          <w:sz w:val="32"/>
          <w:szCs w:val="32"/>
        </w:rPr>
        <w:t xml:space="preserve">задачами 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долговой политики </w:t>
      </w:r>
      <w:r w:rsidR="006D00F9">
        <w:rPr>
          <w:rFonts w:ascii="Times New Roman" w:hAnsi="Times New Roman"/>
          <w:color w:val="000000"/>
          <w:sz w:val="32"/>
          <w:szCs w:val="32"/>
        </w:rPr>
        <w:t>Самойло</w:t>
      </w:r>
      <w:r>
        <w:rPr>
          <w:rFonts w:ascii="Times New Roman" w:hAnsi="Times New Roman"/>
          <w:color w:val="000000"/>
          <w:sz w:val="32"/>
          <w:szCs w:val="32"/>
        </w:rPr>
        <w:t>вского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6D272D" w:rsidRPr="00827604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</w:t>
      </w:r>
      <w:r w:rsidRPr="001260A1">
        <w:rPr>
          <w:rFonts w:ascii="Times New Roman" w:hAnsi="Times New Roman"/>
          <w:color w:val="000000"/>
          <w:sz w:val="32"/>
          <w:szCs w:val="32"/>
        </w:rPr>
        <w:t>й</w:t>
      </w:r>
      <w:r w:rsidRPr="001260A1">
        <w:rPr>
          <w:rFonts w:ascii="Times New Roman" w:hAnsi="Times New Roman"/>
          <w:color w:val="000000"/>
          <w:sz w:val="32"/>
          <w:szCs w:val="32"/>
        </w:rPr>
        <w:t>она ограничениям, установленным Бюджетным кодексом</w:t>
      </w:r>
      <w:r w:rsidRPr="001260A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827604" w:rsidRPr="001260A1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эффективности муниципальных заимствований муниципального района;</w:t>
      </w:r>
    </w:p>
    <w:p w:rsidR="006D272D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 xml:space="preserve">переход </w:t>
      </w:r>
      <w:r w:rsidR="00E73517">
        <w:rPr>
          <w:rFonts w:ascii="Times New Roman" w:hAnsi="Times New Roman"/>
          <w:sz w:val="32"/>
          <w:szCs w:val="32"/>
        </w:rPr>
        <w:t>с</w:t>
      </w:r>
      <w:r w:rsidRPr="001260A1">
        <w:rPr>
          <w:rFonts w:ascii="Times New Roman" w:hAnsi="Times New Roman"/>
          <w:sz w:val="32"/>
          <w:szCs w:val="32"/>
        </w:rPr>
        <w:t xml:space="preserve"> 20</w:t>
      </w:r>
      <w:r w:rsidR="00F74CF1">
        <w:rPr>
          <w:rFonts w:ascii="Times New Roman" w:hAnsi="Times New Roman"/>
          <w:sz w:val="32"/>
          <w:szCs w:val="32"/>
        </w:rPr>
        <w:t>2</w:t>
      </w:r>
      <w:r w:rsidR="00A27BDD">
        <w:rPr>
          <w:rFonts w:ascii="Times New Roman" w:hAnsi="Times New Roman"/>
          <w:sz w:val="32"/>
          <w:szCs w:val="32"/>
        </w:rPr>
        <w:t>1</w:t>
      </w:r>
      <w:r w:rsidRPr="001260A1">
        <w:rPr>
          <w:rFonts w:ascii="Times New Roman" w:hAnsi="Times New Roman"/>
          <w:sz w:val="32"/>
          <w:szCs w:val="32"/>
        </w:rPr>
        <w:t xml:space="preserve"> год</w:t>
      </w:r>
      <w:r w:rsidR="00E73517">
        <w:rPr>
          <w:rFonts w:ascii="Times New Roman" w:hAnsi="Times New Roman"/>
          <w:sz w:val="32"/>
          <w:szCs w:val="32"/>
        </w:rPr>
        <w:t>а</w:t>
      </w:r>
      <w:r w:rsidRPr="001260A1">
        <w:rPr>
          <w:rFonts w:ascii="Times New Roman" w:hAnsi="Times New Roman"/>
          <w:sz w:val="32"/>
          <w:szCs w:val="32"/>
        </w:rPr>
        <w:t xml:space="preserve"> на</w:t>
      </w:r>
      <w:r w:rsidR="003D1423">
        <w:rPr>
          <w:rFonts w:ascii="Times New Roman" w:hAnsi="Times New Roman"/>
          <w:sz w:val="32"/>
          <w:szCs w:val="32"/>
        </w:rPr>
        <w:t xml:space="preserve"> бездефицитный бюджет</w:t>
      </w:r>
      <w:r w:rsidR="00827604">
        <w:rPr>
          <w:rFonts w:ascii="Times New Roman" w:hAnsi="Times New Roman"/>
          <w:sz w:val="32"/>
          <w:szCs w:val="32"/>
        </w:rPr>
        <w:t>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сокращение рисков, связанных с осуществлением заимствований;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обеспечение взаимосвязи принятия решения о заимствованиях с реальными потребностями бюджета муниципального района в привлечении заемных средств;</w:t>
      </w:r>
    </w:p>
    <w:p w:rsidR="00827604" w:rsidRDefault="00CF3B8C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раскрытия информации о муниципальном долге муниципального района.</w:t>
      </w:r>
    </w:p>
    <w:tbl>
      <w:tblPr>
        <w:tblW w:w="16291" w:type="dxa"/>
        <w:jc w:val="center"/>
        <w:tblLayout w:type="fixed"/>
        <w:tblLook w:val="04A0"/>
      </w:tblPr>
      <w:tblGrid>
        <w:gridCol w:w="851"/>
        <w:gridCol w:w="2544"/>
        <w:gridCol w:w="1276"/>
        <w:gridCol w:w="1276"/>
        <w:gridCol w:w="1275"/>
        <w:gridCol w:w="1418"/>
        <w:gridCol w:w="1276"/>
        <w:gridCol w:w="1275"/>
        <w:gridCol w:w="1275"/>
        <w:gridCol w:w="1275"/>
        <w:gridCol w:w="1275"/>
        <w:gridCol w:w="1275"/>
      </w:tblGrid>
      <w:tr w:rsidR="0046387D" w:rsidRPr="00C35A98" w:rsidTr="0046387D">
        <w:trPr>
          <w:trHeight w:val="491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F74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7F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41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6387D" w:rsidRPr="00C35A98" w:rsidTr="0046387D">
        <w:trPr>
          <w:trHeight w:val="697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б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46387D" w:rsidRPr="00C35A98" w:rsidTr="0046387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6387D" w:rsidRPr="00C35A98" w:rsidTr="00E40333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ты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45530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3D042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3585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E403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422CB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46387D" w:rsidRPr="00C35A98" w:rsidTr="00E40333">
        <w:trPr>
          <w:trHeight w:val="3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D47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12685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533F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55068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387D" w:rsidRPr="00C35A98" w:rsidTr="00E4033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701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7545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0A603B" w:rsidRPr="00C35A98" w:rsidTr="00E40333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B" w:rsidRPr="00C35A98" w:rsidRDefault="000A603B" w:rsidP="006D272D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0A603B" w:rsidP="006D272D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говых и неналог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вых доходов бю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д</w:t>
            </w: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</w:tr>
    </w:tbl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C05" w:rsidRPr="00990C05" w:rsidRDefault="00990C05" w:rsidP="00990C0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90C05">
        <w:rPr>
          <w:rFonts w:ascii="Times New Roman" w:hAnsi="Times New Roman"/>
          <w:color w:val="000000"/>
          <w:spacing w:val="-6"/>
          <w:sz w:val="32"/>
          <w:szCs w:val="32"/>
        </w:rPr>
        <w:t>В 2021 году планируется погашение, бюджетного кредита предоставленного в 2018 году из областного бюджета для частичного покрытия дефицита бюджета, в сумме 4 943 960,00 рублей.</w:t>
      </w:r>
    </w:p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8F6FF8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Самойловского</w:t>
      </w:r>
      <w:r w:rsidR="003F3419" w:rsidRPr="002B7543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D828C4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8F6FF8">
        <w:rPr>
          <w:rFonts w:ascii="Times New Roman" w:hAnsi="Times New Roman"/>
          <w:b/>
          <w:sz w:val="36"/>
          <w:szCs w:val="36"/>
        </w:rPr>
        <w:t>Щербакова Ольга Алексеевна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</w:t>
      </w:r>
      <w:r w:rsidR="008F6FF8">
        <w:rPr>
          <w:rFonts w:ascii="Times New Roman" w:hAnsi="Times New Roman"/>
          <w:b/>
          <w:sz w:val="36"/>
          <w:szCs w:val="36"/>
        </w:rPr>
        <w:t>48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) </w:t>
      </w:r>
      <w:r w:rsidR="00A00297">
        <w:rPr>
          <w:rFonts w:ascii="Times New Roman" w:hAnsi="Times New Roman"/>
          <w:b/>
          <w:sz w:val="36"/>
          <w:szCs w:val="36"/>
        </w:rPr>
        <w:t>2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11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38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бюджетного отдела </w:t>
      </w:r>
      <w:r>
        <w:rPr>
          <w:rFonts w:ascii="Times New Roman" w:hAnsi="Times New Roman"/>
          <w:sz w:val="36"/>
          <w:szCs w:val="36"/>
        </w:rPr>
        <w:t>Наталичев Олег Иванович</w:t>
      </w:r>
      <w:r w:rsidR="00FB6AFE" w:rsidRPr="00293522">
        <w:rPr>
          <w:rFonts w:ascii="Times New Roman" w:hAnsi="Times New Roman"/>
          <w:sz w:val="36"/>
          <w:szCs w:val="36"/>
        </w:rPr>
        <w:t xml:space="preserve">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</w:t>
      </w:r>
      <w:r>
        <w:rPr>
          <w:rFonts w:ascii="Times New Roman" w:hAnsi="Times New Roman"/>
          <w:sz w:val="36"/>
          <w:szCs w:val="36"/>
        </w:rPr>
        <w:t>48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>
        <w:rPr>
          <w:rFonts w:ascii="Times New Roman" w:hAnsi="Times New Roman"/>
          <w:sz w:val="36"/>
          <w:szCs w:val="36"/>
        </w:rPr>
        <w:t>-4</w:t>
      </w:r>
      <w:r>
        <w:rPr>
          <w:rFonts w:ascii="Times New Roman" w:hAnsi="Times New Roman"/>
          <w:sz w:val="36"/>
          <w:szCs w:val="36"/>
        </w:rPr>
        <w:t>1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отдела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="00FB6AFE">
        <w:rPr>
          <w:rFonts w:ascii="Times New Roman" w:hAnsi="Times New Roman"/>
          <w:sz w:val="36"/>
          <w:szCs w:val="36"/>
        </w:rPr>
        <w:t>учета и отчетности</w:t>
      </w:r>
      <w:r>
        <w:rPr>
          <w:rFonts w:ascii="Times New Roman" w:hAnsi="Times New Roman"/>
          <w:sz w:val="36"/>
          <w:szCs w:val="36"/>
        </w:rPr>
        <w:t>, главный бухгалтер</w:t>
      </w:r>
      <w:r w:rsidR="00FB6AF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Кушнарева Ирина Петровна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8454</w:t>
      </w:r>
      <w:r>
        <w:rPr>
          <w:rFonts w:ascii="Times New Roman" w:hAnsi="Times New Roman"/>
          <w:sz w:val="36"/>
          <w:szCs w:val="36"/>
        </w:rPr>
        <w:t>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 w:rsidRPr="0029352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30</w:t>
      </w:r>
    </w:p>
    <w:p w:rsidR="008F6FF8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предварительного контроля Королева Ирина Ивановна (8 84548) 2-13-39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</w:t>
      </w:r>
      <w:r w:rsidR="008F6FF8">
        <w:rPr>
          <w:rFonts w:ascii="Times New Roman" w:hAnsi="Times New Roman"/>
          <w:sz w:val="36"/>
          <w:szCs w:val="36"/>
        </w:rPr>
        <w:t>3</w:t>
      </w:r>
      <w:r w:rsidR="003F3419">
        <w:rPr>
          <w:rFonts w:ascii="Times New Roman" w:hAnsi="Times New Roman"/>
          <w:sz w:val="36"/>
          <w:szCs w:val="36"/>
        </w:rPr>
        <w:t>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 xml:space="preserve">р.п. </w:t>
      </w:r>
      <w:r w:rsidR="008F6FF8">
        <w:rPr>
          <w:rFonts w:ascii="Times New Roman" w:hAnsi="Times New Roman"/>
          <w:sz w:val="36"/>
          <w:szCs w:val="36"/>
        </w:rPr>
        <w:t>Самойловка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8F6FF8">
        <w:rPr>
          <w:rFonts w:ascii="Times New Roman" w:hAnsi="Times New Roman"/>
          <w:sz w:val="36"/>
          <w:szCs w:val="36"/>
        </w:rPr>
        <w:t>Красная площадь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8F6FF8">
        <w:rPr>
          <w:rFonts w:ascii="Times New Roman" w:hAnsi="Times New Roman"/>
          <w:sz w:val="36"/>
          <w:szCs w:val="36"/>
        </w:rPr>
        <w:t>8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</w:t>
      </w:r>
      <w:r w:rsidR="008F6FF8">
        <w:rPr>
          <w:rFonts w:ascii="Times New Roman" w:hAnsi="Times New Roman"/>
          <w:sz w:val="36"/>
          <w:szCs w:val="36"/>
          <w:lang w:val="en-US"/>
        </w:rPr>
        <w:t>u</w:t>
      </w:r>
      <w:r w:rsidR="008F6FF8" w:rsidRPr="001C0884">
        <w:rPr>
          <w:rFonts w:ascii="Times New Roman" w:hAnsi="Times New Roman"/>
          <w:sz w:val="36"/>
          <w:szCs w:val="36"/>
        </w:rPr>
        <w:t>31</w:t>
      </w:r>
      <w:r w:rsidR="008F6FF8">
        <w:rPr>
          <w:rFonts w:ascii="Times New Roman" w:hAnsi="Times New Roman"/>
          <w:sz w:val="36"/>
          <w:szCs w:val="36"/>
          <w:lang w:val="en-US"/>
        </w:rPr>
        <w:t>samoil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8F6FF8">
        <w:rPr>
          <w:rFonts w:ascii="Times New Roman" w:hAnsi="Times New Roman"/>
          <w:sz w:val="36"/>
          <w:szCs w:val="36"/>
          <w:lang w:val="en-US"/>
        </w:rPr>
        <w:t>mail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C0" w:rsidRDefault="00EF25C0" w:rsidP="000E427B">
      <w:pPr>
        <w:spacing w:after="0" w:line="240" w:lineRule="auto"/>
      </w:pPr>
      <w:r>
        <w:separator/>
      </w:r>
    </w:p>
  </w:endnote>
  <w:endnote w:type="continuationSeparator" w:id="1">
    <w:p w:rsidR="00EF25C0" w:rsidRDefault="00EF25C0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1"/>
      <w:docPartObj>
        <w:docPartGallery w:val="Page Numbers (Bottom of Page)"/>
        <w:docPartUnique/>
      </w:docPartObj>
    </w:sdtPr>
    <w:sdtContent>
      <w:p w:rsidR="00F87463" w:rsidRDefault="00F87463">
        <w:pPr>
          <w:pStyle w:val="af3"/>
          <w:jc w:val="right"/>
        </w:pPr>
        <w:fldSimple w:instr=" PAGE   \* MERGEFORMAT ">
          <w:r w:rsidR="00A00297">
            <w:rPr>
              <w:noProof/>
            </w:rPr>
            <w:t>48</w:t>
          </w:r>
        </w:fldSimple>
      </w:p>
    </w:sdtContent>
  </w:sdt>
  <w:p w:rsidR="00F87463" w:rsidRDefault="00F8746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C0" w:rsidRDefault="00EF25C0" w:rsidP="000E427B">
      <w:pPr>
        <w:spacing w:after="0" w:line="240" w:lineRule="auto"/>
      </w:pPr>
      <w:r>
        <w:separator/>
      </w:r>
    </w:p>
  </w:footnote>
  <w:footnote w:type="continuationSeparator" w:id="1">
    <w:p w:rsidR="00EF25C0" w:rsidRDefault="00EF25C0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63" w:rsidRDefault="00F87463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art11E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lang w:val="ru-RU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16A4F"/>
    <w:multiLevelType w:val="hybridMultilevel"/>
    <w:tmpl w:val="2B1ADB98"/>
    <w:lvl w:ilvl="0" w:tplc="D82C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55C"/>
    <w:multiLevelType w:val="hybridMultilevel"/>
    <w:tmpl w:val="A1C0BF7E"/>
    <w:lvl w:ilvl="0" w:tplc="3336F1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8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>
      <o:colormru v:ext="edit" colors="#fcebd4,#e7fe9c,#69f,#99f,#9cf"/>
    </o:shapedefaults>
  </w:hdrShapeDefaults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31E9"/>
    <w:rsid w:val="0000354F"/>
    <w:rsid w:val="0000432B"/>
    <w:rsid w:val="00006CDB"/>
    <w:rsid w:val="00011758"/>
    <w:rsid w:val="00012450"/>
    <w:rsid w:val="0001252D"/>
    <w:rsid w:val="00012D52"/>
    <w:rsid w:val="00013062"/>
    <w:rsid w:val="00013304"/>
    <w:rsid w:val="00013711"/>
    <w:rsid w:val="00013740"/>
    <w:rsid w:val="00014780"/>
    <w:rsid w:val="00014904"/>
    <w:rsid w:val="00016BA5"/>
    <w:rsid w:val="00020199"/>
    <w:rsid w:val="000203FA"/>
    <w:rsid w:val="00021548"/>
    <w:rsid w:val="00021B97"/>
    <w:rsid w:val="00022E18"/>
    <w:rsid w:val="0002381A"/>
    <w:rsid w:val="000243C4"/>
    <w:rsid w:val="0002442D"/>
    <w:rsid w:val="000249E3"/>
    <w:rsid w:val="00025481"/>
    <w:rsid w:val="00025600"/>
    <w:rsid w:val="00025F49"/>
    <w:rsid w:val="0002634E"/>
    <w:rsid w:val="0002667D"/>
    <w:rsid w:val="00026A96"/>
    <w:rsid w:val="00027584"/>
    <w:rsid w:val="0002797F"/>
    <w:rsid w:val="0003085F"/>
    <w:rsid w:val="000313BE"/>
    <w:rsid w:val="00031C40"/>
    <w:rsid w:val="00032BAE"/>
    <w:rsid w:val="00033B8B"/>
    <w:rsid w:val="0003474F"/>
    <w:rsid w:val="00036544"/>
    <w:rsid w:val="00036CE1"/>
    <w:rsid w:val="00037279"/>
    <w:rsid w:val="000379B9"/>
    <w:rsid w:val="000408A2"/>
    <w:rsid w:val="0004258A"/>
    <w:rsid w:val="00042D43"/>
    <w:rsid w:val="00042D6A"/>
    <w:rsid w:val="00043207"/>
    <w:rsid w:val="00043267"/>
    <w:rsid w:val="000432E4"/>
    <w:rsid w:val="00043A41"/>
    <w:rsid w:val="00043ADB"/>
    <w:rsid w:val="00044088"/>
    <w:rsid w:val="000460A1"/>
    <w:rsid w:val="00046134"/>
    <w:rsid w:val="00047625"/>
    <w:rsid w:val="00050804"/>
    <w:rsid w:val="00050ED5"/>
    <w:rsid w:val="00051C22"/>
    <w:rsid w:val="00051D93"/>
    <w:rsid w:val="00053622"/>
    <w:rsid w:val="000536BD"/>
    <w:rsid w:val="00053847"/>
    <w:rsid w:val="00053E54"/>
    <w:rsid w:val="00054369"/>
    <w:rsid w:val="00054533"/>
    <w:rsid w:val="00054EA6"/>
    <w:rsid w:val="00055937"/>
    <w:rsid w:val="000559E5"/>
    <w:rsid w:val="00056072"/>
    <w:rsid w:val="0005712A"/>
    <w:rsid w:val="000578F2"/>
    <w:rsid w:val="000601CD"/>
    <w:rsid w:val="00060C92"/>
    <w:rsid w:val="00060DAD"/>
    <w:rsid w:val="00061214"/>
    <w:rsid w:val="000614A8"/>
    <w:rsid w:val="00061644"/>
    <w:rsid w:val="00061CEA"/>
    <w:rsid w:val="00061DF9"/>
    <w:rsid w:val="000620DB"/>
    <w:rsid w:val="000621F5"/>
    <w:rsid w:val="0006249A"/>
    <w:rsid w:val="000629EC"/>
    <w:rsid w:val="0006368E"/>
    <w:rsid w:val="00063891"/>
    <w:rsid w:val="00063A43"/>
    <w:rsid w:val="000640B3"/>
    <w:rsid w:val="00064497"/>
    <w:rsid w:val="00065111"/>
    <w:rsid w:val="00065768"/>
    <w:rsid w:val="00065ADB"/>
    <w:rsid w:val="00065B30"/>
    <w:rsid w:val="00065DB0"/>
    <w:rsid w:val="0006696A"/>
    <w:rsid w:val="000670CE"/>
    <w:rsid w:val="000672C3"/>
    <w:rsid w:val="000672C5"/>
    <w:rsid w:val="000674BF"/>
    <w:rsid w:val="000705AF"/>
    <w:rsid w:val="00070F5A"/>
    <w:rsid w:val="000714DC"/>
    <w:rsid w:val="00071559"/>
    <w:rsid w:val="00071C8D"/>
    <w:rsid w:val="000720AA"/>
    <w:rsid w:val="00072874"/>
    <w:rsid w:val="00073E21"/>
    <w:rsid w:val="00074799"/>
    <w:rsid w:val="00074B49"/>
    <w:rsid w:val="00075979"/>
    <w:rsid w:val="00076652"/>
    <w:rsid w:val="00077AAB"/>
    <w:rsid w:val="000800D7"/>
    <w:rsid w:val="0008110C"/>
    <w:rsid w:val="0008138F"/>
    <w:rsid w:val="00081E34"/>
    <w:rsid w:val="000824B0"/>
    <w:rsid w:val="00082949"/>
    <w:rsid w:val="00082B3F"/>
    <w:rsid w:val="0008357C"/>
    <w:rsid w:val="00083D07"/>
    <w:rsid w:val="00084AA6"/>
    <w:rsid w:val="00084B11"/>
    <w:rsid w:val="0008550C"/>
    <w:rsid w:val="00086805"/>
    <w:rsid w:val="000875B8"/>
    <w:rsid w:val="000878D5"/>
    <w:rsid w:val="00087ED1"/>
    <w:rsid w:val="00090192"/>
    <w:rsid w:val="00091624"/>
    <w:rsid w:val="00091667"/>
    <w:rsid w:val="000923D3"/>
    <w:rsid w:val="000925AF"/>
    <w:rsid w:val="00092793"/>
    <w:rsid w:val="00092A62"/>
    <w:rsid w:val="0009303A"/>
    <w:rsid w:val="00094980"/>
    <w:rsid w:val="00094FDD"/>
    <w:rsid w:val="000950ED"/>
    <w:rsid w:val="00096253"/>
    <w:rsid w:val="00096815"/>
    <w:rsid w:val="00096A23"/>
    <w:rsid w:val="00096BD7"/>
    <w:rsid w:val="000972F8"/>
    <w:rsid w:val="000A0EBE"/>
    <w:rsid w:val="000A0EF2"/>
    <w:rsid w:val="000A1940"/>
    <w:rsid w:val="000A19A7"/>
    <w:rsid w:val="000A2101"/>
    <w:rsid w:val="000A356B"/>
    <w:rsid w:val="000A4621"/>
    <w:rsid w:val="000A5B0E"/>
    <w:rsid w:val="000A5FC8"/>
    <w:rsid w:val="000A603B"/>
    <w:rsid w:val="000A723E"/>
    <w:rsid w:val="000A7575"/>
    <w:rsid w:val="000B0132"/>
    <w:rsid w:val="000B03D8"/>
    <w:rsid w:val="000B0623"/>
    <w:rsid w:val="000B0AF7"/>
    <w:rsid w:val="000B0C80"/>
    <w:rsid w:val="000B0FCE"/>
    <w:rsid w:val="000B12E6"/>
    <w:rsid w:val="000B153E"/>
    <w:rsid w:val="000B24C7"/>
    <w:rsid w:val="000B32F4"/>
    <w:rsid w:val="000B35C8"/>
    <w:rsid w:val="000B3D67"/>
    <w:rsid w:val="000B4093"/>
    <w:rsid w:val="000B5380"/>
    <w:rsid w:val="000B5B82"/>
    <w:rsid w:val="000B63C9"/>
    <w:rsid w:val="000B648D"/>
    <w:rsid w:val="000B6A4D"/>
    <w:rsid w:val="000B7364"/>
    <w:rsid w:val="000B7596"/>
    <w:rsid w:val="000C1674"/>
    <w:rsid w:val="000C1755"/>
    <w:rsid w:val="000C17BD"/>
    <w:rsid w:val="000C1B7F"/>
    <w:rsid w:val="000C21BD"/>
    <w:rsid w:val="000C24B9"/>
    <w:rsid w:val="000C32F1"/>
    <w:rsid w:val="000C4497"/>
    <w:rsid w:val="000C50F2"/>
    <w:rsid w:val="000C5128"/>
    <w:rsid w:val="000C551F"/>
    <w:rsid w:val="000C589B"/>
    <w:rsid w:val="000C618C"/>
    <w:rsid w:val="000C6EE5"/>
    <w:rsid w:val="000D03AC"/>
    <w:rsid w:val="000D0ED6"/>
    <w:rsid w:val="000D2D61"/>
    <w:rsid w:val="000D322A"/>
    <w:rsid w:val="000D49E7"/>
    <w:rsid w:val="000D4FD8"/>
    <w:rsid w:val="000D5022"/>
    <w:rsid w:val="000D6EED"/>
    <w:rsid w:val="000D7CCB"/>
    <w:rsid w:val="000E0ADC"/>
    <w:rsid w:val="000E10A1"/>
    <w:rsid w:val="000E31CA"/>
    <w:rsid w:val="000E32CD"/>
    <w:rsid w:val="000E35E2"/>
    <w:rsid w:val="000E427B"/>
    <w:rsid w:val="000E53F4"/>
    <w:rsid w:val="000E5684"/>
    <w:rsid w:val="000E5722"/>
    <w:rsid w:val="000E618C"/>
    <w:rsid w:val="000E65F6"/>
    <w:rsid w:val="000E65FB"/>
    <w:rsid w:val="000E6C33"/>
    <w:rsid w:val="000E6E77"/>
    <w:rsid w:val="000E6F97"/>
    <w:rsid w:val="000F0460"/>
    <w:rsid w:val="000F0A1D"/>
    <w:rsid w:val="000F10C5"/>
    <w:rsid w:val="000F3822"/>
    <w:rsid w:val="000F3845"/>
    <w:rsid w:val="000F3D9E"/>
    <w:rsid w:val="000F419A"/>
    <w:rsid w:val="000F4A90"/>
    <w:rsid w:val="000F600A"/>
    <w:rsid w:val="000F64F8"/>
    <w:rsid w:val="000F70BA"/>
    <w:rsid w:val="000F74C7"/>
    <w:rsid w:val="000F7CA5"/>
    <w:rsid w:val="0010001C"/>
    <w:rsid w:val="00100812"/>
    <w:rsid w:val="001010AD"/>
    <w:rsid w:val="001019A1"/>
    <w:rsid w:val="00101C47"/>
    <w:rsid w:val="00101CF5"/>
    <w:rsid w:val="00101F1B"/>
    <w:rsid w:val="00102FAA"/>
    <w:rsid w:val="0010389A"/>
    <w:rsid w:val="001039AB"/>
    <w:rsid w:val="00103C47"/>
    <w:rsid w:val="00104201"/>
    <w:rsid w:val="0010559F"/>
    <w:rsid w:val="00105FFF"/>
    <w:rsid w:val="00106112"/>
    <w:rsid w:val="00107DCB"/>
    <w:rsid w:val="00110070"/>
    <w:rsid w:val="00113913"/>
    <w:rsid w:val="00116F40"/>
    <w:rsid w:val="00116F61"/>
    <w:rsid w:val="00117282"/>
    <w:rsid w:val="00117C70"/>
    <w:rsid w:val="00117DAF"/>
    <w:rsid w:val="00121219"/>
    <w:rsid w:val="00121B33"/>
    <w:rsid w:val="00122825"/>
    <w:rsid w:val="00122DDC"/>
    <w:rsid w:val="001230E6"/>
    <w:rsid w:val="001237A2"/>
    <w:rsid w:val="001239D6"/>
    <w:rsid w:val="00123CD0"/>
    <w:rsid w:val="00123F6C"/>
    <w:rsid w:val="001242E3"/>
    <w:rsid w:val="001243A6"/>
    <w:rsid w:val="001246B3"/>
    <w:rsid w:val="00125336"/>
    <w:rsid w:val="00125AFC"/>
    <w:rsid w:val="0012685F"/>
    <w:rsid w:val="001270FA"/>
    <w:rsid w:val="0012765B"/>
    <w:rsid w:val="00127C37"/>
    <w:rsid w:val="001305AF"/>
    <w:rsid w:val="001313B1"/>
    <w:rsid w:val="0013159A"/>
    <w:rsid w:val="00131B02"/>
    <w:rsid w:val="00132A54"/>
    <w:rsid w:val="0013398A"/>
    <w:rsid w:val="001340AA"/>
    <w:rsid w:val="0013461E"/>
    <w:rsid w:val="00134B98"/>
    <w:rsid w:val="00134F56"/>
    <w:rsid w:val="001354F3"/>
    <w:rsid w:val="00135CC6"/>
    <w:rsid w:val="00135F9B"/>
    <w:rsid w:val="00141788"/>
    <w:rsid w:val="001417C9"/>
    <w:rsid w:val="001418D4"/>
    <w:rsid w:val="00141971"/>
    <w:rsid w:val="00141A4D"/>
    <w:rsid w:val="001427D6"/>
    <w:rsid w:val="0014290C"/>
    <w:rsid w:val="00143C1B"/>
    <w:rsid w:val="00144547"/>
    <w:rsid w:val="00144F60"/>
    <w:rsid w:val="00145836"/>
    <w:rsid w:val="00146457"/>
    <w:rsid w:val="00146C57"/>
    <w:rsid w:val="00146F38"/>
    <w:rsid w:val="00147177"/>
    <w:rsid w:val="0014734F"/>
    <w:rsid w:val="001478D4"/>
    <w:rsid w:val="00147F22"/>
    <w:rsid w:val="00147F75"/>
    <w:rsid w:val="0015058A"/>
    <w:rsid w:val="00150FAA"/>
    <w:rsid w:val="00152D8E"/>
    <w:rsid w:val="001538FF"/>
    <w:rsid w:val="00154047"/>
    <w:rsid w:val="001546CA"/>
    <w:rsid w:val="00155A08"/>
    <w:rsid w:val="00156166"/>
    <w:rsid w:val="00156367"/>
    <w:rsid w:val="00156A22"/>
    <w:rsid w:val="00157008"/>
    <w:rsid w:val="001570C5"/>
    <w:rsid w:val="001603EF"/>
    <w:rsid w:val="001604B6"/>
    <w:rsid w:val="00160C2C"/>
    <w:rsid w:val="00160D57"/>
    <w:rsid w:val="00160DB5"/>
    <w:rsid w:val="001611FA"/>
    <w:rsid w:val="00161AEB"/>
    <w:rsid w:val="00161C4D"/>
    <w:rsid w:val="00162357"/>
    <w:rsid w:val="001625FE"/>
    <w:rsid w:val="00162EC2"/>
    <w:rsid w:val="001638C0"/>
    <w:rsid w:val="00163AA8"/>
    <w:rsid w:val="00163DC8"/>
    <w:rsid w:val="00163EEC"/>
    <w:rsid w:val="00164834"/>
    <w:rsid w:val="00165026"/>
    <w:rsid w:val="00167E3A"/>
    <w:rsid w:val="001710B9"/>
    <w:rsid w:val="00171D92"/>
    <w:rsid w:val="00173888"/>
    <w:rsid w:val="001743B6"/>
    <w:rsid w:val="00174A58"/>
    <w:rsid w:val="0017531C"/>
    <w:rsid w:val="00177B84"/>
    <w:rsid w:val="00180256"/>
    <w:rsid w:val="00180373"/>
    <w:rsid w:val="00180B70"/>
    <w:rsid w:val="001816D8"/>
    <w:rsid w:val="00181BAC"/>
    <w:rsid w:val="00182171"/>
    <w:rsid w:val="00182BA9"/>
    <w:rsid w:val="00183BA3"/>
    <w:rsid w:val="0018433B"/>
    <w:rsid w:val="00184EFF"/>
    <w:rsid w:val="00184F2B"/>
    <w:rsid w:val="001858B4"/>
    <w:rsid w:val="0018683D"/>
    <w:rsid w:val="001869A6"/>
    <w:rsid w:val="00186BD5"/>
    <w:rsid w:val="00186D16"/>
    <w:rsid w:val="00187065"/>
    <w:rsid w:val="00187254"/>
    <w:rsid w:val="001901C2"/>
    <w:rsid w:val="00190DF8"/>
    <w:rsid w:val="001918FF"/>
    <w:rsid w:val="00191A9A"/>
    <w:rsid w:val="00191F7A"/>
    <w:rsid w:val="00191FAF"/>
    <w:rsid w:val="001922C6"/>
    <w:rsid w:val="00193083"/>
    <w:rsid w:val="0019329C"/>
    <w:rsid w:val="00195B6D"/>
    <w:rsid w:val="001960F1"/>
    <w:rsid w:val="00196A44"/>
    <w:rsid w:val="00197478"/>
    <w:rsid w:val="00197549"/>
    <w:rsid w:val="001A0405"/>
    <w:rsid w:val="001A05D1"/>
    <w:rsid w:val="001A11F7"/>
    <w:rsid w:val="001A1BE4"/>
    <w:rsid w:val="001A3A71"/>
    <w:rsid w:val="001A3EBD"/>
    <w:rsid w:val="001A4241"/>
    <w:rsid w:val="001A4324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10BC"/>
    <w:rsid w:val="001B2083"/>
    <w:rsid w:val="001B356E"/>
    <w:rsid w:val="001B3E7B"/>
    <w:rsid w:val="001B4152"/>
    <w:rsid w:val="001B42A0"/>
    <w:rsid w:val="001B4526"/>
    <w:rsid w:val="001B45CD"/>
    <w:rsid w:val="001B516D"/>
    <w:rsid w:val="001B5780"/>
    <w:rsid w:val="001B7417"/>
    <w:rsid w:val="001B79DF"/>
    <w:rsid w:val="001C011C"/>
    <w:rsid w:val="001C0884"/>
    <w:rsid w:val="001C0F58"/>
    <w:rsid w:val="001C26D5"/>
    <w:rsid w:val="001C28FE"/>
    <w:rsid w:val="001C2A29"/>
    <w:rsid w:val="001C2AF7"/>
    <w:rsid w:val="001C30F2"/>
    <w:rsid w:val="001C31E2"/>
    <w:rsid w:val="001C3568"/>
    <w:rsid w:val="001C3612"/>
    <w:rsid w:val="001C49A8"/>
    <w:rsid w:val="001C4DBC"/>
    <w:rsid w:val="001C540F"/>
    <w:rsid w:val="001C61F1"/>
    <w:rsid w:val="001C6E6D"/>
    <w:rsid w:val="001C71E2"/>
    <w:rsid w:val="001C7E1A"/>
    <w:rsid w:val="001D07ED"/>
    <w:rsid w:val="001D0FDF"/>
    <w:rsid w:val="001D12A3"/>
    <w:rsid w:val="001D1914"/>
    <w:rsid w:val="001D191C"/>
    <w:rsid w:val="001D28B3"/>
    <w:rsid w:val="001D32C2"/>
    <w:rsid w:val="001D3372"/>
    <w:rsid w:val="001D33EA"/>
    <w:rsid w:val="001D43E6"/>
    <w:rsid w:val="001D626B"/>
    <w:rsid w:val="001D6CA1"/>
    <w:rsid w:val="001D7375"/>
    <w:rsid w:val="001D73FD"/>
    <w:rsid w:val="001D78AF"/>
    <w:rsid w:val="001D7EB0"/>
    <w:rsid w:val="001E08CE"/>
    <w:rsid w:val="001E099F"/>
    <w:rsid w:val="001E0C63"/>
    <w:rsid w:val="001E2369"/>
    <w:rsid w:val="001E2FFB"/>
    <w:rsid w:val="001E3505"/>
    <w:rsid w:val="001E35FB"/>
    <w:rsid w:val="001E5C61"/>
    <w:rsid w:val="001E6E50"/>
    <w:rsid w:val="001E775D"/>
    <w:rsid w:val="001E7FF6"/>
    <w:rsid w:val="001F03D1"/>
    <w:rsid w:val="001F102E"/>
    <w:rsid w:val="001F10D6"/>
    <w:rsid w:val="001F1547"/>
    <w:rsid w:val="001F173A"/>
    <w:rsid w:val="001F2085"/>
    <w:rsid w:val="001F2EF6"/>
    <w:rsid w:val="001F3B3E"/>
    <w:rsid w:val="001F4B0F"/>
    <w:rsid w:val="001F4C4C"/>
    <w:rsid w:val="001F541D"/>
    <w:rsid w:val="001F574A"/>
    <w:rsid w:val="001F7146"/>
    <w:rsid w:val="001F7AE7"/>
    <w:rsid w:val="002009B9"/>
    <w:rsid w:val="00200B02"/>
    <w:rsid w:val="00200C9B"/>
    <w:rsid w:val="00202C71"/>
    <w:rsid w:val="0020427E"/>
    <w:rsid w:val="00206562"/>
    <w:rsid w:val="002068D8"/>
    <w:rsid w:val="00206982"/>
    <w:rsid w:val="00206A40"/>
    <w:rsid w:val="00206A66"/>
    <w:rsid w:val="002114F6"/>
    <w:rsid w:val="00211933"/>
    <w:rsid w:val="00211CBB"/>
    <w:rsid w:val="00213084"/>
    <w:rsid w:val="0021337A"/>
    <w:rsid w:val="00214299"/>
    <w:rsid w:val="002150F0"/>
    <w:rsid w:val="00215750"/>
    <w:rsid w:val="00215B58"/>
    <w:rsid w:val="00215C4F"/>
    <w:rsid w:val="00215C50"/>
    <w:rsid w:val="00215E04"/>
    <w:rsid w:val="00216342"/>
    <w:rsid w:val="002163BC"/>
    <w:rsid w:val="00216ECB"/>
    <w:rsid w:val="00217D69"/>
    <w:rsid w:val="002200BC"/>
    <w:rsid w:val="002202F8"/>
    <w:rsid w:val="00221FE3"/>
    <w:rsid w:val="002229EE"/>
    <w:rsid w:val="00223AD2"/>
    <w:rsid w:val="002245CE"/>
    <w:rsid w:val="002246F0"/>
    <w:rsid w:val="00224C41"/>
    <w:rsid w:val="00224EA4"/>
    <w:rsid w:val="002257E5"/>
    <w:rsid w:val="0022747E"/>
    <w:rsid w:val="00227721"/>
    <w:rsid w:val="002279E9"/>
    <w:rsid w:val="0023028D"/>
    <w:rsid w:val="0023170E"/>
    <w:rsid w:val="0023188D"/>
    <w:rsid w:val="00231B55"/>
    <w:rsid w:val="00232975"/>
    <w:rsid w:val="00232BED"/>
    <w:rsid w:val="00233BFE"/>
    <w:rsid w:val="00233D96"/>
    <w:rsid w:val="00233FCC"/>
    <w:rsid w:val="00234127"/>
    <w:rsid w:val="00234185"/>
    <w:rsid w:val="002342EC"/>
    <w:rsid w:val="0023505E"/>
    <w:rsid w:val="00235260"/>
    <w:rsid w:val="00235308"/>
    <w:rsid w:val="002353C6"/>
    <w:rsid w:val="002354E6"/>
    <w:rsid w:val="00235B19"/>
    <w:rsid w:val="0023606D"/>
    <w:rsid w:val="0023631B"/>
    <w:rsid w:val="002371CE"/>
    <w:rsid w:val="00237266"/>
    <w:rsid w:val="002377CA"/>
    <w:rsid w:val="00237A70"/>
    <w:rsid w:val="00237C8A"/>
    <w:rsid w:val="0024044A"/>
    <w:rsid w:val="002405B9"/>
    <w:rsid w:val="002405EC"/>
    <w:rsid w:val="0024066A"/>
    <w:rsid w:val="00240EC7"/>
    <w:rsid w:val="00240FBC"/>
    <w:rsid w:val="0024124E"/>
    <w:rsid w:val="002414A4"/>
    <w:rsid w:val="002417FD"/>
    <w:rsid w:val="002419A1"/>
    <w:rsid w:val="00244AB9"/>
    <w:rsid w:val="00245583"/>
    <w:rsid w:val="00245EC6"/>
    <w:rsid w:val="00246D0D"/>
    <w:rsid w:val="00246E32"/>
    <w:rsid w:val="0025014A"/>
    <w:rsid w:val="00250324"/>
    <w:rsid w:val="0025035E"/>
    <w:rsid w:val="00250D4B"/>
    <w:rsid w:val="00251184"/>
    <w:rsid w:val="00251B85"/>
    <w:rsid w:val="00251F3E"/>
    <w:rsid w:val="002523D8"/>
    <w:rsid w:val="002528C8"/>
    <w:rsid w:val="00252E2E"/>
    <w:rsid w:val="00255350"/>
    <w:rsid w:val="00255D50"/>
    <w:rsid w:val="00255FE2"/>
    <w:rsid w:val="00256190"/>
    <w:rsid w:val="00256227"/>
    <w:rsid w:val="00256741"/>
    <w:rsid w:val="002567FA"/>
    <w:rsid w:val="00257DD5"/>
    <w:rsid w:val="00260AD4"/>
    <w:rsid w:val="002636E4"/>
    <w:rsid w:val="00263B85"/>
    <w:rsid w:val="0026492A"/>
    <w:rsid w:val="00265049"/>
    <w:rsid w:val="00265CE3"/>
    <w:rsid w:val="002660C7"/>
    <w:rsid w:val="00266673"/>
    <w:rsid w:val="00266775"/>
    <w:rsid w:val="00266E8D"/>
    <w:rsid w:val="00266F20"/>
    <w:rsid w:val="0026735A"/>
    <w:rsid w:val="002677D3"/>
    <w:rsid w:val="0027038D"/>
    <w:rsid w:val="00272272"/>
    <w:rsid w:val="00272376"/>
    <w:rsid w:val="00273B1A"/>
    <w:rsid w:val="00273FC5"/>
    <w:rsid w:val="0027455D"/>
    <w:rsid w:val="00274FF1"/>
    <w:rsid w:val="00276674"/>
    <w:rsid w:val="002767F4"/>
    <w:rsid w:val="00276839"/>
    <w:rsid w:val="00276965"/>
    <w:rsid w:val="00277641"/>
    <w:rsid w:val="00280255"/>
    <w:rsid w:val="002804F1"/>
    <w:rsid w:val="002809A7"/>
    <w:rsid w:val="002810A5"/>
    <w:rsid w:val="002813D8"/>
    <w:rsid w:val="0028195E"/>
    <w:rsid w:val="00281E35"/>
    <w:rsid w:val="002822D8"/>
    <w:rsid w:val="00282CD0"/>
    <w:rsid w:val="00283101"/>
    <w:rsid w:val="002835DB"/>
    <w:rsid w:val="00283919"/>
    <w:rsid w:val="00283AC4"/>
    <w:rsid w:val="002845F1"/>
    <w:rsid w:val="002847AD"/>
    <w:rsid w:val="00285B88"/>
    <w:rsid w:val="00286440"/>
    <w:rsid w:val="00286E3D"/>
    <w:rsid w:val="00287249"/>
    <w:rsid w:val="0029096E"/>
    <w:rsid w:val="00290F8F"/>
    <w:rsid w:val="0029117E"/>
    <w:rsid w:val="00291209"/>
    <w:rsid w:val="002916D6"/>
    <w:rsid w:val="002931E7"/>
    <w:rsid w:val="00293522"/>
    <w:rsid w:val="002947AD"/>
    <w:rsid w:val="002A2035"/>
    <w:rsid w:val="002A2D2B"/>
    <w:rsid w:val="002A3499"/>
    <w:rsid w:val="002A372F"/>
    <w:rsid w:val="002A3736"/>
    <w:rsid w:val="002A4E88"/>
    <w:rsid w:val="002A526B"/>
    <w:rsid w:val="002A564B"/>
    <w:rsid w:val="002A63F4"/>
    <w:rsid w:val="002A6657"/>
    <w:rsid w:val="002A6958"/>
    <w:rsid w:val="002B0587"/>
    <w:rsid w:val="002B06F8"/>
    <w:rsid w:val="002B1559"/>
    <w:rsid w:val="002B1DF8"/>
    <w:rsid w:val="002B1F81"/>
    <w:rsid w:val="002B28D7"/>
    <w:rsid w:val="002B359E"/>
    <w:rsid w:val="002B3737"/>
    <w:rsid w:val="002B4BE0"/>
    <w:rsid w:val="002B5005"/>
    <w:rsid w:val="002B5756"/>
    <w:rsid w:val="002B5F28"/>
    <w:rsid w:val="002B7543"/>
    <w:rsid w:val="002B7EDE"/>
    <w:rsid w:val="002B7F7B"/>
    <w:rsid w:val="002C0162"/>
    <w:rsid w:val="002C052B"/>
    <w:rsid w:val="002C105F"/>
    <w:rsid w:val="002C1420"/>
    <w:rsid w:val="002C147F"/>
    <w:rsid w:val="002C1777"/>
    <w:rsid w:val="002C254B"/>
    <w:rsid w:val="002C2E85"/>
    <w:rsid w:val="002C3121"/>
    <w:rsid w:val="002C411D"/>
    <w:rsid w:val="002C4E16"/>
    <w:rsid w:val="002C4EF1"/>
    <w:rsid w:val="002C5D1A"/>
    <w:rsid w:val="002C61F8"/>
    <w:rsid w:val="002C6E8E"/>
    <w:rsid w:val="002D1DB2"/>
    <w:rsid w:val="002D2018"/>
    <w:rsid w:val="002D288F"/>
    <w:rsid w:val="002D435E"/>
    <w:rsid w:val="002D4C31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D71F9"/>
    <w:rsid w:val="002E010B"/>
    <w:rsid w:val="002E0671"/>
    <w:rsid w:val="002E0B16"/>
    <w:rsid w:val="002E104F"/>
    <w:rsid w:val="002E2544"/>
    <w:rsid w:val="002E2D4C"/>
    <w:rsid w:val="002E3683"/>
    <w:rsid w:val="002E3D28"/>
    <w:rsid w:val="002E3F9D"/>
    <w:rsid w:val="002E44FB"/>
    <w:rsid w:val="002E4648"/>
    <w:rsid w:val="002E4D87"/>
    <w:rsid w:val="002E562C"/>
    <w:rsid w:val="002E57D2"/>
    <w:rsid w:val="002E623E"/>
    <w:rsid w:val="002E632D"/>
    <w:rsid w:val="002E67D9"/>
    <w:rsid w:val="002E7883"/>
    <w:rsid w:val="002E7D86"/>
    <w:rsid w:val="002F055A"/>
    <w:rsid w:val="002F0C64"/>
    <w:rsid w:val="002F2229"/>
    <w:rsid w:val="002F2A12"/>
    <w:rsid w:val="002F2AC9"/>
    <w:rsid w:val="002F38E6"/>
    <w:rsid w:val="002F38E7"/>
    <w:rsid w:val="002F50DD"/>
    <w:rsid w:val="002F5388"/>
    <w:rsid w:val="002F53F3"/>
    <w:rsid w:val="002F5483"/>
    <w:rsid w:val="002F5989"/>
    <w:rsid w:val="002F5A89"/>
    <w:rsid w:val="002F5C2A"/>
    <w:rsid w:val="002F6C48"/>
    <w:rsid w:val="002F7BB1"/>
    <w:rsid w:val="003008E7"/>
    <w:rsid w:val="00300DEC"/>
    <w:rsid w:val="0030184F"/>
    <w:rsid w:val="00301E0C"/>
    <w:rsid w:val="003023C3"/>
    <w:rsid w:val="00302689"/>
    <w:rsid w:val="003033B4"/>
    <w:rsid w:val="003037CB"/>
    <w:rsid w:val="0030403F"/>
    <w:rsid w:val="003045CA"/>
    <w:rsid w:val="00304A92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B81"/>
    <w:rsid w:val="00311F08"/>
    <w:rsid w:val="003125DC"/>
    <w:rsid w:val="00312C9C"/>
    <w:rsid w:val="00313DB0"/>
    <w:rsid w:val="00316757"/>
    <w:rsid w:val="00316DF6"/>
    <w:rsid w:val="00316F62"/>
    <w:rsid w:val="00317B67"/>
    <w:rsid w:val="00317DF0"/>
    <w:rsid w:val="003200EE"/>
    <w:rsid w:val="00321BA8"/>
    <w:rsid w:val="00321D9E"/>
    <w:rsid w:val="003229C2"/>
    <w:rsid w:val="0032311F"/>
    <w:rsid w:val="0032343C"/>
    <w:rsid w:val="003244BE"/>
    <w:rsid w:val="003246E5"/>
    <w:rsid w:val="00324750"/>
    <w:rsid w:val="003253F7"/>
    <w:rsid w:val="00326619"/>
    <w:rsid w:val="0032726D"/>
    <w:rsid w:val="003278AA"/>
    <w:rsid w:val="00327DFD"/>
    <w:rsid w:val="003313D3"/>
    <w:rsid w:val="003324AA"/>
    <w:rsid w:val="00332A1A"/>
    <w:rsid w:val="003331A0"/>
    <w:rsid w:val="003335C8"/>
    <w:rsid w:val="00333BA7"/>
    <w:rsid w:val="003340C0"/>
    <w:rsid w:val="0033467B"/>
    <w:rsid w:val="00334971"/>
    <w:rsid w:val="00334A8B"/>
    <w:rsid w:val="00334BF1"/>
    <w:rsid w:val="003371F8"/>
    <w:rsid w:val="00337F03"/>
    <w:rsid w:val="0034015A"/>
    <w:rsid w:val="003419E4"/>
    <w:rsid w:val="00341CA3"/>
    <w:rsid w:val="00341DBA"/>
    <w:rsid w:val="0034220C"/>
    <w:rsid w:val="003435EE"/>
    <w:rsid w:val="00343A38"/>
    <w:rsid w:val="00344019"/>
    <w:rsid w:val="00344EEF"/>
    <w:rsid w:val="00345C21"/>
    <w:rsid w:val="003465CE"/>
    <w:rsid w:val="003468F1"/>
    <w:rsid w:val="003476AE"/>
    <w:rsid w:val="00347D08"/>
    <w:rsid w:val="00347E57"/>
    <w:rsid w:val="00350D13"/>
    <w:rsid w:val="0035176A"/>
    <w:rsid w:val="00351B86"/>
    <w:rsid w:val="00351DEC"/>
    <w:rsid w:val="00351EEA"/>
    <w:rsid w:val="00351F13"/>
    <w:rsid w:val="00352047"/>
    <w:rsid w:val="003524EE"/>
    <w:rsid w:val="003536CD"/>
    <w:rsid w:val="003538F1"/>
    <w:rsid w:val="00353F62"/>
    <w:rsid w:val="00354673"/>
    <w:rsid w:val="00355A82"/>
    <w:rsid w:val="00355A99"/>
    <w:rsid w:val="00355CF3"/>
    <w:rsid w:val="00356400"/>
    <w:rsid w:val="003567FF"/>
    <w:rsid w:val="00356C56"/>
    <w:rsid w:val="00356F43"/>
    <w:rsid w:val="00356F69"/>
    <w:rsid w:val="0035706C"/>
    <w:rsid w:val="003572D4"/>
    <w:rsid w:val="00357606"/>
    <w:rsid w:val="0036026D"/>
    <w:rsid w:val="003610E8"/>
    <w:rsid w:val="0036188A"/>
    <w:rsid w:val="00361D1F"/>
    <w:rsid w:val="00361ED5"/>
    <w:rsid w:val="00362072"/>
    <w:rsid w:val="0036299E"/>
    <w:rsid w:val="00362A95"/>
    <w:rsid w:val="00362F48"/>
    <w:rsid w:val="00363FB6"/>
    <w:rsid w:val="003640D2"/>
    <w:rsid w:val="00364719"/>
    <w:rsid w:val="00365BFF"/>
    <w:rsid w:val="00366077"/>
    <w:rsid w:val="00367C33"/>
    <w:rsid w:val="00370CBF"/>
    <w:rsid w:val="003715DC"/>
    <w:rsid w:val="00372A5C"/>
    <w:rsid w:val="00373327"/>
    <w:rsid w:val="00374E15"/>
    <w:rsid w:val="00375122"/>
    <w:rsid w:val="003751C2"/>
    <w:rsid w:val="003753DB"/>
    <w:rsid w:val="00375D3D"/>
    <w:rsid w:val="00376388"/>
    <w:rsid w:val="00376F97"/>
    <w:rsid w:val="00377354"/>
    <w:rsid w:val="00377426"/>
    <w:rsid w:val="00377C19"/>
    <w:rsid w:val="0038036F"/>
    <w:rsid w:val="003805BD"/>
    <w:rsid w:val="003825B0"/>
    <w:rsid w:val="00382A06"/>
    <w:rsid w:val="00382C88"/>
    <w:rsid w:val="00382CB5"/>
    <w:rsid w:val="0038353F"/>
    <w:rsid w:val="003850D5"/>
    <w:rsid w:val="00386AE3"/>
    <w:rsid w:val="00387B60"/>
    <w:rsid w:val="00390E26"/>
    <w:rsid w:val="003921EA"/>
    <w:rsid w:val="00392274"/>
    <w:rsid w:val="00392EDF"/>
    <w:rsid w:val="00393E2C"/>
    <w:rsid w:val="00395526"/>
    <w:rsid w:val="003A002A"/>
    <w:rsid w:val="003A0E60"/>
    <w:rsid w:val="003A1492"/>
    <w:rsid w:val="003A25BA"/>
    <w:rsid w:val="003A2FA7"/>
    <w:rsid w:val="003A34E1"/>
    <w:rsid w:val="003A3D59"/>
    <w:rsid w:val="003A4218"/>
    <w:rsid w:val="003A4A61"/>
    <w:rsid w:val="003A62A8"/>
    <w:rsid w:val="003A6304"/>
    <w:rsid w:val="003A6445"/>
    <w:rsid w:val="003A68DD"/>
    <w:rsid w:val="003A7772"/>
    <w:rsid w:val="003A7FE7"/>
    <w:rsid w:val="003B0A42"/>
    <w:rsid w:val="003B1413"/>
    <w:rsid w:val="003B1CF9"/>
    <w:rsid w:val="003B282C"/>
    <w:rsid w:val="003B2928"/>
    <w:rsid w:val="003B35FB"/>
    <w:rsid w:val="003B35FC"/>
    <w:rsid w:val="003B367C"/>
    <w:rsid w:val="003B394C"/>
    <w:rsid w:val="003B5B87"/>
    <w:rsid w:val="003B5D62"/>
    <w:rsid w:val="003B5F42"/>
    <w:rsid w:val="003B61C4"/>
    <w:rsid w:val="003B6497"/>
    <w:rsid w:val="003B7C92"/>
    <w:rsid w:val="003B7ED2"/>
    <w:rsid w:val="003C18E9"/>
    <w:rsid w:val="003C19F2"/>
    <w:rsid w:val="003C1B12"/>
    <w:rsid w:val="003C2296"/>
    <w:rsid w:val="003C2558"/>
    <w:rsid w:val="003C3F61"/>
    <w:rsid w:val="003C4EDE"/>
    <w:rsid w:val="003C5461"/>
    <w:rsid w:val="003C556A"/>
    <w:rsid w:val="003C579B"/>
    <w:rsid w:val="003C5D48"/>
    <w:rsid w:val="003C6DD1"/>
    <w:rsid w:val="003C77ED"/>
    <w:rsid w:val="003C7EA0"/>
    <w:rsid w:val="003C7EF4"/>
    <w:rsid w:val="003D000C"/>
    <w:rsid w:val="003D042A"/>
    <w:rsid w:val="003D076C"/>
    <w:rsid w:val="003D0DFE"/>
    <w:rsid w:val="003D1423"/>
    <w:rsid w:val="003D225D"/>
    <w:rsid w:val="003D30C1"/>
    <w:rsid w:val="003D3625"/>
    <w:rsid w:val="003D36CE"/>
    <w:rsid w:val="003D3885"/>
    <w:rsid w:val="003D428A"/>
    <w:rsid w:val="003D4BAD"/>
    <w:rsid w:val="003D5605"/>
    <w:rsid w:val="003D6055"/>
    <w:rsid w:val="003D61E1"/>
    <w:rsid w:val="003D620F"/>
    <w:rsid w:val="003D7018"/>
    <w:rsid w:val="003D7D26"/>
    <w:rsid w:val="003E0ADB"/>
    <w:rsid w:val="003E0F58"/>
    <w:rsid w:val="003E0FFD"/>
    <w:rsid w:val="003E103A"/>
    <w:rsid w:val="003E2732"/>
    <w:rsid w:val="003E27AA"/>
    <w:rsid w:val="003E3512"/>
    <w:rsid w:val="003E39D1"/>
    <w:rsid w:val="003E466C"/>
    <w:rsid w:val="003E6C2B"/>
    <w:rsid w:val="003E726E"/>
    <w:rsid w:val="003F0C9E"/>
    <w:rsid w:val="003F0DC5"/>
    <w:rsid w:val="003F1465"/>
    <w:rsid w:val="003F3419"/>
    <w:rsid w:val="003F369B"/>
    <w:rsid w:val="003F3E4E"/>
    <w:rsid w:val="003F3FD2"/>
    <w:rsid w:val="003F505A"/>
    <w:rsid w:val="003F61F3"/>
    <w:rsid w:val="003F6912"/>
    <w:rsid w:val="003F6C9B"/>
    <w:rsid w:val="003F6F09"/>
    <w:rsid w:val="003F717C"/>
    <w:rsid w:val="00400BA6"/>
    <w:rsid w:val="00400FC9"/>
    <w:rsid w:val="00401D4B"/>
    <w:rsid w:val="004020B2"/>
    <w:rsid w:val="0040224E"/>
    <w:rsid w:val="00402421"/>
    <w:rsid w:val="004027D6"/>
    <w:rsid w:val="0040361F"/>
    <w:rsid w:val="00403B35"/>
    <w:rsid w:val="00404D85"/>
    <w:rsid w:val="004050D4"/>
    <w:rsid w:val="004056F9"/>
    <w:rsid w:val="004058CC"/>
    <w:rsid w:val="00405AB3"/>
    <w:rsid w:val="00406894"/>
    <w:rsid w:val="004068A5"/>
    <w:rsid w:val="00406B09"/>
    <w:rsid w:val="004073E9"/>
    <w:rsid w:val="004074F2"/>
    <w:rsid w:val="00407974"/>
    <w:rsid w:val="004105A1"/>
    <w:rsid w:val="004108B0"/>
    <w:rsid w:val="0041265C"/>
    <w:rsid w:val="00413265"/>
    <w:rsid w:val="00413757"/>
    <w:rsid w:val="004146E7"/>
    <w:rsid w:val="00415126"/>
    <w:rsid w:val="004153B5"/>
    <w:rsid w:val="00415D91"/>
    <w:rsid w:val="00416342"/>
    <w:rsid w:val="004170A5"/>
    <w:rsid w:val="00417E8D"/>
    <w:rsid w:val="00417F59"/>
    <w:rsid w:val="004201A2"/>
    <w:rsid w:val="00420AAF"/>
    <w:rsid w:val="00420F9D"/>
    <w:rsid w:val="004229EE"/>
    <w:rsid w:val="00422A9F"/>
    <w:rsid w:val="00422CB3"/>
    <w:rsid w:val="00423A1F"/>
    <w:rsid w:val="00423BC5"/>
    <w:rsid w:val="00423F11"/>
    <w:rsid w:val="00424231"/>
    <w:rsid w:val="00424998"/>
    <w:rsid w:val="004252D1"/>
    <w:rsid w:val="00425431"/>
    <w:rsid w:val="0042578F"/>
    <w:rsid w:val="00426A65"/>
    <w:rsid w:val="0042702D"/>
    <w:rsid w:val="00427DC2"/>
    <w:rsid w:val="004304C1"/>
    <w:rsid w:val="00430B5D"/>
    <w:rsid w:val="0043267A"/>
    <w:rsid w:val="004333E7"/>
    <w:rsid w:val="00434752"/>
    <w:rsid w:val="00434907"/>
    <w:rsid w:val="0043674A"/>
    <w:rsid w:val="004368CC"/>
    <w:rsid w:val="00436C83"/>
    <w:rsid w:val="00437516"/>
    <w:rsid w:val="0044076C"/>
    <w:rsid w:val="00440E62"/>
    <w:rsid w:val="00441E28"/>
    <w:rsid w:val="004420AB"/>
    <w:rsid w:val="0044269A"/>
    <w:rsid w:val="00442A4C"/>
    <w:rsid w:val="0044337E"/>
    <w:rsid w:val="00443562"/>
    <w:rsid w:val="00443791"/>
    <w:rsid w:val="004439A5"/>
    <w:rsid w:val="00443DDD"/>
    <w:rsid w:val="0044443A"/>
    <w:rsid w:val="00444D55"/>
    <w:rsid w:val="004452C3"/>
    <w:rsid w:val="0044624D"/>
    <w:rsid w:val="004464DF"/>
    <w:rsid w:val="00447C54"/>
    <w:rsid w:val="00450351"/>
    <w:rsid w:val="00450C1D"/>
    <w:rsid w:val="00451042"/>
    <w:rsid w:val="004529F5"/>
    <w:rsid w:val="004541A8"/>
    <w:rsid w:val="00455300"/>
    <w:rsid w:val="00455D7F"/>
    <w:rsid w:val="00455E75"/>
    <w:rsid w:val="00456845"/>
    <w:rsid w:val="00456F49"/>
    <w:rsid w:val="00457007"/>
    <w:rsid w:val="00460548"/>
    <w:rsid w:val="004607B7"/>
    <w:rsid w:val="00460F45"/>
    <w:rsid w:val="004614B0"/>
    <w:rsid w:val="004617D5"/>
    <w:rsid w:val="00461A99"/>
    <w:rsid w:val="004629E3"/>
    <w:rsid w:val="00462C54"/>
    <w:rsid w:val="00462D40"/>
    <w:rsid w:val="004637FA"/>
    <w:rsid w:val="0046387D"/>
    <w:rsid w:val="00463B2B"/>
    <w:rsid w:val="004641D3"/>
    <w:rsid w:val="004651F2"/>
    <w:rsid w:val="00465CCC"/>
    <w:rsid w:val="004661D2"/>
    <w:rsid w:val="0046638B"/>
    <w:rsid w:val="004676E3"/>
    <w:rsid w:val="00471C5E"/>
    <w:rsid w:val="00471DC9"/>
    <w:rsid w:val="00473372"/>
    <w:rsid w:val="00473A73"/>
    <w:rsid w:val="00473BEB"/>
    <w:rsid w:val="004745CC"/>
    <w:rsid w:val="00475032"/>
    <w:rsid w:val="0047584F"/>
    <w:rsid w:val="00475FE6"/>
    <w:rsid w:val="004764BC"/>
    <w:rsid w:val="004767F1"/>
    <w:rsid w:val="004771CC"/>
    <w:rsid w:val="00480F6F"/>
    <w:rsid w:val="00481ACE"/>
    <w:rsid w:val="00482FD6"/>
    <w:rsid w:val="00482FDB"/>
    <w:rsid w:val="004838AA"/>
    <w:rsid w:val="00484E7E"/>
    <w:rsid w:val="004855FB"/>
    <w:rsid w:val="00485815"/>
    <w:rsid w:val="004858EB"/>
    <w:rsid w:val="004866C6"/>
    <w:rsid w:val="004875F0"/>
    <w:rsid w:val="00487632"/>
    <w:rsid w:val="00487974"/>
    <w:rsid w:val="0049070C"/>
    <w:rsid w:val="00490CC4"/>
    <w:rsid w:val="00490DF6"/>
    <w:rsid w:val="00490F58"/>
    <w:rsid w:val="00491098"/>
    <w:rsid w:val="00493E26"/>
    <w:rsid w:val="004960C1"/>
    <w:rsid w:val="00496246"/>
    <w:rsid w:val="004970B7"/>
    <w:rsid w:val="004A029D"/>
    <w:rsid w:val="004A1827"/>
    <w:rsid w:val="004A1DFF"/>
    <w:rsid w:val="004A25F3"/>
    <w:rsid w:val="004A386E"/>
    <w:rsid w:val="004A527E"/>
    <w:rsid w:val="004A6534"/>
    <w:rsid w:val="004B042D"/>
    <w:rsid w:val="004B048E"/>
    <w:rsid w:val="004B0973"/>
    <w:rsid w:val="004B1410"/>
    <w:rsid w:val="004B168D"/>
    <w:rsid w:val="004B1695"/>
    <w:rsid w:val="004B1CB1"/>
    <w:rsid w:val="004B2356"/>
    <w:rsid w:val="004B3E08"/>
    <w:rsid w:val="004B479A"/>
    <w:rsid w:val="004B524F"/>
    <w:rsid w:val="004B53F7"/>
    <w:rsid w:val="004B5C75"/>
    <w:rsid w:val="004B6A2A"/>
    <w:rsid w:val="004B7A2D"/>
    <w:rsid w:val="004C0065"/>
    <w:rsid w:val="004C02F0"/>
    <w:rsid w:val="004C043B"/>
    <w:rsid w:val="004C0B65"/>
    <w:rsid w:val="004C0EB4"/>
    <w:rsid w:val="004C12E9"/>
    <w:rsid w:val="004C1B6E"/>
    <w:rsid w:val="004C1EB9"/>
    <w:rsid w:val="004C2531"/>
    <w:rsid w:val="004C2598"/>
    <w:rsid w:val="004C3538"/>
    <w:rsid w:val="004C5801"/>
    <w:rsid w:val="004C6EB7"/>
    <w:rsid w:val="004C6FBF"/>
    <w:rsid w:val="004C76FA"/>
    <w:rsid w:val="004C7EDE"/>
    <w:rsid w:val="004D0A84"/>
    <w:rsid w:val="004D0D75"/>
    <w:rsid w:val="004D11AE"/>
    <w:rsid w:val="004D15BC"/>
    <w:rsid w:val="004D2F55"/>
    <w:rsid w:val="004D3866"/>
    <w:rsid w:val="004D3D47"/>
    <w:rsid w:val="004D5F25"/>
    <w:rsid w:val="004D618F"/>
    <w:rsid w:val="004D6F9F"/>
    <w:rsid w:val="004D78F4"/>
    <w:rsid w:val="004D7A64"/>
    <w:rsid w:val="004D7AE2"/>
    <w:rsid w:val="004D7F59"/>
    <w:rsid w:val="004E0072"/>
    <w:rsid w:val="004E07ED"/>
    <w:rsid w:val="004E1E7E"/>
    <w:rsid w:val="004E2220"/>
    <w:rsid w:val="004E2A0D"/>
    <w:rsid w:val="004E2FC1"/>
    <w:rsid w:val="004E3F1C"/>
    <w:rsid w:val="004E4493"/>
    <w:rsid w:val="004E464B"/>
    <w:rsid w:val="004E4D4F"/>
    <w:rsid w:val="004E4E2F"/>
    <w:rsid w:val="004E5D37"/>
    <w:rsid w:val="004E6281"/>
    <w:rsid w:val="004E66B7"/>
    <w:rsid w:val="004E67E2"/>
    <w:rsid w:val="004E6BA0"/>
    <w:rsid w:val="004E6CD9"/>
    <w:rsid w:val="004E728D"/>
    <w:rsid w:val="004E74D8"/>
    <w:rsid w:val="004F04EF"/>
    <w:rsid w:val="004F0574"/>
    <w:rsid w:val="004F0EDE"/>
    <w:rsid w:val="004F36A6"/>
    <w:rsid w:val="004F437A"/>
    <w:rsid w:val="004F564C"/>
    <w:rsid w:val="004F5AA5"/>
    <w:rsid w:val="004F649F"/>
    <w:rsid w:val="004F7503"/>
    <w:rsid w:val="004F790D"/>
    <w:rsid w:val="004F7CA9"/>
    <w:rsid w:val="00500997"/>
    <w:rsid w:val="00500F73"/>
    <w:rsid w:val="005019F4"/>
    <w:rsid w:val="00501FCE"/>
    <w:rsid w:val="005023AA"/>
    <w:rsid w:val="00502465"/>
    <w:rsid w:val="00504717"/>
    <w:rsid w:val="005058BE"/>
    <w:rsid w:val="0050726A"/>
    <w:rsid w:val="00507359"/>
    <w:rsid w:val="00507A46"/>
    <w:rsid w:val="00507B5A"/>
    <w:rsid w:val="00507FD5"/>
    <w:rsid w:val="00510A17"/>
    <w:rsid w:val="00510D10"/>
    <w:rsid w:val="0051321F"/>
    <w:rsid w:val="00513815"/>
    <w:rsid w:val="00513D4A"/>
    <w:rsid w:val="00514730"/>
    <w:rsid w:val="00515A2C"/>
    <w:rsid w:val="00515B0D"/>
    <w:rsid w:val="00515B8E"/>
    <w:rsid w:val="0051601A"/>
    <w:rsid w:val="005161A1"/>
    <w:rsid w:val="005166BA"/>
    <w:rsid w:val="00516FFB"/>
    <w:rsid w:val="0051714C"/>
    <w:rsid w:val="00517831"/>
    <w:rsid w:val="00517888"/>
    <w:rsid w:val="00517D1F"/>
    <w:rsid w:val="00517E4D"/>
    <w:rsid w:val="005207F7"/>
    <w:rsid w:val="0052110A"/>
    <w:rsid w:val="00523584"/>
    <w:rsid w:val="005240D3"/>
    <w:rsid w:val="00524803"/>
    <w:rsid w:val="00524F45"/>
    <w:rsid w:val="00525E0F"/>
    <w:rsid w:val="00525EAE"/>
    <w:rsid w:val="005263B5"/>
    <w:rsid w:val="0052665E"/>
    <w:rsid w:val="00526808"/>
    <w:rsid w:val="00526887"/>
    <w:rsid w:val="0053079B"/>
    <w:rsid w:val="00531484"/>
    <w:rsid w:val="005316EF"/>
    <w:rsid w:val="005338C0"/>
    <w:rsid w:val="00533F65"/>
    <w:rsid w:val="00535CF5"/>
    <w:rsid w:val="005361EA"/>
    <w:rsid w:val="00537AE4"/>
    <w:rsid w:val="005403AE"/>
    <w:rsid w:val="00540676"/>
    <w:rsid w:val="005408E2"/>
    <w:rsid w:val="00540F1B"/>
    <w:rsid w:val="005418AE"/>
    <w:rsid w:val="0054196E"/>
    <w:rsid w:val="00541A34"/>
    <w:rsid w:val="00541ADB"/>
    <w:rsid w:val="0054236A"/>
    <w:rsid w:val="00542BB9"/>
    <w:rsid w:val="00542FC8"/>
    <w:rsid w:val="00543421"/>
    <w:rsid w:val="0054374A"/>
    <w:rsid w:val="00543C2C"/>
    <w:rsid w:val="00544DB9"/>
    <w:rsid w:val="00545335"/>
    <w:rsid w:val="005460AA"/>
    <w:rsid w:val="005463D6"/>
    <w:rsid w:val="00546ADD"/>
    <w:rsid w:val="00546FCE"/>
    <w:rsid w:val="0055068D"/>
    <w:rsid w:val="00550D23"/>
    <w:rsid w:val="00551D00"/>
    <w:rsid w:val="00553220"/>
    <w:rsid w:val="00554A4A"/>
    <w:rsid w:val="0055590F"/>
    <w:rsid w:val="00556F76"/>
    <w:rsid w:val="005606D9"/>
    <w:rsid w:val="0056081E"/>
    <w:rsid w:val="00560E86"/>
    <w:rsid w:val="005617D6"/>
    <w:rsid w:val="00561909"/>
    <w:rsid w:val="00562850"/>
    <w:rsid w:val="005628E5"/>
    <w:rsid w:val="00562BDF"/>
    <w:rsid w:val="00563E16"/>
    <w:rsid w:val="005640BC"/>
    <w:rsid w:val="00564260"/>
    <w:rsid w:val="00565E00"/>
    <w:rsid w:val="005663DC"/>
    <w:rsid w:val="00567DAC"/>
    <w:rsid w:val="005708F5"/>
    <w:rsid w:val="00571DF3"/>
    <w:rsid w:val="0057247D"/>
    <w:rsid w:val="005727D2"/>
    <w:rsid w:val="00572B7C"/>
    <w:rsid w:val="00573A08"/>
    <w:rsid w:val="00574075"/>
    <w:rsid w:val="005746D5"/>
    <w:rsid w:val="0057579F"/>
    <w:rsid w:val="00576100"/>
    <w:rsid w:val="00576332"/>
    <w:rsid w:val="00576DD9"/>
    <w:rsid w:val="0057749B"/>
    <w:rsid w:val="00577DAE"/>
    <w:rsid w:val="00580E70"/>
    <w:rsid w:val="00582F24"/>
    <w:rsid w:val="0058322E"/>
    <w:rsid w:val="005838B7"/>
    <w:rsid w:val="005839DF"/>
    <w:rsid w:val="00584619"/>
    <w:rsid w:val="00584E45"/>
    <w:rsid w:val="00584FE1"/>
    <w:rsid w:val="005855E8"/>
    <w:rsid w:val="00585B5C"/>
    <w:rsid w:val="00585B82"/>
    <w:rsid w:val="00586412"/>
    <w:rsid w:val="0058644A"/>
    <w:rsid w:val="00586E60"/>
    <w:rsid w:val="00586F04"/>
    <w:rsid w:val="00587E48"/>
    <w:rsid w:val="00587F8B"/>
    <w:rsid w:val="00590E4A"/>
    <w:rsid w:val="00592C37"/>
    <w:rsid w:val="005940C1"/>
    <w:rsid w:val="0059435E"/>
    <w:rsid w:val="005959A1"/>
    <w:rsid w:val="0059765B"/>
    <w:rsid w:val="00597C50"/>
    <w:rsid w:val="00597EAE"/>
    <w:rsid w:val="005A00DE"/>
    <w:rsid w:val="005A1140"/>
    <w:rsid w:val="005A1440"/>
    <w:rsid w:val="005A182D"/>
    <w:rsid w:val="005A30DE"/>
    <w:rsid w:val="005A3233"/>
    <w:rsid w:val="005A37D2"/>
    <w:rsid w:val="005A3997"/>
    <w:rsid w:val="005A60C7"/>
    <w:rsid w:val="005A6FE1"/>
    <w:rsid w:val="005A7B2F"/>
    <w:rsid w:val="005A7D51"/>
    <w:rsid w:val="005B0314"/>
    <w:rsid w:val="005B066E"/>
    <w:rsid w:val="005B15D6"/>
    <w:rsid w:val="005B15E4"/>
    <w:rsid w:val="005B2749"/>
    <w:rsid w:val="005B2E24"/>
    <w:rsid w:val="005B2F5F"/>
    <w:rsid w:val="005B3106"/>
    <w:rsid w:val="005B414B"/>
    <w:rsid w:val="005B42C3"/>
    <w:rsid w:val="005B44CC"/>
    <w:rsid w:val="005B4E47"/>
    <w:rsid w:val="005B53BC"/>
    <w:rsid w:val="005B55AC"/>
    <w:rsid w:val="005B6FBD"/>
    <w:rsid w:val="005B7860"/>
    <w:rsid w:val="005B7A44"/>
    <w:rsid w:val="005C0558"/>
    <w:rsid w:val="005C09ED"/>
    <w:rsid w:val="005C0AB8"/>
    <w:rsid w:val="005C123B"/>
    <w:rsid w:val="005C2EE2"/>
    <w:rsid w:val="005C389D"/>
    <w:rsid w:val="005C3C35"/>
    <w:rsid w:val="005C4F5E"/>
    <w:rsid w:val="005C526B"/>
    <w:rsid w:val="005C5329"/>
    <w:rsid w:val="005C6BA4"/>
    <w:rsid w:val="005C76DB"/>
    <w:rsid w:val="005D0102"/>
    <w:rsid w:val="005D0636"/>
    <w:rsid w:val="005D12C6"/>
    <w:rsid w:val="005D1AD4"/>
    <w:rsid w:val="005D21F3"/>
    <w:rsid w:val="005D224C"/>
    <w:rsid w:val="005D2398"/>
    <w:rsid w:val="005D2913"/>
    <w:rsid w:val="005D348B"/>
    <w:rsid w:val="005D4CEA"/>
    <w:rsid w:val="005D4D3C"/>
    <w:rsid w:val="005D5BAD"/>
    <w:rsid w:val="005D6DBC"/>
    <w:rsid w:val="005E01C6"/>
    <w:rsid w:val="005E0E01"/>
    <w:rsid w:val="005E1BE4"/>
    <w:rsid w:val="005E1FD0"/>
    <w:rsid w:val="005E268A"/>
    <w:rsid w:val="005E2FAB"/>
    <w:rsid w:val="005E39EC"/>
    <w:rsid w:val="005E3E53"/>
    <w:rsid w:val="005E4974"/>
    <w:rsid w:val="005E52CE"/>
    <w:rsid w:val="005E61E2"/>
    <w:rsid w:val="005E62FB"/>
    <w:rsid w:val="005E6C18"/>
    <w:rsid w:val="005E743F"/>
    <w:rsid w:val="005F1657"/>
    <w:rsid w:val="005F30AA"/>
    <w:rsid w:val="005F33C3"/>
    <w:rsid w:val="005F36B8"/>
    <w:rsid w:val="005F3A8B"/>
    <w:rsid w:val="005F4EBE"/>
    <w:rsid w:val="005F5BD3"/>
    <w:rsid w:val="005F6C90"/>
    <w:rsid w:val="005F6E11"/>
    <w:rsid w:val="006009E7"/>
    <w:rsid w:val="00602381"/>
    <w:rsid w:val="0060292E"/>
    <w:rsid w:val="00604B46"/>
    <w:rsid w:val="00604FAD"/>
    <w:rsid w:val="00605D4E"/>
    <w:rsid w:val="00605ECF"/>
    <w:rsid w:val="00606D0A"/>
    <w:rsid w:val="00607E24"/>
    <w:rsid w:val="00607E9E"/>
    <w:rsid w:val="00611321"/>
    <w:rsid w:val="00612D44"/>
    <w:rsid w:val="006141D7"/>
    <w:rsid w:val="0061436E"/>
    <w:rsid w:val="006155C9"/>
    <w:rsid w:val="00615FC3"/>
    <w:rsid w:val="00616547"/>
    <w:rsid w:val="00617984"/>
    <w:rsid w:val="006209FD"/>
    <w:rsid w:val="00620B5E"/>
    <w:rsid w:val="00621560"/>
    <w:rsid w:val="00621AEE"/>
    <w:rsid w:val="00622046"/>
    <w:rsid w:val="0062255B"/>
    <w:rsid w:val="006239AD"/>
    <w:rsid w:val="00624604"/>
    <w:rsid w:val="00624EC2"/>
    <w:rsid w:val="00626727"/>
    <w:rsid w:val="006272E1"/>
    <w:rsid w:val="0063027C"/>
    <w:rsid w:val="006303DD"/>
    <w:rsid w:val="006306DB"/>
    <w:rsid w:val="0063175D"/>
    <w:rsid w:val="00632EA9"/>
    <w:rsid w:val="006343B1"/>
    <w:rsid w:val="00634982"/>
    <w:rsid w:val="00635857"/>
    <w:rsid w:val="006358B5"/>
    <w:rsid w:val="00635F43"/>
    <w:rsid w:val="0063606E"/>
    <w:rsid w:val="0063614B"/>
    <w:rsid w:val="0063625A"/>
    <w:rsid w:val="00636472"/>
    <w:rsid w:val="006365F9"/>
    <w:rsid w:val="006378B6"/>
    <w:rsid w:val="006401A8"/>
    <w:rsid w:val="0064038A"/>
    <w:rsid w:val="00640734"/>
    <w:rsid w:val="00640911"/>
    <w:rsid w:val="006421F1"/>
    <w:rsid w:val="00643140"/>
    <w:rsid w:val="006436E1"/>
    <w:rsid w:val="00643734"/>
    <w:rsid w:val="0064397A"/>
    <w:rsid w:val="00644C1C"/>
    <w:rsid w:val="006450E9"/>
    <w:rsid w:val="00645379"/>
    <w:rsid w:val="006459FB"/>
    <w:rsid w:val="00645DD4"/>
    <w:rsid w:val="006463C1"/>
    <w:rsid w:val="0064688D"/>
    <w:rsid w:val="00646A50"/>
    <w:rsid w:val="00650363"/>
    <w:rsid w:val="006505C6"/>
    <w:rsid w:val="00650B34"/>
    <w:rsid w:val="006513F0"/>
    <w:rsid w:val="00651B72"/>
    <w:rsid w:val="006520A7"/>
    <w:rsid w:val="0065235D"/>
    <w:rsid w:val="00652404"/>
    <w:rsid w:val="00652F3D"/>
    <w:rsid w:val="006533FA"/>
    <w:rsid w:val="006552D9"/>
    <w:rsid w:val="00655446"/>
    <w:rsid w:val="00656107"/>
    <w:rsid w:val="00656B9C"/>
    <w:rsid w:val="0065703A"/>
    <w:rsid w:val="0065706F"/>
    <w:rsid w:val="00657A8F"/>
    <w:rsid w:val="00660B87"/>
    <w:rsid w:val="00660D13"/>
    <w:rsid w:val="00660EA9"/>
    <w:rsid w:val="00661097"/>
    <w:rsid w:val="006619B8"/>
    <w:rsid w:val="006622CC"/>
    <w:rsid w:val="00663498"/>
    <w:rsid w:val="00663FD2"/>
    <w:rsid w:val="006657CC"/>
    <w:rsid w:val="00665BD4"/>
    <w:rsid w:val="00666187"/>
    <w:rsid w:val="00667C97"/>
    <w:rsid w:val="006701F0"/>
    <w:rsid w:val="006703DA"/>
    <w:rsid w:val="006706A8"/>
    <w:rsid w:val="006718C4"/>
    <w:rsid w:val="00671F05"/>
    <w:rsid w:val="00672D84"/>
    <w:rsid w:val="006734CB"/>
    <w:rsid w:val="006736D0"/>
    <w:rsid w:val="00673B03"/>
    <w:rsid w:val="0067413A"/>
    <w:rsid w:val="00675630"/>
    <w:rsid w:val="006758FA"/>
    <w:rsid w:val="00675BA1"/>
    <w:rsid w:val="0067690E"/>
    <w:rsid w:val="00676B65"/>
    <w:rsid w:val="00677867"/>
    <w:rsid w:val="00677A8C"/>
    <w:rsid w:val="00677B54"/>
    <w:rsid w:val="00681045"/>
    <w:rsid w:val="0068186B"/>
    <w:rsid w:val="006824A1"/>
    <w:rsid w:val="00682B3C"/>
    <w:rsid w:val="0068306B"/>
    <w:rsid w:val="0068331A"/>
    <w:rsid w:val="0068403D"/>
    <w:rsid w:val="00684EB7"/>
    <w:rsid w:val="0068595C"/>
    <w:rsid w:val="00687B91"/>
    <w:rsid w:val="00690E5F"/>
    <w:rsid w:val="00692DF6"/>
    <w:rsid w:val="00693C20"/>
    <w:rsid w:val="006942E1"/>
    <w:rsid w:val="006946CD"/>
    <w:rsid w:val="00694854"/>
    <w:rsid w:val="00694F8D"/>
    <w:rsid w:val="00695061"/>
    <w:rsid w:val="00695590"/>
    <w:rsid w:val="00695802"/>
    <w:rsid w:val="0069647B"/>
    <w:rsid w:val="0069718A"/>
    <w:rsid w:val="006A019D"/>
    <w:rsid w:val="006A0368"/>
    <w:rsid w:val="006A1755"/>
    <w:rsid w:val="006A1831"/>
    <w:rsid w:val="006A1DD7"/>
    <w:rsid w:val="006A2C06"/>
    <w:rsid w:val="006A2CDD"/>
    <w:rsid w:val="006A2D2B"/>
    <w:rsid w:val="006A30A6"/>
    <w:rsid w:val="006A3160"/>
    <w:rsid w:val="006A3D19"/>
    <w:rsid w:val="006A4717"/>
    <w:rsid w:val="006A48DD"/>
    <w:rsid w:val="006A4AE9"/>
    <w:rsid w:val="006A5527"/>
    <w:rsid w:val="006A5CE2"/>
    <w:rsid w:val="006A68CB"/>
    <w:rsid w:val="006A7476"/>
    <w:rsid w:val="006B10FB"/>
    <w:rsid w:val="006B1EC2"/>
    <w:rsid w:val="006B1FD3"/>
    <w:rsid w:val="006B232F"/>
    <w:rsid w:val="006B2547"/>
    <w:rsid w:val="006B2A3B"/>
    <w:rsid w:val="006B3071"/>
    <w:rsid w:val="006B40B2"/>
    <w:rsid w:val="006B4D9B"/>
    <w:rsid w:val="006B708F"/>
    <w:rsid w:val="006C0542"/>
    <w:rsid w:val="006C1479"/>
    <w:rsid w:val="006C448B"/>
    <w:rsid w:val="006C4B1F"/>
    <w:rsid w:val="006C59E7"/>
    <w:rsid w:val="006C59ED"/>
    <w:rsid w:val="006C7D6E"/>
    <w:rsid w:val="006C7DFC"/>
    <w:rsid w:val="006D00F9"/>
    <w:rsid w:val="006D0620"/>
    <w:rsid w:val="006D0640"/>
    <w:rsid w:val="006D272D"/>
    <w:rsid w:val="006D2934"/>
    <w:rsid w:val="006D3265"/>
    <w:rsid w:val="006D3B35"/>
    <w:rsid w:val="006D540B"/>
    <w:rsid w:val="006D5645"/>
    <w:rsid w:val="006E0CB1"/>
    <w:rsid w:val="006E1B09"/>
    <w:rsid w:val="006E1D0B"/>
    <w:rsid w:val="006E1E3F"/>
    <w:rsid w:val="006E20B2"/>
    <w:rsid w:val="006E2143"/>
    <w:rsid w:val="006E3612"/>
    <w:rsid w:val="006E3C8F"/>
    <w:rsid w:val="006E4623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1BE0"/>
    <w:rsid w:val="006F3088"/>
    <w:rsid w:val="006F3913"/>
    <w:rsid w:val="006F3AAD"/>
    <w:rsid w:val="006F4049"/>
    <w:rsid w:val="006F510F"/>
    <w:rsid w:val="006F585A"/>
    <w:rsid w:val="006F5E1C"/>
    <w:rsid w:val="006F5EC1"/>
    <w:rsid w:val="006F6B16"/>
    <w:rsid w:val="006F6EE8"/>
    <w:rsid w:val="006F73FE"/>
    <w:rsid w:val="006F7A95"/>
    <w:rsid w:val="007011CB"/>
    <w:rsid w:val="007012C5"/>
    <w:rsid w:val="00701E96"/>
    <w:rsid w:val="0070294C"/>
    <w:rsid w:val="00703300"/>
    <w:rsid w:val="00703ABA"/>
    <w:rsid w:val="00704160"/>
    <w:rsid w:val="00704500"/>
    <w:rsid w:val="007045E9"/>
    <w:rsid w:val="00705225"/>
    <w:rsid w:val="00705666"/>
    <w:rsid w:val="00705B4C"/>
    <w:rsid w:val="00706E5B"/>
    <w:rsid w:val="00706EF2"/>
    <w:rsid w:val="00707E9A"/>
    <w:rsid w:val="00707F80"/>
    <w:rsid w:val="007108B3"/>
    <w:rsid w:val="00711B9D"/>
    <w:rsid w:val="00712328"/>
    <w:rsid w:val="00712B2A"/>
    <w:rsid w:val="00713C08"/>
    <w:rsid w:val="00714030"/>
    <w:rsid w:val="007141F0"/>
    <w:rsid w:val="00714F01"/>
    <w:rsid w:val="0071529F"/>
    <w:rsid w:val="00715F10"/>
    <w:rsid w:val="00716A69"/>
    <w:rsid w:val="00717640"/>
    <w:rsid w:val="00720140"/>
    <w:rsid w:val="00720882"/>
    <w:rsid w:val="00720E06"/>
    <w:rsid w:val="00721DF2"/>
    <w:rsid w:val="00722121"/>
    <w:rsid w:val="00723214"/>
    <w:rsid w:val="007232D5"/>
    <w:rsid w:val="007246C1"/>
    <w:rsid w:val="00725597"/>
    <w:rsid w:val="007255C6"/>
    <w:rsid w:val="00725C8E"/>
    <w:rsid w:val="0072649F"/>
    <w:rsid w:val="007269AD"/>
    <w:rsid w:val="00731F3B"/>
    <w:rsid w:val="007351A7"/>
    <w:rsid w:val="00736437"/>
    <w:rsid w:val="00736DFA"/>
    <w:rsid w:val="0073703E"/>
    <w:rsid w:val="007373C0"/>
    <w:rsid w:val="0074040F"/>
    <w:rsid w:val="00740B8B"/>
    <w:rsid w:val="0074361B"/>
    <w:rsid w:val="0074375F"/>
    <w:rsid w:val="00743BA3"/>
    <w:rsid w:val="00745217"/>
    <w:rsid w:val="00745EEF"/>
    <w:rsid w:val="00746CD8"/>
    <w:rsid w:val="00747A82"/>
    <w:rsid w:val="00747D54"/>
    <w:rsid w:val="00750105"/>
    <w:rsid w:val="00750FAD"/>
    <w:rsid w:val="007514CB"/>
    <w:rsid w:val="00752049"/>
    <w:rsid w:val="0075224F"/>
    <w:rsid w:val="00754584"/>
    <w:rsid w:val="00754C27"/>
    <w:rsid w:val="0075672A"/>
    <w:rsid w:val="00757072"/>
    <w:rsid w:val="007572DF"/>
    <w:rsid w:val="007574A5"/>
    <w:rsid w:val="007603B2"/>
    <w:rsid w:val="007622F6"/>
    <w:rsid w:val="00762D61"/>
    <w:rsid w:val="007631AB"/>
    <w:rsid w:val="007632A5"/>
    <w:rsid w:val="0076335F"/>
    <w:rsid w:val="00763C29"/>
    <w:rsid w:val="007647FF"/>
    <w:rsid w:val="00766916"/>
    <w:rsid w:val="00766F3D"/>
    <w:rsid w:val="00767B42"/>
    <w:rsid w:val="007701CB"/>
    <w:rsid w:val="0077072B"/>
    <w:rsid w:val="00770A09"/>
    <w:rsid w:val="00770B64"/>
    <w:rsid w:val="00771057"/>
    <w:rsid w:val="0077150E"/>
    <w:rsid w:val="00771DCC"/>
    <w:rsid w:val="00772A9E"/>
    <w:rsid w:val="00772C00"/>
    <w:rsid w:val="00772F8F"/>
    <w:rsid w:val="007733D8"/>
    <w:rsid w:val="00773CFE"/>
    <w:rsid w:val="007742B0"/>
    <w:rsid w:val="00774E41"/>
    <w:rsid w:val="007752C3"/>
    <w:rsid w:val="007753F5"/>
    <w:rsid w:val="00775466"/>
    <w:rsid w:val="00775C46"/>
    <w:rsid w:val="0077655C"/>
    <w:rsid w:val="007769A5"/>
    <w:rsid w:val="00776B4F"/>
    <w:rsid w:val="0077784F"/>
    <w:rsid w:val="007779DD"/>
    <w:rsid w:val="00777C9F"/>
    <w:rsid w:val="00777CD4"/>
    <w:rsid w:val="007804F7"/>
    <w:rsid w:val="0078121E"/>
    <w:rsid w:val="00781274"/>
    <w:rsid w:val="0078153A"/>
    <w:rsid w:val="00781C95"/>
    <w:rsid w:val="007822C1"/>
    <w:rsid w:val="00782BC2"/>
    <w:rsid w:val="00782E92"/>
    <w:rsid w:val="00782EBF"/>
    <w:rsid w:val="00783ACB"/>
    <w:rsid w:val="00783F15"/>
    <w:rsid w:val="00783FB0"/>
    <w:rsid w:val="00785E45"/>
    <w:rsid w:val="007869EF"/>
    <w:rsid w:val="0078762F"/>
    <w:rsid w:val="0078766F"/>
    <w:rsid w:val="0079276F"/>
    <w:rsid w:val="00793134"/>
    <w:rsid w:val="007931CC"/>
    <w:rsid w:val="007935DE"/>
    <w:rsid w:val="007939AA"/>
    <w:rsid w:val="00793D9C"/>
    <w:rsid w:val="00794C77"/>
    <w:rsid w:val="007959D5"/>
    <w:rsid w:val="00796884"/>
    <w:rsid w:val="00796E8F"/>
    <w:rsid w:val="0079788B"/>
    <w:rsid w:val="00797ACF"/>
    <w:rsid w:val="00797BBA"/>
    <w:rsid w:val="007A0148"/>
    <w:rsid w:val="007A092F"/>
    <w:rsid w:val="007A1533"/>
    <w:rsid w:val="007A1652"/>
    <w:rsid w:val="007A1CCC"/>
    <w:rsid w:val="007A1E49"/>
    <w:rsid w:val="007A1EAE"/>
    <w:rsid w:val="007A2E5B"/>
    <w:rsid w:val="007A2F0A"/>
    <w:rsid w:val="007A2FAA"/>
    <w:rsid w:val="007A3017"/>
    <w:rsid w:val="007A3260"/>
    <w:rsid w:val="007A47FF"/>
    <w:rsid w:val="007A4E7D"/>
    <w:rsid w:val="007A515C"/>
    <w:rsid w:val="007B08BC"/>
    <w:rsid w:val="007B1097"/>
    <w:rsid w:val="007B10E4"/>
    <w:rsid w:val="007B14F3"/>
    <w:rsid w:val="007B1A0D"/>
    <w:rsid w:val="007B1C77"/>
    <w:rsid w:val="007B2C8A"/>
    <w:rsid w:val="007B396D"/>
    <w:rsid w:val="007B3A26"/>
    <w:rsid w:val="007B4750"/>
    <w:rsid w:val="007B51F9"/>
    <w:rsid w:val="007B571E"/>
    <w:rsid w:val="007B7295"/>
    <w:rsid w:val="007C1F9B"/>
    <w:rsid w:val="007C25BD"/>
    <w:rsid w:val="007C2AD1"/>
    <w:rsid w:val="007C2EA7"/>
    <w:rsid w:val="007C325A"/>
    <w:rsid w:val="007C5598"/>
    <w:rsid w:val="007C640E"/>
    <w:rsid w:val="007C649B"/>
    <w:rsid w:val="007C66A6"/>
    <w:rsid w:val="007C67AE"/>
    <w:rsid w:val="007C698C"/>
    <w:rsid w:val="007C6CC3"/>
    <w:rsid w:val="007C7F89"/>
    <w:rsid w:val="007D077E"/>
    <w:rsid w:val="007D1165"/>
    <w:rsid w:val="007D1626"/>
    <w:rsid w:val="007D18E0"/>
    <w:rsid w:val="007D2156"/>
    <w:rsid w:val="007D2B2B"/>
    <w:rsid w:val="007D3191"/>
    <w:rsid w:val="007D3CF1"/>
    <w:rsid w:val="007D3E1F"/>
    <w:rsid w:val="007D47F0"/>
    <w:rsid w:val="007D4A86"/>
    <w:rsid w:val="007D5AA1"/>
    <w:rsid w:val="007D5E7A"/>
    <w:rsid w:val="007E04DB"/>
    <w:rsid w:val="007E1E82"/>
    <w:rsid w:val="007E2006"/>
    <w:rsid w:val="007E3650"/>
    <w:rsid w:val="007E390F"/>
    <w:rsid w:val="007E3B11"/>
    <w:rsid w:val="007E3C51"/>
    <w:rsid w:val="007E4B96"/>
    <w:rsid w:val="007E7CE4"/>
    <w:rsid w:val="007F01A7"/>
    <w:rsid w:val="007F13E9"/>
    <w:rsid w:val="007F1559"/>
    <w:rsid w:val="007F1BDF"/>
    <w:rsid w:val="007F1F3E"/>
    <w:rsid w:val="007F22FE"/>
    <w:rsid w:val="007F2E00"/>
    <w:rsid w:val="007F4653"/>
    <w:rsid w:val="007F4979"/>
    <w:rsid w:val="007F4AF5"/>
    <w:rsid w:val="007F53EE"/>
    <w:rsid w:val="007F574A"/>
    <w:rsid w:val="007F5A0F"/>
    <w:rsid w:val="007F5E25"/>
    <w:rsid w:val="007F5EEF"/>
    <w:rsid w:val="007F6AEC"/>
    <w:rsid w:val="007F735C"/>
    <w:rsid w:val="007F76C8"/>
    <w:rsid w:val="0080049A"/>
    <w:rsid w:val="008005FE"/>
    <w:rsid w:val="00800E7A"/>
    <w:rsid w:val="00801306"/>
    <w:rsid w:val="00801406"/>
    <w:rsid w:val="0080156D"/>
    <w:rsid w:val="008017C9"/>
    <w:rsid w:val="00802937"/>
    <w:rsid w:val="00802A0B"/>
    <w:rsid w:val="00803037"/>
    <w:rsid w:val="00803AF9"/>
    <w:rsid w:val="00804FA3"/>
    <w:rsid w:val="008054B1"/>
    <w:rsid w:val="00805F57"/>
    <w:rsid w:val="00806FD2"/>
    <w:rsid w:val="008075C4"/>
    <w:rsid w:val="00812CA9"/>
    <w:rsid w:val="00813377"/>
    <w:rsid w:val="008138F8"/>
    <w:rsid w:val="00813A41"/>
    <w:rsid w:val="00814010"/>
    <w:rsid w:val="008140F4"/>
    <w:rsid w:val="0081414A"/>
    <w:rsid w:val="00814D69"/>
    <w:rsid w:val="008151AE"/>
    <w:rsid w:val="00815295"/>
    <w:rsid w:val="00815455"/>
    <w:rsid w:val="00816C20"/>
    <w:rsid w:val="008170D1"/>
    <w:rsid w:val="00817E22"/>
    <w:rsid w:val="00817ECE"/>
    <w:rsid w:val="00821022"/>
    <w:rsid w:val="00822978"/>
    <w:rsid w:val="00822BC6"/>
    <w:rsid w:val="00823166"/>
    <w:rsid w:val="008231F6"/>
    <w:rsid w:val="0082445D"/>
    <w:rsid w:val="0082542F"/>
    <w:rsid w:val="008255C4"/>
    <w:rsid w:val="008256B6"/>
    <w:rsid w:val="00825EDB"/>
    <w:rsid w:val="00826270"/>
    <w:rsid w:val="00826D9F"/>
    <w:rsid w:val="00827604"/>
    <w:rsid w:val="00827F39"/>
    <w:rsid w:val="0083038C"/>
    <w:rsid w:val="00830A1D"/>
    <w:rsid w:val="00830C55"/>
    <w:rsid w:val="00830F4F"/>
    <w:rsid w:val="008312EC"/>
    <w:rsid w:val="00831393"/>
    <w:rsid w:val="00832A25"/>
    <w:rsid w:val="00832AA3"/>
    <w:rsid w:val="00832ED1"/>
    <w:rsid w:val="00833B23"/>
    <w:rsid w:val="00834947"/>
    <w:rsid w:val="00836062"/>
    <w:rsid w:val="0084069E"/>
    <w:rsid w:val="008408D1"/>
    <w:rsid w:val="00840C21"/>
    <w:rsid w:val="00840C5F"/>
    <w:rsid w:val="00841678"/>
    <w:rsid w:val="0084283F"/>
    <w:rsid w:val="00843DBA"/>
    <w:rsid w:val="00844EF8"/>
    <w:rsid w:val="00844FFC"/>
    <w:rsid w:val="00845E9A"/>
    <w:rsid w:val="008469B2"/>
    <w:rsid w:val="00846E92"/>
    <w:rsid w:val="00846EA8"/>
    <w:rsid w:val="00847765"/>
    <w:rsid w:val="00847F82"/>
    <w:rsid w:val="0085014A"/>
    <w:rsid w:val="0085138A"/>
    <w:rsid w:val="00851B30"/>
    <w:rsid w:val="00852060"/>
    <w:rsid w:val="00852EEE"/>
    <w:rsid w:val="00854048"/>
    <w:rsid w:val="0085439D"/>
    <w:rsid w:val="00855636"/>
    <w:rsid w:val="00855CD5"/>
    <w:rsid w:val="008560A9"/>
    <w:rsid w:val="008566DF"/>
    <w:rsid w:val="00856AC4"/>
    <w:rsid w:val="00856E35"/>
    <w:rsid w:val="00857790"/>
    <w:rsid w:val="00857921"/>
    <w:rsid w:val="0086145E"/>
    <w:rsid w:val="00861EAE"/>
    <w:rsid w:val="00862050"/>
    <w:rsid w:val="008629C3"/>
    <w:rsid w:val="008629E9"/>
    <w:rsid w:val="008630D8"/>
    <w:rsid w:val="0086381C"/>
    <w:rsid w:val="008638E4"/>
    <w:rsid w:val="008664FB"/>
    <w:rsid w:val="008665E5"/>
    <w:rsid w:val="00870219"/>
    <w:rsid w:val="00870A6C"/>
    <w:rsid w:val="00870DE0"/>
    <w:rsid w:val="00870E53"/>
    <w:rsid w:val="00871D55"/>
    <w:rsid w:val="008720AD"/>
    <w:rsid w:val="00872807"/>
    <w:rsid w:val="00873BFF"/>
    <w:rsid w:val="00873F1E"/>
    <w:rsid w:val="00874961"/>
    <w:rsid w:val="00876063"/>
    <w:rsid w:val="0087624A"/>
    <w:rsid w:val="00880E3D"/>
    <w:rsid w:val="00882B35"/>
    <w:rsid w:val="00883596"/>
    <w:rsid w:val="008839DB"/>
    <w:rsid w:val="0088442C"/>
    <w:rsid w:val="00884A53"/>
    <w:rsid w:val="00885A76"/>
    <w:rsid w:val="008872FA"/>
    <w:rsid w:val="008876DC"/>
    <w:rsid w:val="008907C5"/>
    <w:rsid w:val="008911E4"/>
    <w:rsid w:val="008915A9"/>
    <w:rsid w:val="008915C0"/>
    <w:rsid w:val="008917FE"/>
    <w:rsid w:val="0089189B"/>
    <w:rsid w:val="00891945"/>
    <w:rsid w:val="00891C89"/>
    <w:rsid w:val="008928A2"/>
    <w:rsid w:val="00893FB0"/>
    <w:rsid w:val="008949B0"/>
    <w:rsid w:val="008949EC"/>
    <w:rsid w:val="00896E17"/>
    <w:rsid w:val="008975D6"/>
    <w:rsid w:val="008978C8"/>
    <w:rsid w:val="00897A89"/>
    <w:rsid w:val="008A0411"/>
    <w:rsid w:val="008A0BDD"/>
    <w:rsid w:val="008A0C88"/>
    <w:rsid w:val="008A1449"/>
    <w:rsid w:val="008A202C"/>
    <w:rsid w:val="008A317A"/>
    <w:rsid w:val="008A3857"/>
    <w:rsid w:val="008A42E0"/>
    <w:rsid w:val="008A4319"/>
    <w:rsid w:val="008A71FC"/>
    <w:rsid w:val="008B00C6"/>
    <w:rsid w:val="008B01A9"/>
    <w:rsid w:val="008B0794"/>
    <w:rsid w:val="008B1305"/>
    <w:rsid w:val="008B133B"/>
    <w:rsid w:val="008B21B1"/>
    <w:rsid w:val="008B2C7B"/>
    <w:rsid w:val="008B31DB"/>
    <w:rsid w:val="008B33D5"/>
    <w:rsid w:val="008B6373"/>
    <w:rsid w:val="008B64AB"/>
    <w:rsid w:val="008B708F"/>
    <w:rsid w:val="008B744E"/>
    <w:rsid w:val="008C0635"/>
    <w:rsid w:val="008C0853"/>
    <w:rsid w:val="008C09CF"/>
    <w:rsid w:val="008C1141"/>
    <w:rsid w:val="008C20BB"/>
    <w:rsid w:val="008C24AB"/>
    <w:rsid w:val="008C261C"/>
    <w:rsid w:val="008C30FE"/>
    <w:rsid w:val="008C38BF"/>
    <w:rsid w:val="008C45C7"/>
    <w:rsid w:val="008C470C"/>
    <w:rsid w:val="008C4F55"/>
    <w:rsid w:val="008C58EC"/>
    <w:rsid w:val="008C5FDA"/>
    <w:rsid w:val="008C64E8"/>
    <w:rsid w:val="008C67E9"/>
    <w:rsid w:val="008C7AFB"/>
    <w:rsid w:val="008C7F60"/>
    <w:rsid w:val="008D1A30"/>
    <w:rsid w:val="008D2D74"/>
    <w:rsid w:val="008D33B3"/>
    <w:rsid w:val="008D4A3B"/>
    <w:rsid w:val="008D4C2C"/>
    <w:rsid w:val="008D4F3B"/>
    <w:rsid w:val="008D5294"/>
    <w:rsid w:val="008D7A21"/>
    <w:rsid w:val="008D7ACF"/>
    <w:rsid w:val="008D7AF3"/>
    <w:rsid w:val="008D7B1A"/>
    <w:rsid w:val="008E0443"/>
    <w:rsid w:val="008E0644"/>
    <w:rsid w:val="008E1668"/>
    <w:rsid w:val="008E1DE5"/>
    <w:rsid w:val="008E33BB"/>
    <w:rsid w:val="008E3863"/>
    <w:rsid w:val="008E4185"/>
    <w:rsid w:val="008E53CA"/>
    <w:rsid w:val="008E60A0"/>
    <w:rsid w:val="008E7CC9"/>
    <w:rsid w:val="008F1203"/>
    <w:rsid w:val="008F2A15"/>
    <w:rsid w:val="008F32E4"/>
    <w:rsid w:val="008F3979"/>
    <w:rsid w:val="008F4723"/>
    <w:rsid w:val="008F688D"/>
    <w:rsid w:val="008F6FF8"/>
    <w:rsid w:val="008F7067"/>
    <w:rsid w:val="008F71B4"/>
    <w:rsid w:val="008F7E9B"/>
    <w:rsid w:val="009001A8"/>
    <w:rsid w:val="0090034B"/>
    <w:rsid w:val="009003C8"/>
    <w:rsid w:val="0090049C"/>
    <w:rsid w:val="00900A28"/>
    <w:rsid w:val="009019EB"/>
    <w:rsid w:val="00902236"/>
    <w:rsid w:val="009022E4"/>
    <w:rsid w:val="00902757"/>
    <w:rsid w:val="00902D7B"/>
    <w:rsid w:val="009040F5"/>
    <w:rsid w:val="009043DB"/>
    <w:rsid w:val="00904744"/>
    <w:rsid w:val="0090485B"/>
    <w:rsid w:val="0090507C"/>
    <w:rsid w:val="009059A2"/>
    <w:rsid w:val="00905B5D"/>
    <w:rsid w:val="009065C5"/>
    <w:rsid w:val="00906A1D"/>
    <w:rsid w:val="009116DD"/>
    <w:rsid w:val="00911F67"/>
    <w:rsid w:val="00913BBF"/>
    <w:rsid w:val="009151E6"/>
    <w:rsid w:val="00916582"/>
    <w:rsid w:val="009173BF"/>
    <w:rsid w:val="00917625"/>
    <w:rsid w:val="00920722"/>
    <w:rsid w:val="00920DBB"/>
    <w:rsid w:val="009212F5"/>
    <w:rsid w:val="0092174C"/>
    <w:rsid w:val="00921EAD"/>
    <w:rsid w:val="00923E57"/>
    <w:rsid w:val="009246BB"/>
    <w:rsid w:val="00924B67"/>
    <w:rsid w:val="00924FCF"/>
    <w:rsid w:val="00927B66"/>
    <w:rsid w:val="00927ED4"/>
    <w:rsid w:val="00930912"/>
    <w:rsid w:val="00930B78"/>
    <w:rsid w:val="00931A2A"/>
    <w:rsid w:val="00931B36"/>
    <w:rsid w:val="0093205B"/>
    <w:rsid w:val="0093270F"/>
    <w:rsid w:val="009327EE"/>
    <w:rsid w:val="00932B8A"/>
    <w:rsid w:val="00932EB3"/>
    <w:rsid w:val="0093380C"/>
    <w:rsid w:val="00934B7B"/>
    <w:rsid w:val="00935CB9"/>
    <w:rsid w:val="009365CF"/>
    <w:rsid w:val="009367CE"/>
    <w:rsid w:val="00936E1B"/>
    <w:rsid w:val="00937C32"/>
    <w:rsid w:val="00940309"/>
    <w:rsid w:val="00941D96"/>
    <w:rsid w:val="00942050"/>
    <w:rsid w:val="00942067"/>
    <w:rsid w:val="0094229B"/>
    <w:rsid w:val="00942E36"/>
    <w:rsid w:val="00943B36"/>
    <w:rsid w:val="00944203"/>
    <w:rsid w:val="0094493E"/>
    <w:rsid w:val="00944969"/>
    <w:rsid w:val="00944A2A"/>
    <w:rsid w:val="00945AAA"/>
    <w:rsid w:val="00946139"/>
    <w:rsid w:val="00946557"/>
    <w:rsid w:val="00947262"/>
    <w:rsid w:val="009474D1"/>
    <w:rsid w:val="00947C90"/>
    <w:rsid w:val="009502C2"/>
    <w:rsid w:val="00950F96"/>
    <w:rsid w:val="00951249"/>
    <w:rsid w:val="009514F4"/>
    <w:rsid w:val="00951647"/>
    <w:rsid w:val="00951F50"/>
    <w:rsid w:val="00952799"/>
    <w:rsid w:val="009527AB"/>
    <w:rsid w:val="00952DE6"/>
    <w:rsid w:val="0095472F"/>
    <w:rsid w:val="0095508F"/>
    <w:rsid w:val="009554A3"/>
    <w:rsid w:val="0095603D"/>
    <w:rsid w:val="00956913"/>
    <w:rsid w:val="00956D7F"/>
    <w:rsid w:val="00957561"/>
    <w:rsid w:val="00957A13"/>
    <w:rsid w:val="00957CD3"/>
    <w:rsid w:val="00957FDD"/>
    <w:rsid w:val="00960122"/>
    <w:rsid w:val="009605B8"/>
    <w:rsid w:val="00960993"/>
    <w:rsid w:val="00961604"/>
    <w:rsid w:val="00961B12"/>
    <w:rsid w:val="00962239"/>
    <w:rsid w:val="009637E7"/>
    <w:rsid w:val="00964459"/>
    <w:rsid w:val="00964CFE"/>
    <w:rsid w:val="00964D89"/>
    <w:rsid w:val="00964F42"/>
    <w:rsid w:val="00965081"/>
    <w:rsid w:val="00965345"/>
    <w:rsid w:val="00966402"/>
    <w:rsid w:val="0096646A"/>
    <w:rsid w:val="00966487"/>
    <w:rsid w:val="00967FD6"/>
    <w:rsid w:val="009702AA"/>
    <w:rsid w:val="00970E82"/>
    <w:rsid w:val="00970F6B"/>
    <w:rsid w:val="00971F5F"/>
    <w:rsid w:val="00971F95"/>
    <w:rsid w:val="009720A5"/>
    <w:rsid w:val="00972D6B"/>
    <w:rsid w:val="00973267"/>
    <w:rsid w:val="009732EA"/>
    <w:rsid w:val="00973329"/>
    <w:rsid w:val="009736A2"/>
    <w:rsid w:val="00973B18"/>
    <w:rsid w:val="00973E4B"/>
    <w:rsid w:val="00973FBD"/>
    <w:rsid w:val="0097415C"/>
    <w:rsid w:val="00974599"/>
    <w:rsid w:val="00974AAB"/>
    <w:rsid w:val="00974BE6"/>
    <w:rsid w:val="009754EB"/>
    <w:rsid w:val="009758A2"/>
    <w:rsid w:val="00976A59"/>
    <w:rsid w:val="00977802"/>
    <w:rsid w:val="0098018E"/>
    <w:rsid w:val="00981D01"/>
    <w:rsid w:val="00982B0D"/>
    <w:rsid w:val="00983B73"/>
    <w:rsid w:val="00984B0A"/>
    <w:rsid w:val="009851E2"/>
    <w:rsid w:val="0098533A"/>
    <w:rsid w:val="009862F0"/>
    <w:rsid w:val="00986DCE"/>
    <w:rsid w:val="00987A60"/>
    <w:rsid w:val="00990281"/>
    <w:rsid w:val="009902C3"/>
    <w:rsid w:val="00990C05"/>
    <w:rsid w:val="00990CD4"/>
    <w:rsid w:val="0099191D"/>
    <w:rsid w:val="00991B46"/>
    <w:rsid w:val="00992240"/>
    <w:rsid w:val="009933F3"/>
    <w:rsid w:val="009939CC"/>
    <w:rsid w:val="009944BC"/>
    <w:rsid w:val="00994BD1"/>
    <w:rsid w:val="009954C5"/>
    <w:rsid w:val="00995589"/>
    <w:rsid w:val="009959AD"/>
    <w:rsid w:val="00995FEC"/>
    <w:rsid w:val="00997D6D"/>
    <w:rsid w:val="009A04D4"/>
    <w:rsid w:val="009A1549"/>
    <w:rsid w:val="009A215A"/>
    <w:rsid w:val="009A23D1"/>
    <w:rsid w:val="009A2C2E"/>
    <w:rsid w:val="009A2DD5"/>
    <w:rsid w:val="009A3299"/>
    <w:rsid w:val="009A32BA"/>
    <w:rsid w:val="009A34CD"/>
    <w:rsid w:val="009A3A78"/>
    <w:rsid w:val="009A4071"/>
    <w:rsid w:val="009A532F"/>
    <w:rsid w:val="009A5E43"/>
    <w:rsid w:val="009A654C"/>
    <w:rsid w:val="009A6646"/>
    <w:rsid w:val="009A7CA9"/>
    <w:rsid w:val="009B0399"/>
    <w:rsid w:val="009B0D0A"/>
    <w:rsid w:val="009B2446"/>
    <w:rsid w:val="009B3900"/>
    <w:rsid w:val="009B434F"/>
    <w:rsid w:val="009B452B"/>
    <w:rsid w:val="009B6573"/>
    <w:rsid w:val="009B7FA4"/>
    <w:rsid w:val="009C00A8"/>
    <w:rsid w:val="009C16AD"/>
    <w:rsid w:val="009C1A9F"/>
    <w:rsid w:val="009C2BB6"/>
    <w:rsid w:val="009C35FF"/>
    <w:rsid w:val="009C3AAE"/>
    <w:rsid w:val="009C5894"/>
    <w:rsid w:val="009C5CBC"/>
    <w:rsid w:val="009C642E"/>
    <w:rsid w:val="009C6BB5"/>
    <w:rsid w:val="009C6F93"/>
    <w:rsid w:val="009C7526"/>
    <w:rsid w:val="009C7FDF"/>
    <w:rsid w:val="009D0220"/>
    <w:rsid w:val="009D0DF4"/>
    <w:rsid w:val="009D1630"/>
    <w:rsid w:val="009D1D43"/>
    <w:rsid w:val="009D2498"/>
    <w:rsid w:val="009D3179"/>
    <w:rsid w:val="009D32B9"/>
    <w:rsid w:val="009D32D1"/>
    <w:rsid w:val="009D3BEA"/>
    <w:rsid w:val="009D436F"/>
    <w:rsid w:val="009D45BC"/>
    <w:rsid w:val="009D4E65"/>
    <w:rsid w:val="009D5E5E"/>
    <w:rsid w:val="009D6635"/>
    <w:rsid w:val="009D6DCD"/>
    <w:rsid w:val="009D7009"/>
    <w:rsid w:val="009D74A3"/>
    <w:rsid w:val="009E1691"/>
    <w:rsid w:val="009E2513"/>
    <w:rsid w:val="009E28F2"/>
    <w:rsid w:val="009E2C3B"/>
    <w:rsid w:val="009E4319"/>
    <w:rsid w:val="009E4B76"/>
    <w:rsid w:val="009E5527"/>
    <w:rsid w:val="009E5D74"/>
    <w:rsid w:val="009E5EAB"/>
    <w:rsid w:val="009E6220"/>
    <w:rsid w:val="009E7DFB"/>
    <w:rsid w:val="009F1212"/>
    <w:rsid w:val="009F15FF"/>
    <w:rsid w:val="009F25AC"/>
    <w:rsid w:val="009F2A73"/>
    <w:rsid w:val="009F31F5"/>
    <w:rsid w:val="009F4F94"/>
    <w:rsid w:val="009F55B5"/>
    <w:rsid w:val="009F5B9A"/>
    <w:rsid w:val="009F62E5"/>
    <w:rsid w:val="009F6554"/>
    <w:rsid w:val="009F7530"/>
    <w:rsid w:val="00A00297"/>
    <w:rsid w:val="00A00CEB"/>
    <w:rsid w:val="00A00E00"/>
    <w:rsid w:val="00A011A5"/>
    <w:rsid w:val="00A01378"/>
    <w:rsid w:val="00A013DE"/>
    <w:rsid w:val="00A0150D"/>
    <w:rsid w:val="00A0283D"/>
    <w:rsid w:val="00A03DD2"/>
    <w:rsid w:val="00A04D74"/>
    <w:rsid w:val="00A05463"/>
    <w:rsid w:val="00A06734"/>
    <w:rsid w:val="00A1108F"/>
    <w:rsid w:val="00A116D4"/>
    <w:rsid w:val="00A150D0"/>
    <w:rsid w:val="00A15348"/>
    <w:rsid w:val="00A15926"/>
    <w:rsid w:val="00A15CC9"/>
    <w:rsid w:val="00A1619E"/>
    <w:rsid w:val="00A16252"/>
    <w:rsid w:val="00A1625E"/>
    <w:rsid w:val="00A163A8"/>
    <w:rsid w:val="00A16547"/>
    <w:rsid w:val="00A1661A"/>
    <w:rsid w:val="00A17114"/>
    <w:rsid w:val="00A202D2"/>
    <w:rsid w:val="00A207CB"/>
    <w:rsid w:val="00A20CA5"/>
    <w:rsid w:val="00A2120C"/>
    <w:rsid w:val="00A2162B"/>
    <w:rsid w:val="00A21BAE"/>
    <w:rsid w:val="00A227D8"/>
    <w:rsid w:val="00A227E5"/>
    <w:rsid w:val="00A22B74"/>
    <w:rsid w:val="00A23580"/>
    <w:rsid w:val="00A236A7"/>
    <w:rsid w:val="00A2392A"/>
    <w:rsid w:val="00A23CD3"/>
    <w:rsid w:val="00A24C51"/>
    <w:rsid w:val="00A25126"/>
    <w:rsid w:val="00A26332"/>
    <w:rsid w:val="00A263E5"/>
    <w:rsid w:val="00A2653F"/>
    <w:rsid w:val="00A277DD"/>
    <w:rsid w:val="00A279E3"/>
    <w:rsid w:val="00A27BDD"/>
    <w:rsid w:val="00A27EDE"/>
    <w:rsid w:val="00A313AB"/>
    <w:rsid w:val="00A32A5B"/>
    <w:rsid w:val="00A32AAD"/>
    <w:rsid w:val="00A32AB7"/>
    <w:rsid w:val="00A33190"/>
    <w:rsid w:val="00A33695"/>
    <w:rsid w:val="00A33BC8"/>
    <w:rsid w:val="00A342B5"/>
    <w:rsid w:val="00A35162"/>
    <w:rsid w:val="00A35E47"/>
    <w:rsid w:val="00A369E7"/>
    <w:rsid w:val="00A376C0"/>
    <w:rsid w:val="00A404F7"/>
    <w:rsid w:val="00A4167C"/>
    <w:rsid w:val="00A41D95"/>
    <w:rsid w:val="00A4239C"/>
    <w:rsid w:val="00A42673"/>
    <w:rsid w:val="00A42B74"/>
    <w:rsid w:val="00A43896"/>
    <w:rsid w:val="00A4450B"/>
    <w:rsid w:val="00A44F44"/>
    <w:rsid w:val="00A44FE3"/>
    <w:rsid w:val="00A45298"/>
    <w:rsid w:val="00A45A9D"/>
    <w:rsid w:val="00A46839"/>
    <w:rsid w:val="00A46DDE"/>
    <w:rsid w:val="00A4713B"/>
    <w:rsid w:val="00A47476"/>
    <w:rsid w:val="00A47763"/>
    <w:rsid w:val="00A50AEA"/>
    <w:rsid w:val="00A51022"/>
    <w:rsid w:val="00A5107A"/>
    <w:rsid w:val="00A511A2"/>
    <w:rsid w:val="00A53D81"/>
    <w:rsid w:val="00A54266"/>
    <w:rsid w:val="00A5456E"/>
    <w:rsid w:val="00A546BE"/>
    <w:rsid w:val="00A5725F"/>
    <w:rsid w:val="00A57F10"/>
    <w:rsid w:val="00A60F82"/>
    <w:rsid w:val="00A61156"/>
    <w:rsid w:val="00A63ECD"/>
    <w:rsid w:val="00A63F7A"/>
    <w:rsid w:val="00A644A7"/>
    <w:rsid w:val="00A668BE"/>
    <w:rsid w:val="00A678B8"/>
    <w:rsid w:val="00A70213"/>
    <w:rsid w:val="00A7056A"/>
    <w:rsid w:val="00A70699"/>
    <w:rsid w:val="00A707C6"/>
    <w:rsid w:val="00A715A0"/>
    <w:rsid w:val="00A72615"/>
    <w:rsid w:val="00A72ABA"/>
    <w:rsid w:val="00A7345A"/>
    <w:rsid w:val="00A74299"/>
    <w:rsid w:val="00A74EE6"/>
    <w:rsid w:val="00A75DF1"/>
    <w:rsid w:val="00A761A3"/>
    <w:rsid w:val="00A778A9"/>
    <w:rsid w:val="00A77D0B"/>
    <w:rsid w:val="00A806A1"/>
    <w:rsid w:val="00A8086D"/>
    <w:rsid w:val="00A8172E"/>
    <w:rsid w:val="00A82D3A"/>
    <w:rsid w:val="00A83D37"/>
    <w:rsid w:val="00A86BC9"/>
    <w:rsid w:val="00A87914"/>
    <w:rsid w:val="00A87F7A"/>
    <w:rsid w:val="00A9073F"/>
    <w:rsid w:val="00A91055"/>
    <w:rsid w:val="00A911CB"/>
    <w:rsid w:val="00A9128D"/>
    <w:rsid w:val="00A921A9"/>
    <w:rsid w:val="00A928CB"/>
    <w:rsid w:val="00A946BD"/>
    <w:rsid w:val="00A947E5"/>
    <w:rsid w:val="00A94C83"/>
    <w:rsid w:val="00A95086"/>
    <w:rsid w:val="00A9564B"/>
    <w:rsid w:val="00A96059"/>
    <w:rsid w:val="00A96D83"/>
    <w:rsid w:val="00AA02B1"/>
    <w:rsid w:val="00AA1E8B"/>
    <w:rsid w:val="00AA2694"/>
    <w:rsid w:val="00AA29D9"/>
    <w:rsid w:val="00AA2C2A"/>
    <w:rsid w:val="00AA2FB9"/>
    <w:rsid w:val="00AA45BA"/>
    <w:rsid w:val="00AA5C24"/>
    <w:rsid w:val="00AA5D22"/>
    <w:rsid w:val="00AA639F"/>
    <w:rsid w:val="00AA6C8D"/>
    <w:rsid w:val="00AA74A9"/>
    <w:rsid w:val="00AA74D6"/>
    <w:rsid w:val="00AB0918"/>
    <w:rsid w:val="00AB0FC3"/>
    <w:rsid w:val="00AB11B5"/>
    <w:rsid w:val="00AB5036"/>
    <w:rsid w:val="00AB5136"/>
    <w:rsid w:val="00AB5B7B"/>
    <w:rsid w:val="00AB6E09"/>
    <w:rsid w:val="00AB6EE9"/>
    <w:rsid w:val="00AB7B82"/>
    <w:rsid w:val="00AC0BED"/>
    <w:rsid w:val="00AC0DFC"/>
    <w:rsid w:val="00AC2682"/>
    <w:rsid w:val="00AC2BB3"/>
    <w:rsid w:val="00AC326E"/>
    <w:rsid w:val="00AC3377"/>
    <w:rsid w:val="00AC3B65"/>
    <w:rsid w:val="00AC3D36"/>
    <w:rsid w:val="00AC3D5E"/>
    <w:rsid w:val="00AC430D"/>
    <w:rsid w:val="00AC450B"/>
    <w:rsid w:val="00AC496A"/>
    <w:rsid w:val="00AC5A8D"/>
    <w:rsid w:val="00AC666A"/>
    <w:rsid w:val="00AC689E"/>
    <w:rsid w:val="00AC7AAF"/>
    <w:rsid w:val="00AC7F92"/>
    <w:rsid w:val="00AD0495"/>
    <w:rsid w:val="00AD0512"/>
    <w:rsid w:val="00AD05F6"/>
    <w:rsid w:val="00AD10F8"/>
    <w:rsid w:val="00AD16F2"/>
    <w:rsid w:val="00AD3073"/>
    <w:rsid w:val="00AD3111"/>
    <w:rsid w:val="00AD4129"/>
    <w:rsid w:val="00AD461B"/>
    <w:rsid w:val="00AD4D00"/>
    <w:rsid w:val="00AD4F4D"/>
    <w:rsid w:val="00AD503E"/>
    <w:rsid w:val="00AD5122"/>
    <w:rsid w:val="00AD5699"/>
    <w:rsid w:val="00AD7201"/>
    <w:rsid w:val="00AD7582"/>
    <w:rsid w:val="00AE001B"/>
    <w:rsid w:val="00AE1F65"/>
    <w:rsid w:val="00AE2910"/>
    <w:rsid w:val="00AE4519"/>
    <w:rsid w:val="00AE4751"/>
    <w:rsid w:val="00AE496C"/>
    <w:rsid w:val="00AE4EAD"/>
    <w:rsid w:val="00AE6E11"/>
    <w:rsid w:val="00AE7298"/>
    <w:rsid w:val="00AE77EC"/>
    <w:rsid w:val="00AF0A13"/>
    <w:rsid w:val="00AF1B53"/>
    <w:rsid w:val="00AF37DC"/>
    <w:rsid w:val="00AF3BF5"/>
    <w:rsid w:val="00AF3E61"/>
    <w:rsid w:val="00AF51C6"/>
    <w:rsid w:val="00AF544D"/>
    <w:rsid w:val="00AF5E44"/>
    <w:rsid w:val="00AF5FAC"/>
    <w:rsid w:val="00AF669D"/>
    <w:rsid w:val="00B00384"/>
    <w:rsid w:val="00B004D0"/>
    <w:rsid w:val="00B0064F"/>
    <w:rsid w:val="00B0126D"/>
    <w:rsid w:val="00B012E3"/>
    <w:rsid w:val="00B0160C"/>
    <w:rsid w:val="00B03559"/>
    <w:rsid w:val="00B03A4F"/>
    <w:rsid w:val="00B03E65"/>
    <w:rsid w:val="00B05225"/>
    <w:rsid w:val="00B05809"/>
    <w:rsid w:val="00B05E37"/>
    <w:rsid w:val="00B06578"/>
    <w:rsid w:val="00B07ED1"/>
    <w:rsid w:val="00B106EB"/>
    <w:rsid w:val="00B10761"/>
    <w:rsid w:val="00B109AF"/>
    <w:rsid w:val="00B11077"/>
    <w:rsid w:val="00B11102"/>
    <w:rsid w:val="00B13721"/>
    <w:rsid w:val="00B1426A"/>
    <w:rsid w:val="00B14568"/>
    <w:rsid w:val="00B156AE"/>
    <w:rsid w:val="00B16B9D"/>
    <w:rsid w:val="00B1789B"/>
    <w:rsid w:val="00B20C28"/>
    <w:rsid w:val="00B21209"/>
    <w:rsid w:val="00B21241"/>
    <w:rsid w:val="00B21B35"/>
    <w:rsid w:val="00B22329"/>
    <w:rsid w:val="00B22E2A"/>
    <w:rsid w:val="00B23574"/>
    <w:rsid w:val="00B2379D"/>
    <w:rsid w:val="00B239F6"/>
    <w:rsid w:val="00B23B56"/>
    <w:rsid w:val="00B2441F"/>
    <w:rsid w:val="00B24723"/>
    <w:rsid w:val="00B24ADC"/>
    <w:rsid w:val="00B25900"/>
    <w:rsid w:val="00B25ABF"/>
    <w:rsid w:val="00B26914"/>
    <w:rsid w:val="00B271E0"/>
    <w:rsid w:val="00B273A3"/>
    <w:rsid w:val="00B27CB6"/>
    <w:rsid w:val="00B30C35"/>
    <w:rsid w:val="00B31953"/>
    <w:rsid w:val="00B3218D"/>
    <w:rsid w:val="00B33426"/>
    <w:rsid w:val="00B336CC"/>
    <w:rsid w:val="00B33735"/>
    <w:rsid w:val="00B33E4A"/>
    <w:rsid w:val="00B36B22"/>
    <w:rsid w:val="00B37DD6"/>
    <w:rsid w:val="00B37DEE"/>
    <w:rsid w:val="00B41C9B"/>
    <w:rsid w:val="00B4270B"/>
    <w:rsid w:val="00B427D8"/>
    <w:rsid w:val="00B43334"/>
    <w:rsid w:val="00B4356C"/>
    <w:rsid w:val="00B4379D"/>
    <w:rsid w:val="00B4414B"/>
    <w:rsid w:val="00B44577"/>
    <w:rsid w:val="00B44EBE"/>
    <w:rsid w:val="00B45E9C"/>
    <w:rsid w:val="00B4607C"/>
    <w:rsid w:val="00B46368"/>
    <w:rsid w:val="00B46DCB"/>
    <w:rsid w:val="00B474AB"/>
    <w:rsid w:val="00B47511"/>
    <w:rsid w:val="00B51956"/>
    <w:rsid w:val="00B51A8F"/>
    <w:rsid w:val="00B5235B"/>
    <w:rsid w:val="00B54A9E"/>
    <w:rsid w:val="00B5522F"/>
    <w:rsid w:val="00B6128C"/>
    <w:rsid w:val="00B6288C"/>
    <w:rsid w:val="00B628F6"/>
    <w:rsid w:val="00B629A4"/>
    <w:rsid w:val="00B631F3"/>
    <w:rsid w:val="00B633CE"/>
    <w:rsid w:val="00B6566C"/>
    <w:rsid w:val="00B66253"/>
    <w:rsid w:val="00B67689"/>
    <w:rsid w:val="00B70371"/>
    <w:rsid w:val="00B70B6D"/>
    <w:rsid w:val="00B70E28"/>
    <w:rsid w:val="00B7102F"/>
    <w:rsid w:val="00B71162"/>
    <w:rsid w:val="00B71284"/>
    <w:rsid w:val="00B72EE9"/>
    <w:rsid w:val="00B73698"/>
    <w:rsid w:val="00B73F5E"/>
    <w:rsid w:val="00B74E1C"/>
    <w:rsid w:val="00B7560A"/>
    <w:rsid w:val="00B761E1"/>
    <w:rsid w:val="00B765ED"/>
    <w:rsid w:val="00B8232C"/>
    <w:rsid w:val="00B82A0A"/>
    <w:rsid w:val="00B82B8E"/>
    <w:rsid w:val="00B82DD4"/>
    <w:rsid w:val="00B83080"/>
    <w:rsid w:val="00B845D5"/>
    <w:rsid w:val="00B846E0"/>
    <w:rsid w:val="00B84744"/>
    <w:rsid w:val="00B84C9B"/>
    <w:rsid w:val="00B84E01"/>
    <w:rsid w:val="00B87295"/>
    <w:rsid w:val="00B91192"/>
    <w:rsid w:val="00B914C9"/>
    <w:rsid w:val="00B91A57"/>
    <w:rsid w:val="00B91AA1"/>
    <w:rsid w:val="00B92067"/>
    <w:rsid w:val="00B921DA"/>
    <w:rsid w:val="00B92A20"/>
    <w:rsid w:val="00B930E3"/>
    <w:rsid w:val="00B93C08"/>
    <w:rsid w:val="00B9410E"/>
    <w:rsid w:val="00B948EF"/>
    <w:rsid w:val="00B94B9C"/>
    <w:rsid w:val="00B94FFD"/>
    <w:rsid w:val="00B95A12"/>
    <w:rsid w:val="00B96975"/>
    <w:rsid w:val="00B96BF1"/>
    <w:rsid w:val="00B96C1A"/>
    <w:rsid w:val="00B96C87"/>
    <w:rsid w:val="00BA0E44"/>
    <w:rsid w:val="00BA1AA7"/>
    <w:rsid w:val="00BA229F"/>
    <w:rsid w:val="00BA34C7"/>
    <w:rsid w:val="00BA3DD0"/>
    <w:rsid w:val="00BA4345"/>
    <w:rsid w:val="00BA47E4"/>
    <w:rsid w:val="00BA537D"/>
    <w:rsid w:val="00BA56EC"/>
    <w:rsid w:val="00BA5ED3"/>
    <w:rsid w:val="00BA776A"/>
    <w:rsid w:val="00BA7866"/>
    <w:rsid w:val="00BA78D3"/>
    <w:rsid w:val="00BA7D83"/>
    <w:rsid w:val="00BB0016"/>
    <w:rsid w:val="00BB0DA9"/>
    <w:rsid w:val="00BB1339"/>
    <w:rsid w:val="00BB1B84"/>
    <w:rsid w:val="00BB27F0"/>
    <w:rsid w:val="00BB2A3E"/>
    <w:rsid w:val="00BB2E39"/>
    <w:rsid w:val="00BB364F"/>
    <w:rsid w:val="00BB3CFD"/>
    <w:rsid w:val="00BB4A40"/>
    <w:rsid w:val="00BB4E4F"/>
    <w:rsid w:val="00BB509C"/>
    <w:rsid w:val="00BB5AE1"/>
    <w:rsid w:val="00BB66DB"/>
    <w:rsid w:val="00BB6733"/>
    <w:rsid w:val="00BB6E4B"/>
    <w:rsid w:val="00BB711E"/>
    <w:rsid w:val="00BB7A3D"/>
    <w:rsid w:val="00BB7CFA"/>
    <w:rsid w:val="00BC24CD"/>
    <w:rsid w:val="00BC2AAC"/>
    <w:rsid w:val="00BC2CCE"/>
    <w:rsid w:val="00BC3210"/>
    <w:rsid w:val="00BC3891"/>
    <w:rsid w:val="00BC3A7C"/>
    <w:rsid w:val="00BC464E"/>
    <w:rsid w:val="00BC48DE"/>
    <w:rsid w:val="00BC5200"/>
    <w:rsid w:val="00BC57A2"/>
    <w:rsid w:val="00BC6029"/>
    <w:rsid w:val="00BC60F0"/>
    <w:rsid w:val="00BC68CA"/>
    <w:rsid w:val="00BC6C29"/>
    <w:rsid w:val="00BC7744"/>
    <w:rsid w:val="00BD0104"/>
    <w:rsid w:val="00BD1C64"/>
    <w:rsid w:val="00BD4FE6"/>
    <w:rsid w:val="00BD54A6"/>
    <w:rsid w:val="00BD5F81"/>
    <w:rsid w:val="00BD68DE"/>
    <w:rsid w:val="00BD6AE6"/>
    <w:rsid w:val="00BE0120"/>
    <w:rsid w:val="00BE0704"/>
    <w:rsid w:val="00BE1571"/>
    <w:rsid w:val="00BE2467"/>
    <w:rsid w:val="00BE2B96"/>
    <w:rsid w:val="00BE2C90"/>
    <w:rsid w:val="00BE3897"/>
    <w:rsid w:val="00BE38F3"/>
    <w:rsid w:val="00BE398F"/>
    <w:rsid w:val="00BE461A"/>
    <w:rsid w:val="00BE4BB9"/>
    <w:rsid w:val="00BE4D12"/>
    <w:rsid w:val="00BE54D3"/>
    <w:rsid w:val="00BE553C"/>
    <w:rsid w:val="00BE6134"/>
    <w:rsid w:val="00BE7027"/>
    <w:rsid w:val="00BE7F8A"/>
    <w:rsid w:val="00BF0842"/>
    <w:rsid w:val="00BF0BF7"/>
    <w:rsid w:val="00BF1A9F"/>
    <w:rsid w:val="00BF1DFA"/>
    <w:rsid w:val="00BF2604"/>
    <w:rsid w:val="00BF2D44"/>
    <w:rsid w:val="00BF2FBB"/>
    <w:rsid w:val="00BF2FEB"/>
    <w:rsid w:val="00BF3801"/>
    <w:rsid w:val="00BF3D8A"/>
    <w:rsid w:val="00BF4E6A"/>
    <w:rsid w:val="00BF5D38"/>
    <w:rsid w:val="00BF6503"/>
    <w:rsid w:val="00BF69A1"/>
    <w:rsid w:val="00BF716E"/>
    <w:rsid w:val="00BF75B3"/>
    <w:rsid w:val="00BF76FE"/>
    <w:rsid w:val="00C0156B"/>
    <w:rsid w:val="00C02462"/>
    <w:rsid w:val="00C0289D"/>
    <w:rsid w:val="00C02EA8"/>
    <w:rsid w:val="00C02EC6"/>
    <w:rsid w:val="00C03875"/>
    <w:rsid w:val="00C03BF8"/>
    <w:rsid w:val="00C04B4A"/>
    <w:rsid w:val="00C053DC"/>
    <w:rsid w:val="00C05A36"/>
    <w:rsid w:val="00C05BE6"/>
    <w:rsid w:val="00C05D9F"/>
    <w:rsid w:val="00C069D9"/>
    <w:rsid w:val="00C11625"/>
    <w:rsid w:val="00C1201E"/>
    <w:rsid w:val="00C12BF5"/>
    <w:rsid w:val="00C13441"/>
    <w:rsid w:val="00C13A10"/>
    <w:rsid w:val="00C13D5A"/>
    <w:rsid w:val="00C15F41"/>
    <w:rsid w:val="00C160EC"/>
    <w:rsid w:val="00C16D6C"/>
    <w:rsid w:val="00C20240"/>
    <w:rsid w:val="00C2140A"/>
    <w:rsid w:val="00C2147A"/>
    <w:rsid w:val="00C219A2"/>
    <w:rsid w:val="00C22C65"/>
    <w:rsid w:val="00C23383"/>
    <w:rsid w:val="00C23803"/>
    <w:rsid w:val="00C24065"/>
    <w:rsid w:val="00C252FF"/>
    <w:rsid w:val="00C25351"/>
    <w:rsid w:val="00C2564F"/>
    <w:rsid w:val="00C25E9E"/>
    <w:rsid w:val="00C27737"/>
    <w:rsid w:val="00C30513"/>
    <w:rsid w:val="00C308DE"/>
    <w:rsid w:val="00C30C2A"/>
    <w:rsid w:val="00C3168E"/>
    <w:rsid w:val="00C31BA7"/>
    <w:rsid w:val="00C322CC"/>
    <w:rsid w:val="00C331BB"/>
    <w:rsid w:val="00C338CB"/>
    <w:rsid w:val="00C3594C"/>
    <w:rsid w:val="00C35990"/>
    <w:rsid w:val="00C36E7F"/>
    <w:rsid w:val="00C36EA3"/>
    <w:rsid w:val="00C37D4F"/>
    <w:rsid w:val="00C400AF"/>
    <w:rsid w:val="00C401CE"/>
    <w:rsid w:val="00C40336"/>
    <w:rsid w:val="00C4046B"/>
    <w:rsid w:val="00C407C7"/>
    <w:rsid w:val="00C40F44"/>
    <w:rsid w:val="00C41BFD"/>
    <w:rsid w:val="00C433E9"/>
    <w:rsid w:val="00C43432"/>
    <w:rsid w:val="00C43B7A"/>
    <w:rsid w:val="00C44B52"/>
    <w:rsid w:val="00C456CC"/>
    <w:rsid w:val="00C4592E"/>
    <w:rsid w:val="00C45D3F"/>
    <w:rsid w:val="00C460EA"/>
    <w:rsid w:val="00C46377"/>
    <w:rsid w:val="00C466DA"/>
    <w:rsid w:val="00C46E09"/>
    <w:rsid w:val="00C47117"/>
    <w:rsid w:val="00C475A6"/>
    <w:rsid w:val="00C502F9"/>
    <w:rsid w:val="00C517E4"/>
    <w:rsid w:val="00C52150"/>
    <w:rsid w:val="00C52184"/>
    <w:rsid w:val="00C5298E"/>
    <w:rsid w:val="00C52BDB"/>
    <w:rsid w:val="00C52DFE"/>
    <w:rsid w:val="00C52EA7"/>
    <w:rsid w:val="00C5315E"/>
    <w:rsid w:val="00C5390D"/>
    <w:rsid w:val="00C5592A"/>
    <w:rsid w:val="00C56D0D"/>
    <w:rsid w:val="00C56EC1"/>
    <w:rsid w:val="00C56F63"/>
    <w:rsid w:val="00C57FDF"/>
    <w:rsid w:val="00C60936"/>
    <w:rsid w:val="00C60DE9"/>
    <w:rsid w:val="00C6126C"/>
    <w:rsid w:val="00C61871"/>
    <w:rsid w:val="00C63465"/>
    <w:rsid w:val="00C6360C"/>
    <w:rsid w:val="00C646CD"/>
    <w:rsid w:val="00C65074"/>
    <w:rsid w:val="00C679C2"/>
    <w:rsid w:val="00C67A43"/>
    <w:rsid w:val="00C67B07"/>
    <w:rsid w:val="00C67DF2"/>
    <w:rsid w:val="00C715A7"/>
    <w:rsid w:val="00C72C1A"/>
    <w:rsid w:val="00C7332D"/>
    <w:rsid w:val="00C73DAC"/>
    <w:rsid w:val="00C74042"/>
    <w:rsid w:val="00C741FB"/>
    <w:rsid w:val="00C748C4"/>
    <w:rsid w:val="00C7590B"/>
    <w:rsid w:val="00C75F6C"/>
    <w:rsid w:val="00C765C2"/>
    <w:rsid w:val="00C77BBC"/>
    <w:rsid w:val="00C77E35"/>
    <w:rsid w:val="00C80EAF"/>
    <w:rsid w:val="00C826A5"/>
    <w:rsid w:val="00C83135"/>
    <w:rsid w:val="00C83F4F"/>
    <w:rsid w:val="00C84710"/>
    <w:rsid w:val="00C84ECB"/>
    <w:rsid w:val="00C8567F"/>
    <w:rsid w:val="00C857D3"/>
    <w:rsid w:val="00C86615"/>
    <w:rsid w:val="00C90A40"/>
    <w:rsid w:val="00C91679"/>
    <w:rsid w:val="00C91EFF"/>
    <w:rsid w:val="00C91FF8"/>
    <w:rsid w:val="00C92BF5"/>
    <w:rsid w:val="00C93F84"/>
    <w:rsid w:val="00C94196"/>
    <w:rsid w:val="00C94FB2"/>
    <w:rsid w:val="00C96B28"/>
    <w:rsid w:val="00C975C4"/>
    <w:rsid w:val="00C97AD3"/>
    <w:rsid w:val="00CA04E3"/>
    <w:rsid w:val="00CA157C"/>
    <w:rsid w:val="00CA18B6"/>
    <w:rsid w:val="00CA1F9F"/>
    <w:rsid w:val="00CA2B74"/>
    <w:rsid w:val="00CA2EEE"/>
    <w:rsid w:val="00CA34A0"/>
    <w:rsid w:val="00CA4F7A"/>
    <w:rsid w:val="00CA510B"/>
    <w:rsid w:val="00CA68FC"/>
    <w:rsid w:val="00CA7D13"/>
    <w:rsid w:val="00CB05AE"/>
    <w:rsid w:val="00CB103C"/>
    <w:rsid w:val="00CB2DDA"/>
    <w:rsid w:val="00CB3167"/>
    <w:rsid w:val="00CB4175"/>
    <w:rsid w:val="00CB4A9A"/>
    <w:rsid w:val="00CB5351"/>
    <w:rsid w:val="00CB56D0"/>
    <w:rsid w:val="00CB60E4"/>
    <w:rsid w:val="00CB6EB2"/>
    <w:rsid w:val="00CB7319"/>
    <w:rsid w:val="00CC077B"/>
    <w:rsid w:val="00CC1A0B"/>
    <w:rsid w:val="00CC274C"/>
    <w:rsid w:val="00CC2B02"/>
    <w:rsid w:val="00CC2DA3"/>
    <w:rsid w:val="00CC38D5"/>
    <w:rsid w:val="00CC3C06"/>
    <w:rsid w:val="00CC5858"/>
    <w:rsid w:val="00CC5AEA"/>
    <w:rsid w:val="00CC61DA"/>
    <w:rsid w:val="00CC6C26"/>
    <w:rsid w:val="00CC7FE4"/>
    <w:rsid w:val="00CD0528"/>
    <w:rsid w:val="00CD108D"/>
    <w:rsid w:val="00CD1BDD"/>
    <w:rsid w:val="00CD1DC2"/>
    <w:rsid w:val="00CD2067"/>
    <w:rsid w:val="00CD2D39"/>
    <w:rsid w:val="00CD316B"/>
    <w:rsid w:val="00CD3407"/>
    <w:rsid w:val="00CD3AF2"/>
    <w:rsid w:val="00CD3E53"/>
    <w:rsid w:val="00CD45C5"/>
    <w:rsid w:val="00CD5538"/>
    <w:rsid w:val="00CD722A"/>
    <w:rsid w:val="00CD7C5E"/>
    <w:rsid w:val="00CE0364"/>
    <w:rsid w:val="00CE046C"/>
    <w:rsid w:val="00CE0724"/>
    <w:rsid w:val="00CE0AAE"/>
    <w:rsid w:val="00CE0C7E"/>
    <w:rsid w:val="00CE0EE5"/>
    <w:rsid w:val="00CE1372"/>
    <w:rsid w:val="00CE2BF5"/>
    <w:rsid w:val="00CE351B"/>
    <w:rsid w:val="00CE4382"/>
    <w:rsid w:val="00CE4C41"/>
    <w:rsid w:val="00CE53BE"/>
    <w:rsid w:val="00CE5699"/>
    <w:rsid w:val="00CE56B8"/>
    <w:rsid w:val="00CE5DF8"/>
    <w:rsid w:val="00CE75BE"/>
    <w:rsid w:val="00CF07F3"/>
    <w:rsid w:val="00CF29FC"/>
    <w:rsid w:val="00CF2D67"/>
    <w:rsid w:val="00CF2E71"/>
    <w:rsid w:val="00CF3298"/>
    <w:rsid w:val="00CF3B8C"/>
    <w:rsid w:val="00CF3CB5"/>
    <w:rsid w:val="00CF3EB3"/>
    <w:rsid w:val="00CF4283"/>
    <w:rsid w:val="00CF4E61"/>
    <w:rsid w:val="00CF602F"/>
    <w:rsid w:val="00CF605C"/>
    <w:rsid w:val="00CF60F1"/>
    <w:rsid w:val="00CF63D9"/>
    <w:rsid w:val="00CF6C3C"/>
    <w:rsid w:val="00CF6D9F"/>
    <w:rsid w:val="00CF6DBB"/>
    <w:rsid w:val="00CF73A3"/>
    <w:rsid w:val="00CF75E8"/>
    <w:rsid w:val="00D00C0D"/>
    <w:rsid w:val="00D01397"/>
    <w:rsid w:val="00D02424"/>
    <w:rsid w:val="00D02952"/>
    <w:rsid w:val="00D030F0"/>
    <w:rsid w:val="00D032B9"/>
    <w:rsid w:val="00D033BC"/>
    <w:rsid w:val="00D04DD2"/>
    <w:rsid w:val="00D05989"/>
    <w:rsid w:val="00D060A3"/>
    <w:rsid w:val="00D063DB"/>
    <w:rsid w:val="00D0740C"/>
    <w:rsid w:val="00D100EA"/>
    <w:rsid w:val="00D1064B"/>
    <w:rsid w:val="00D126BA"/>
    <w:rsid w:val="00D12740"/>
    <w:rsid w:val="00D12E11"/>
    <w:rsid w:val="00D134CA"/>
    <w:rsid w:val="00D14999"/>
    <w:rsid w:val="00D14E89"/>
    <w:rsid w:val="00D15D63"/>
    <w:rsid w:val="00D16C10"/>
    <w:rsid w:val="00D20BAC"/>
    <w:rsid w:val="00D20C9C"/>
    <w:rsid w:val="00D235CB"/>
    <w:rsid w:val="00D265AE"/>
    <w:rsid w:val="00D265BD"/>
    <w:rsid w:val="00D266E2"/>
    <w:rsid w:val="00D305A1"/>
    <w:rsid w:val="00D32112"/>
    <w:rsid w:val="00D33467"/>
    <w:rsid w:val="00D33CCC"/>
    <w:rsid w:val="00D34622"/>
    <w:rsid w:val="00D3598A"/>
    <w:rsid w:val="00D36343"/>
    <w:rsid w:val="00D365AD"/>
    <w:rsid w:val="00D369DB"/>
    <w:rsid w:val="00D37030"/>
    <w:rsid w:val="00D379D4"/>
    <w:rsid w:val="00D37FC5"/>
    <w:rsid w:val="00D40270"/>
    <w:rsid w:val="00D402B3"/>
    <w:rsid w:val="00D412EC"/>
    <w:rsid w:val="00D413BF"/>
    <w:rsid w:val="00D41A84"/>
    <w:rsid w:val="00D443CB"/>
    <w:rsid w:val="00D45354"/>
    <w:rsid w:val="00D4541C"/>
    <w:rsid w:val="00D467DD"/>
    <w:rsid w:val="00D4680D"/>
    <w:rsid w:val="00D47F04"/>
    <w:rsid w:val="00D5057B"/>
    <w:rsid w:val="00D50971"/>
    <w:rsid w:val="00D50F6A"/>
    <w:rsid w:val="00D518A5"/>
    <w:rsid w:val="00D51F42"/>
    <w:rsid w:val="00D528C7"/>
    <w:rsid w:val="00D53288"/>
    <w:rsid w:val="00D53399"/>
    <w:rsid w:val="00D54F8A"/>
    <w:rsid w:val="00D55941"/>
    <w:rsid w:val="00D55A76"/>
    <w:rsid w:val="00D55D33"/>
    <w:rsid w:val="00D55EDF"/>
    <w:rsid w:val="00D57942"/>
    <w:rsid w:val="00D57E3B"/>
    <w:rsid w:val="00D57F9A"/>
    <w:rsid w:val="00D60BB5"/>
    <w:rsid w:val="00D61E3E"/>
    <w:rsid w:val="00D62509"/>
    <w:rsid w:val="00D62F89"/>
    <w:rsid w:val="00D63EA4"/>
    <w:rsid w:val="00D6408D"/>
    <w:rsid w:val="00D64B3D"/>
    <w:rsid w:val="00D65262"/>
    <w:rsid w:val="00D6534A"/>
    <w:rsid w:val="00D66F0A"/>
    <w:rsid w:val="00D67458"/>
    <w:rsid w:val="00D6750F"/>
    <w:rsid w:val="00D67B95"/>
    <w:rsid w:val="00D67D96"/>
    <w:rsid w:val="00D7044F"/>
    <w:rsid w:val="00D70633"/>
    <w:rsid w:val="00D70D9A"/>
    <w:rsid w:val="00D71BE8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77D6C"/>
    <w:rsid w:val="00D804F8"/>
    <w:rsid w:val="00D807E7"/>
    <w:rsid w:val="00D80F68"/>
    <w:rsid w:val="00D81AF6"/>
    <w:rsid w:val="00D82290"/>
    <w:rsid w:val="00D8237B"/>
    <w:rsid w:val="00D828C4"/>
    <w:rsid w:val="00D8339B"/>
    <w:rsid w:val="00D84248"/>
    <w:rsid w:val="00D84361"/>
    <w:rsid w:val="00D853D2"/>
    <w:rsid w:val="00D85D86"/>
    <w:rsid w:val="00D86358"/>
    <w:rsid w:val="00D869F2"/>
    <w:rsid w:val="00D9048E"/>
    <w:rsid w:val="00D90A87"/>
    <w:rsid w:val="00D9249B"/>
    <w:rsid w:val="00D93150"/>
    <w:rsid w:val="00D93426"/>
    <w:rsid w:val="00D93F64"/>
    <w:rsid w:val="00D94BA0"/>
    <w:rsid w:val="00D94E05"/>
    <w:rsid w:val="00D95A7F"/>
    <w:rsid w:val="00D95B0A"/>
    <w:rsid w:val="00D95DD7"/>
    <w:rsid w:val="00D95EC9"/>
    <w:rsid w:val="00D97576"/>
    <w:rsid w:val="00D9777F"/>
    <w:rsid w:val="00DA0C0B"/>
    <w:rsid w:val="00DA1161"/>
    <w:rsid w:val="00DA1248"/>
    <w:rsid w:val="00DA23E5"/>
    <w:rsid w:val="00DA27B7"/>
    <w:rsid w:val="00DA33FB"/>
    <w:rsid w:val="00DA365E"/>
    <w:rsid w:val="00DA37A0"/>
    <w:rsid w:val="00DA38FA"/>
    <w:rsid w:val="00DA3AFC"/>
    <w:rsid w:val="00DA3C48"/>
    <w:rsid w:val="00DA3D3F"/>
    <w:rsid w:val="00DA3F92"/>
    <w:rsid w:val="00DA449A"/>
    <w:rsid w:val="00DA508B"/>
    <w:rsid w:val="00DA5FA1"/>
    <w:rsid w:val="00DA6821"/>
    <w:rsid w:val="00DA6E26"/>
    <w:rsid w:val="00DA75A8"/>
    <w:rsid w:val="00DA7805"/>
    <w:rsid w:val="00DA7A2B"/>
    <w:rsid w:val="00DB01C8"/>
    <w:rsid w:val="00DB0DC5"/>
    <w:rsid w:val="00DB1689"/>
    <w:rsid w:val="00DB2058"/>
    <w:rsid w:val="00DB20BF"/>
    <w:rsid w:val="00DB20CC"/>
    <w:rsid w:val="00DB3722"/>
    <w:rsid w:val="00DB3BB4"/>
    <w:rsid w:val="00DB3DF8"/>
    <w:rsid w:val="00DB42C0"/>
    <w:rsid w:val="00DB4395"/>
    <w:rsid w:val="00DB4EFE"/>
    <w:rsid w:val="00DB5742"/>
    <w:rsid w:val="00DB5939"/>
    <w:rsid w:val="00DB6C03"/>
    <w:rsid w:val="00DB71DD"/>
    <w:rsid w:val="00DB76D8"/>
    <w:rsid w:val="00DB783C"/>
    <w:rsid w:val="00DB7926"/>
    <w:rsid w:val="00DB7998"/>
    <w:rsid w:val="00DB7C3F"/>
    <w:rsid w:val="00DC1896"/>
    <w:rsid w:val="00DC24F5"/>
    <w:rsid w:val="00DC327D"/>
    <w:rsid w:val="00DC50BF"/>
    <w:rsid w:val="00DC51E4"/>
    <w:rsid w:val="00DC5A8B"/>
    <w:rsid w:val="00DC5D82"/>
    <w:rsid w:val="00DC62BC"/>
    <w:rsid w:val="00DC6797"/>
    <w:rsid w:val="00DC718F"/>
    <w:rsid w:val="00DC797E"/>
    <w:rsid w:val="00DD0713"/>
    <w:rsid w:val="00DD1B4A"/>
    <w:rsid w:val="00DD35AC"/>
    <w:rsid w:val="00DD3A36"/>
    <w:rsid w:val="00DD3C69"/>
    <w:rsid w:val="00DD3CC3"/>
    <w:rsid w:val="00DD4D4C"/>
    <w:rsid w:val="00DD4E52"/>
    <w:rsid w:val="00DD4F5A"/>
    <w:rsid w:val="00DD5210"/>
    <w:rsid w:val="00DD64F6"/>
    <w:rsid w:val="00DD679C"/>
    <w:rsid w:val="00DD67A7"/>
    <w:rsid w:val="00DD68AD"/>
    <w:rsid w:val="00DD6967"/>
    <w:rsid w:val="00DD73A6"/>
    <w:rsid w:val="00DD7B55"/>
    <w:rsid w:val="00DE03CC"/>
    <w:rsid w:val="00DE04A0"/>
    <w:rsid w:val="00DE183B"/>
    <w:rsid w:val="00DE1CF0"/>
    <w:rsid w:val="00DE2392"/>
    <w:rsid w:val="00DE2A61"/>
    <w:rsid w:val="00DE2B94"/>
    <w:rsid w:val="00DE2D6A"/>
    <w:rsid w:val="00DE3F31"/>
    <w:rsid w:val="00DE4822"/>
    <w:rsid w:val="00DE4AF1"/>
    <w:rsid w:val="00DE5F6A"/>
    <w:rsid w:val="00DE646F"/>
    <w:rsid w:val="00DE678A"/>
    <w:rsid w:val="00DE6DBB"/>
    <w:rsid w:val="00DE6E42"/>
    <w:rsid w:val="00DE7116"/>
    <w:rsid w:val="00DF0A75"/>
    <w:rsid w:val="00DF1118"/>
    <w:rsid w:val="00DF1E8A"/>
    <w:rsid w:val="00DF314E"/>
    <w:rsid w:val="00DF34AD"/>
    <w:rsid w:val="00DF3B89"/>
    <w:rsid w:val="00DF5282"/>
    <w:rsid w:val="00DF52E8"/>
    <w:rsid w:val="00DF5425"/>
    <w:rsid w:val="00DF5E4B"/>
    <w:rsid w:val="00DF5FD5"/>
    <w:rsid w:val="00DF6C51"/>
    <w:rsid w:val="00DF70B7"/>
    <w:rsid w:val="00DF7F88"/>
    <w:rsid w:val="00E00037"/>
    <w:rsid w:val="00E001D5"/>
    <w:rsid w:val="00E026E3"/>
    <w:rsid w:val="00E036B1"/>
    <w:rsid w:val="00E050D0"/>
    <w:rsid w:val="00E05679"/>
    <w:rsid w:val="00E0743E"/>
    <w:rsid w:val="00E1002F"/>
    <w:rsid w:val="00E1025D"/>
    <w:rsid w:val="00E128FD"/>
    <w:rsid w:val="00E139E2"/>
    <w:rsid w:val="00E13BB7"/>
    <w:rsid w:val="00E15463"/>
    <w:rsid w:val="00E1744B"/>
    <w:rsid w:val="00E20543"/>
    <w:rsid w:val="00E20BFE"/>
    <w:rsid w:val="00E22267"/>
    <w:rsid w:val="00E22772"/>
    <w:rsid w:val="00E22B86"/>
    <w:rsid w:val="00E230ED"/>
    <w:rsid w:val="00E231C3"/>
    <w:rsid w:val="00E23702"/>
    <w:rsid w:val="00E23A96"/>
    <w:rsid w:val="00E25578"/>
    <w:rsid w:val="00E25609"/>
    <w:rsid w:val="00E268D1"/>
    <w:rsid w:val="00E273E8"/>
    <w:rsid w:val="00E27669"/>
    <w:rsid w:val="00E27B5D"/>
    <w:rsid w:val="00E310CE"/>
    <w:rsid w:val="00E33857"/>
    <w:rsid w:val="00E33C66"/>
    <w:rsid w:val="00E3500D"/>
    <w:rsid w:val="00E35024"/>
    <w:rsid w:val="00E36EAA"/>
    <w:rsid w:val="00E37156"/>
    <w:rsid w:val="00E37BE5"/>
    <w:rsid w:val="00E37C73"/>
    <w:rsid w:val="00E40250"/>
    <w:rsid w:val="00E40333"/>
    <w:rsid w:val="00E4062A"/>
    <w:rsid w:val="00E4123F"/>
    <w:rsid w:val="00E41B51"/>
    <w:rsid w:val="00E42299"/>
    <w:rsid w:val="00E423F8"/>
    <w:rsid w:val="00E42408"/>
    <w:rsid w:val="00E42502"/>
    <w:rsid w:val="00E4293B"/>
    <w:rsid w:val="00E43CD4"/>
    <w:rsid w:val="00E44ACE"/>
    <w:rsid w:val="00E44CA4"/>
    <w:rsid w:val="00E45384"/>
    <w:rsid w:val="00E47EE0"/>
    <w:rsid w:val="00E5096F"/>
    <w:rsid w:val="00E51544"/>
    <w:rsid w:val="00E51DF7"/>
    <w:rsid w:val="00E52D68"/>
    <w:rsid w:val="00E53C7F"/>
    <w:rsid w:val="00E53CA0"/>
    <w:rsid w:val="00E5406F"/>
    <w:rsid w:val="00E5427C"/>
    <w:rsid w:val="00E55BB7"/>
    <w:rsid w:val="00E57A04"/>
    <w:rsid w:val="00E57A99"/>
    <w:rsid w:val="00E60825"/>
    <w:rsid w:val="00E61CDD"/>
    <w:rsid w:val="00E61F45"/>
    <w:rsid w:val="00E635D0"/>
    <w:rsid w:val="00E63763"/>
    <w:rsid w:val="00E640F6"/>
    <w:rsid w:val="00E64644"/>
    <w:rsid w:val="00E64D85"/>
    <w:rsid w:val="00E65D90"/>
    <w:rsid w:val="00E66473"/>
    <w:rsid w:val="00E67917"/>
    <w:rsid w:val="00E67DE3"/>
    <w:rsid w:val="00E7010E"/>
    <w:rsid w:val="00E70981"/>
    <w:rsid w:val="00E71F95"/>
    <w:rsid w:val="00E72ECF"/>
    <w:rsid w:val="00E73378"/>
    <w:rsid w:val="00E73517"/>
    <w:rsid w:val="00E74AC2"/>
    <w:rsid w:val="00E75095"/>
    <w:rsid w:val="00E758C0"/>
    <w:rsid w:val="00E75A11"/>
    <w:rsid w:val="00E75BD7"/>
    <w:rsid w:val="00E7600F"/>
    <w:rsid w:val="00E76C24"/>
    <w:rsid w:val="00E76F7F"/>
    <w:rsid w:val="00E77438"/>
    <w:rsid w:val="00E800AA"/>
    <w:rsid w:val="00E80715"/>
    <w:rsid w:val="00E81B29"/>
    <w:rsid w:val="00E82C59"/>
    <w:rsid w:val="00E839BF"/>
    <w:rsid w:val="00E8444D"/>
    <w:rsid w:val="00E8482B"/>
    <w:rsid w:val="00E84A19"/>
    <w:rsid w:val="00E85164"/>
    <w:rsid w:val="00E852D3"/>
    <w:rsid w:val="00E87277"/>
    <w:rsid w:val="00E91D92"/>
    <w:rsid w:val="00E9227A"/>
    <w:rsid w:val="00E926CD"/>
    <w:rsid w:val="00E92E57"/>
    <w:rsid w:val="00E934EF"/>
    <w:rsid w:val="00E93641"/>
    <w:rsid w:val="00E937AF"/>
    <w:rsid w:val="00E93C2F"/>
    <w:rsid w:val="00E945C4"/>
    <w:rsid w:val="00E94886"/>
    <w:rsid w:val="00E951E9"/>
    <w:rsid w:val="00E95415"/>
    <w:rsid w:val="00E9549C"/>
    <w:rsid w:val="00E96246"/>
    <w:rsid w:val="00E964D9"/>
    <w:rsid w:val="00E965E4"/>
    <w:rsid w:val="00EA0682"/>
    <w:rsid w:val="00EA06EF"/>
    <w:rsid w:val="00EA07D4"/>
    <w:rsid w:val="00EA07DB"/>
    <w:rsid w:val="00EA1286"/>
    <w:rsid w:val="00EA147B"/>
    <w:rsid w:val="00EA1554"/>
    <w:rsid w:val="00EA1FED"/>
    <w:rsid w:val="00EA3A5A"/>
    <w:rsid w:val="00EA4AD6"/>
    <w:rsid w:val="00EA54C4"/>
    <w:rsid w:val="00EA5966"/>
    <w:rsid w:val="00EA6566"/>
    <w:rsid w:val="00EA704F"/>
    <w:rsid w:val="00EA7256"/>
    <w:rsid w:val="00EA7A7F"/>
    <w:rsid w:val="00EB04B0"/>
    <w:rsid w:val="00EB0BD7"/>
    <w:rsid w:val="00EB0E0D"/>
    <w:rsid w:val="00EB1104"/>
    <w:rsid w:val="00EB1544"/>
    <w:rsid w:val="00EB16FB"/>
    <w:rsid w:val="00EB17B3"/>
    <w:rsid w:val="00EB1903"/>
    <w:rsid w:val="00EB1B13"/>
    <w:rsid w:val="00EB1CE1"/>
    <w:rsid w:val="00EB208C"/>
    <w:rsid w:val="00EB3466"/>
    <w:rsid w:val="00EB414F"/>
    <w:rsid w:val="00EB4625"/>
    <w:rsid w:val="00EB4FD5"/>
    <w:rsid w:val="00EB54D9"/>
    <w:rsid w:val="00EB5510"/>
    <w:rsid w:val="00EB5C8C"/>
    <w:rsid w:val="00EB68B1"/>
    <w:rsid w:val="00EB6ED1"/>
    <w:rsid w:val="00EB775C"/>
    <w:rsid w:val="00EB7C28"/>
    <w:rsid w:val="00EC0730"/>
    <w:rsid w:val="00EC1B0E"/>
    <w:rsid w:val="00EC335E"/>
    <w:rsid w:val="00EC5450"/>
    <w:rsid w:val="00EC5795"/>
    <w:rsid w:val="00EC58C0"/>
    <w:rsid w:val="00EC5A8D"/>
    <w:rsid w:val="00EC5E8E"/>
    <w:rsid w:val="00EC6263"/>
    <w:rsid w:val="00EC6B06"/>
    <w:rsid w:val="00ED0295"/>
    <w:rsid w:val="00ED06A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0F2"/>
    <w:rsid w:val="00ED4339"/>
    <w:rsid w:val="00ED4834"/>
    <w:rsid w:val="00ED4867"/>
    <w:rsid w:val="00ED5877"/>
    <w:rsid w:val="00ED5AB9"/>
    <w:rsid w:val="00ED5F1D"/>
    <w:rsid w:val="00ED60CD"/>
    <w:rsid w:val="00ED6422"/>
    <w:rsid w:val="00EE2A97"/>
    <w:rsid w:val="00EE3322"/>
    <w:rsid w:val="00EE3838"/>
    <w:rsid w:val="00EE38F8"/>
    <w:rsid w:val="00EE6003"/>
    <w:rsid w:val="00EE6C01"/>
    <w:rsid w:val="00EE749A"/>
    <w:rsid w:val="00EE7747"/>
    <w:rsid w:val="00EE7D91"/>
    <w:rsid w:val="00EE7F8B"/>
    <w:rsid w:val="00EF0E1C"/>
    <w:rsid w:val="00EF1CE2"/>
    <w:rsid w:val="00EF25C0"/>
    <w:rsid w:val="00EF343B"/>
    <w:rsid w:val="00EF42DE"/>
    <w:rsid w:val="00EF4F60"/>
    <w:rsid w:val="00EF5A24"/>
    <w:rsid w:val="00EF6775"/>
    <w:rsid w:val="00F00153"/>
    <w:rsid w:val="00F00261"/>
    <w:rsid w:val="00F00900"/>
    <w:rsid w:val="00F00C62"/>
    <w:rsid w:val="00F01659"/>
    <w:rsid w:val="00F016A0"/>
    <w:rsid w:val="00F01A93"/>
    <w:rsid w:val="00F02EE4"/>
    <w:rsid w:val="00F03317"/>
    <w:rsid w:val="00F03490"/>
    <w:rsid w:val="00F04646"/>
    <w:rsid w:val="00F047C3"/>
    <w:rsid w:val="00F06043"/>
    <w:rsid w:val="00F071BE"/>
    <w:rsid w:val="00F07D24"/>
    <w:rsid w:val="00F07F9D"/>
    <w:rsid w:val="00F11105"/>
    <w:rsid w:val="00F1269B"/>
    <w:rsid w:val="00F12B01"/>
    <w:rsid w:val="00F12C97"/>
    <w:rsid w:val="00F13BD7"/>
    <w:rsid w:val="00F13D02"/>
    <w:rsid w:val="00F140FB"/>
    <w:rsid w:val="00F147C5"/>
    <w:rsid w:val="00F154BA"/>
    <w:rsid w:val="00F157FC"/>
    <w:rsid w:val="00F15EC7"/>
    <w:rsid w:val="00F16999"/>
    <w:rsid w:val="00F16B57"/>
    <w:rsid w:val="00F16E52"/>
    <w:rsid w:val="00F170BE"/>
    <w:rsid w:val="00F20D2A"/>
    <w:rsid w:val="00F214EB"/>
    <w:rsid w:val="00F22059"/>
    <w:rsid w:val="00F2263B"/>
    <w:rsid w:val="00F238FE"/>
    <w:rsid w:val="00F23DEB"/>
    <w:rsid w:val="00F23F0C"/>
    <w:rsid w:val="00F2553D"/>
    <w:rsid w:val="00F27A12"/>
    <w:rsid w:val="00F27AC3"/>
    <w:rsid w:val="00F27C1A"/>
    <w:rsid w:val="00F313C9"/>
    <w:rsid w:val="00F32EA4"/>
    <w:rsid w:val="00F344B3"/>
    <w:rsid w:val="00F34CC2"/>
    <w:rsid w:val="00F3538B"/>
    <w:rsid w:val="00F35635"/>
    <w:rsid w:val="00F35E65"/>
    <w:rsid w:val="00F35F4E"/>
    <w:rsid w:val="00F36A89"/>
    <w:rsid w:val="00F4015B"/>
    <w:rsid w:val="00F40FA0"/>
    <w:rsid w:val="00F423A9"/>
    <w:rsid w:val="00F4290C"/>
    <w:rsid w:val="00F4390D"/>
    <w:rsid w:val="00F43F70"/>
    <w:rsid w:val="00F447BA"/>
    <w:rsid w:val="00F4632E"/>
    <w:rsid w:val="00F4684B"/>
    <w:rsid w:val="00F475AE"/>
    <w:rsid w:val="00F505AD"/>
    <w:rsid w:val="00F50FE3"/>
    <w:rsid w:val="00F51505"/>
    <w:rsid w:val="00F5249A"/>
    <w:rsid w:val="00F52755"/>
    <w:rsid w:val="00F530DB"/>
    <w:rsid w:val="00F531DB"/>
    <w:rsid w:val="00F53752"/>
    <w:rsid w:val="00F540C6"/>
    <w:rsid w:val="00F54A5E"/>
    <w:rsid w:val="00F54FAC"/>
    <w:rsid w:val="00F55238"/>
    <w:rsid w:val="00F55D16"/>
    <w:rsid w:val="00F56825"/>
    <w:rsid w:val="00F577E2"/>
    <w:rsid w:val="00F57F58"/>
    <w:rsid w:val="00F6058A"/>
    <w:rsid w:val="00F6092B"/>
    <w:rsid w:val="00F60D2F"/>
    <w:rsid w:val="00F61D0E"/>
    <w:rsid w:val="00F6202D"/>
    <w:rsid w:val="00F62D33"/>
    <w:rsid w:val="00F64028"/>
    <w:rsid w:val="00F649CB"/>
    <w:rsid w:val="00F64A71"/>
    <w:rsid w:val="00F64ED3"/>
    <w:rsid w:val="00F66C4D"/>
    <w:rsid w:val="00F71AC6"/>
    <w:rsid w:val="00F72CA2"/>
    <w:rsid w:val="00F72D47"/>
    <w:rsid w:val="00F73573"/>
    <w:rsid w:val="00F737A7"/>
    <w:rsid w:val="00F74CF1"/>
    <w:rsid w:val="00F75C5C"/>
    <w:rsid w:val="00F7797D"/>
    <w:rsid w:val="00F81366"/>
    <w:rsid w:val="00F81525"/>
    <w:rsid w:val="00F81F23"/>
    <w:rsid w:val="00F822C8"/>
    <w:rsid w:val="00F829B9"/>
    <w:rsid w:val="00F82F34"/>
    <w:rsid w:val="00F8323F"/>
    <w:rsid w:val="00F83391"/>
    <w:rsid w:val="00F837A9"/>
    <w:rsid w:val="00F83ABF"/>
    <w:rsid w:val="00F847C4"/>
    <w:rsid w:val="00F8489E"/>
    <w:rsid w:val="00F851A9"/>
    <w:rsid w:val="00F86437"/>
    <w:rsid w:val="00F868A1"/>
    <w:rsid w:val="00F87463"/>
    <w:rsid w:val="00F874D4"/>
    <w:rsid w:val="00F87BE5"/>
    <w:rsid w:val="00F910EC"/>
    <w:rsid w:val="00F92087"/>
    <w:rsid w:val="00F92837"/>
    <w:rsid w:val="00F93EF4"/>
    <w:rsid w:val="00F93FDA"/>
    <w:rsid w:val="00F94FF0"/>
    <w:rsid w:val="00F950B5"/>
    <w:rsid w:val="00F951CC"/>
    <w:rsid w:val="00F959B8"/>
    <w:rsid w:val="00FA0010"/>
    <w:rsid w:val="00FA2CA3"/>
    <w:rsid w:val="00FA36D4"/>
    <w:rsid w:val="00FA3EAF"/>
    <w:rsid w:val="00FA46BC"/>
    <w:rsid w:val="00FA4820"/>
    <w:rsid w:val="00FA5407"/>
    <w:rsid w:val="00FA55CA"/>
    <w:rsid w:val="00FA77AD"/>
    <w:rsid w:val="00FA7DB8"/>
    <w:rsid w:val="00FB0DCB"/>
    <w:rsid w:val="00FB1DD3"/>
    <w:rsid w:val="00FB20A1"/>
    <w:rsid w:val="00FB26CD"/>
    <w:rsid w:val="00FB3206"/>
    <w:rsid w:val="00FB4F56"/>
    <w:rsid w:val="00FB606E"/>
    <w:rsid w:val="00FB621E"/>
    <w:rsid w:val="00FB6AFE"/>
    <w:rsid w:val="00FB6F99"/>
    <w:rsid w:val="00FC1105"/>
    <w:rsid w:val="00FC1248"/>
    <w:rsid w:val="00FC190A"/>
    <w:rsid w:val="00FC234E"/>
    <w:rsid w:val="00FC23EC"/>
    <w:rsid w:val="00FC2530"/>
    <w:rsid w:val="00FC3B98"/>
    <w:rsid w:val="00FC4336"/>
    <w:rsid w:val="00FC4426"/>
    <w:rsid w:val="00FC4A88"/>
    <w:rsid w:val="00FC4C5C"/>
    <w:rsid w:val="00FC55B5"/>
    <w:rsid w:val="00FC571D"/>
    <w:rsid w:val="00FC5B43"/>
    <w:rsid w:val="00FC6290"/>
    <w:rsid w:val="00FC6DC2"/>
    <w:rsid w:val="00FC7DD5"/>
    <w:rsid w:val="00FD0485"/>
    <w:rsid w:val="00FD10D3"/>
    <w:rsid w:val="00FD3BBB"/>
    <w:rsid w:val="00FD4CA1"/>
    <w:rsid w:val="00FD5E02"/>
    <w:rsid w:val="00FD5E64"/>
    <w:rsid w:val="00FD66D5"/>
    <w:rsid w:val="00FD69C7"/>
    <w:rsid w:val="00FD7CFB"/>
    <w:rsid w:val="00FE04A4"/>
    <w:rsid w:val="00FE0B21"/>
    <w:rsid w:val="00FE0C91"/>
    <w:rsid w:val="00FE1BB4"/>
    <w:rsid w:val="00FE21EC"/>
    <w:rsid w:val="00FE257D"/>
    <w:rsid w:val="00FE2E08"/>
    <w:rsid w:val="00FE316A"/>
    <w:rsid w:val="00FE4DAB"/>
    <w:rsid w:val="00FE529F"/>
    <w:rsid w:val="00FE5949"/>
    <w:rsid w:val="00FE59BF"/>
    <w:rsid w:val="00FE63EF"/>
    <w:rsid w:val="00FF0021"/>
    <w:rsid w:val="00FF0A42"/>
    <w:rsid w:val="00FF0FBF"/>
    <w:rsid w:val="00FF1D63"/>
    <w:rsid w:val="00FF27DF"/>
    <w:rsid w:val="00FF2F19"/>
    <w:rsid w:val="00FF30F0"/>
    <w:rsid w:val="00FF3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ebd4,#e7fe9c,#69f,#99f,#9cf"/>
    </o:shapedefaults>
    <o:shapelayout v:ext="edit">
      <o:idmap v:ext="edit" data="1"/>
      <o:rules v:ext="edit">
        <o:r id="V:Rule13" type="connector" idref="#_x0000_s1125"/>
        <o:r id="V:Rule14" type="connector" idref="#_x0000_s1190"/>
        <o:r id="V:Rule15" type="connector" idref="#_x0000_s1184"/>
        <o:r id="V:Rule16" type="connector" idref="#_x0000_s1188"/>
        <o:r id="V:Rule17" type="connector" idref="#_s1040"/>
        <o:r id="V:Rule18" type="connector" idref="#_x0000_s1185"/>
        <o:r id="V:Rule19" type="connector" idref="#_x0000_s1127"/>
        <o:r id="V:Rule20" type="connector" idref="#_s1051"/>
        <o:r id="V:Rule21" type="connector" idref="#_x0000_s1126"/>
        <o:r id="V:Rule22" type="connector" idref="#_x0000_s1183"/>
        <o:r id="V:Rule23" type="connector" idref="#_x0000_s1187"/>
        <o:r id="V:Rule24" type="connector" idref="#_x0000_s1189"/>
        <o:r id="V:Rule25" type="connector" idref="#_x0000_s1214"/>
        <o:r id="V:Rule26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5E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9">
    <w:name w:val="endnote text"/>
    <w:basedOn w:val="a"/>
    <w:link w:val="afa"/>
    <w:semiHidden/>
    <w:rsid w:val="003D6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3D605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D272D"/>
  </w:style>
  <w:style w:type="paragraph" w:customStyle="1" w:styleId="ConsPlusNonformat">
    <w:name w:val="ConsPlusNonformat"/>
    <w:rsid w:val="00BC2AA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C2A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ФИРМЕННЫЙ"/>
    <w:basedOn w:val="a"/>
    <w:rsid w:val="0010559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1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744B"/>
    <w:rPr>
      <w:rFonts w:ascii="Courier New" w:eastAsia="Times New Roman" w:hAnsi="Courier New" w:cs="Courier New"/>
      <w:lang w:eastAsia="ar-SA"/>
    </w:rPr>
  </w:style>
  <w:style w:type="character" w:styleId="afc">
    <w:name w:val="page number"/>
    <w:basedOn w:val="a0"/>
    <w:rsid w:val="00E1744B"/>
  </w:style>
  <w:style w:type="character" w:customStyle="1" w:styleId="af7">
    <w:name w:val="Без интервала Знак"/>
    <w:link w:val="af6"/>
    <w:uiPriority w:val="1"/>
    <w:locked/>
    <w:rsid w:val="00F35635"/>
    <w:rPr>
      <w:sz w:val="22"/>
      <w:szCs w:val="22"/>
      <w:lang w:eastAsia="en-US"/>
    </w:rPr>
  </w:style>
  <w:style w:type="paragraph" w:customStyle="1" w:styleId="Standard">
    <w:name w:val="Standard"/>
    <w:rsid w:val="00A8172E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cs198135301">
    <w:name w:val="cs198135301"/>
    <w:basedOn w:val="a0"/>
    <w:rsid w:val="00B106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standartnyjjhtml">
    <w:name w:val="standartnyjjhtml"/>
    <w:basedOn w:val="a"/>
    <w:rsid w:val="00E63763"/>
    <w:pPr>
      <w:spacing w:after="0" w:line="240" w:lineRule="auto"/>
    </w:pPr>
    <w:rPr>
      <w:rFonts w:ascii="Courier New CYR" w:eastAsia="Times New Roman" w:hAnsi="Courier New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18" Type="http://schemas.openxmlformats.org/officeDocument/2006/relationships/diagramData" Target="diagrams/data3.xml"/><Relationship Id="rId26" Type="http://schemas.openxmlformats.org/officeDocument/2006/relationships/chart" Target="charts/char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chart" Target="charts/chart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chart" Target="charts/chart3.xml"/><Relationship Id="rId36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3569154548957267E-2"/>
          <c:y val="0.21318135089641929"/>
          <c:w val="0.64432667556640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explosion val="36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705E-2"/>
                  <c:y val="5.32016159937848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4906375159739E-3"/>
                  <c:y val="-6.44610848431510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3398191366614E-2"/>
                  <c:y val="-5.70625863026373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61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18067890265183E-2"/>
                  <c:y val="-5.93139934320934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- 33589 тыс.рублей</c:v>
                </c:pt>
                <c:pt idx="1">
                  <c:v>акцизы по подакцизным товарам - 24588,9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- 24392,9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- 1100,0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- 49,0 тыс.рублей</c:v>
                </c:pt>
                <c:pt idx="8">
                  <c:v>доходы от продажи материальных и нематериальных активов - 6200,0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</c:v>
                </c:pt>
                <c:pt idx="1">
                  <c:v>22.1</c:v>
                </c:pt>
                <c:pt idx="2">
                  <c:v>16.399999999999999</c:v>
                </c:pt>
                <c:pt idx="3">
                  <c:v>21.9</c:v>
                </c:pt>
                <c:pt idx="5">
                  <c:v>1.2</c:v>
                </c:pt>
                <c:pt idx="6">
                  <c:v>2.7</c:v>
                </c:pt>
                <c:pt idx="7">
                  <c:v>0.1</c:v>
                </c:pt>
                <c:pt idx="8">
                  <c:v>5.5</c:v>
                </c:pt>
                <c:pt idx="9">
                  <c:v>0.1</c:v>
                </c:pt>
                <c:pt idx="10">
                  <c:v>0</c:v>
                </c:pt>
              </c:numCache>
            </c:numRef>
          </c:val>
        </c:ser>
      </c:pie3DChart>
      <c:spPr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346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544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27084875816744E-4"/>
                  <c:y val="-7.1082870518020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55254740865564E-3"/>
                  <c:y val="-1.979375136324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8626946973218174E-3"/>
                  <c:y val="3.2304755085175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- 33600 тыс.рублей</c:v>
                </c:pt>
                <c:pt idx="1">
                  <c:v>акцизы по подакцизным товарам - 26249,2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- 25535,4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- 1200,0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- 50,9 тыс.рублей</c:v>
                </c:pt>
                <c:pt idx="8">
                  <c:v>доходы от продажи материальных и нематериальных активов - 2200,0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30.5</c:v>
                </c:pt>
                <c:pt idx="1">
                  <c:v>23.8</c:v>
                </c:pt>
                <c:pt idx="2">
                  <c:v>16.5</c:v>
                </c:pt>
                <c:pt idx="3">
                  <c:v>23.2</c:v>
                </c:pt>
                <c:pt idx="4">
                  <c:v>0</c:v>
                </c:pt>
                <c:pt idx="5">
                  <c:v>1.2</c:v>
                </c:pt>
                <c:pt idx="6">
                  <c:v>2.7</c:v>
                </c:pt>
                <c:pt idx="7">
                  <c:v>0.1</c:v>
                </c:pt>
                <c:pt idx="8">
                  <c:v>2</c:v>
                </c:pt>
                <c:pt idx="9">
                  <c:v>0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368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566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8242176465506E-3"/>
                  <c:y val="-6.88756086263965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637473573526936E-2"/>
                  <c:y val="-8.6887387062490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- 33700,00 тыс.рублей</c:v>
                </c:pt>
                <c:pt idx="1">
                  <c:v>акцизы по подакцизным товарам - 27068,1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- 26811,9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- 1300,0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- 53,0 тыс.рублей</c:v>
                </c:pt>
                <c:pt idx="8">
                  <c:v>доходы от продажи материальных и нематериальных активов -          2200,0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</c:v>
                </c:pt>
                <c:pt idx="1">
                  <c:v>24</c:v>
                </c:pt>
                <c:pt idx="2">
                  <c:v>16.2</c:v>
                </c:pt>
                <c:pt idx="3">
                  <c:v>23.9</c:v>
                </c:pt>
                <c:pt idx="5">
                  <c:v>1.1000000000000001</c:v>
                </c:pt>
                <c:pt idx="6">
                  <c:v>2.7</c:v>
                </c:pt>
                <c:pt idx="7">
                  <c:v>0.1</c:v>
                </c:pt>
                <c:pt idx="8">
                  <c:v>2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396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28"/>
          <c:y val="0"/>
          <c:w val="0.72254093038750611"/>
          <c:h val="0.91662531668980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35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- 47669,5 тыс.рублей</c:v>
                </c:pt>
                <c:pt idx="1">
                  <c:v>субсидии - 31975,1 тыс.рублей</c:v>
                </c:pt>
                <c:pt idx="2">
                  <c:v>субвенции - 190798,5,6 тыс.рублей</c:v>
                </c:pt>
                <c:pt idx="3">
                  <c:v>иные межбюджетные трансферты - 10955,7ыс.рублей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16.899999999999999</c:v>
                </c:pt>
                <c:pt idx="1">
                  <c:v>11.4</c:v>
                </c:pt>
                <c:pt idx="2">
                  <c:v>67.8</c:v>
                </c:pt>
                <c:pt idx="3">
                  <c:v>3.9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9061937967094542"/>
          <c:w val="0.98275571987846178"/>
          <c:h val="0.19218795957739732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32"/>
          <c:y val="0"/>
          <c:w val="0.72254093038750633"/>
          <c:h val="0.91662531668980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- 32787,4 тыс.рублей</c:v>
                </c:pt>
                <c:pt idx="1">
                  <c:v>субсидии - 39672,0 тыс.рублей</c:v>
                </c:pt>
                <c:pt idx="2">
                  <c:v>субвенции - 191181,7 тыс.рублей</c:v>
                </c:pt>
                <c:pt idx="3">
                  <c:v>иные межбюджетные трансферты - 1939,3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12.3</c:v>
                </c:pt>
                <c:pt idx="1">
                  <c:v>14.9</c:v>
                </c:pt>
                <c:pt idx="2">
                  <c:v>72</c:v>
                </c:pt>
                <c:pt idx="3">
                  <c:v>0.70000000000000062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7579"/>
          <c:w val="0.98275571987846178"/>
          <c:h val="0.19218795957739743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37"/>
          <c:y val="0"/>
          <c:w val="0.72254093038750655"/>
          <c:h val="0.916625316689810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34E-2"/>
                  <c:y val="3.40737250477513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79,3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-15677,7 тыс.рублей</c:v>
                </c:pt>
                <c:pt idx="1">
                  <c:v>субсидии -30093,3 тыс.рублей</c:v>
                </c:pt>
                <c:pt idx="2">
                  <c:v>субвенции - 191257,4 тыс.рублей</c:v>
                </c:pt>
                <c:pt idx="3">
                  <c:v>иные межбюджетные трансферты - 4009,3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7.4</c:v>
                </c:pt>
                <c:pt idx="1">
                  <c:v>7</c:v>
                </c:pt>
                <c:pt idx="2">
                  <c:v>83.6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7623"/>
          <c:w val="0.98275571987846178"/>
          <c:h val="0.19218795957739748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908461184619963E-2"/>
          <c:y val="3.5702085626393612E-2"/>
          <c:w val="0.6413521660307927"/>
          <c:h val="0.96374769282873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7,5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05828395162615E-2"/>
                  <c:y val="-3.584432591087477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10,4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474199745650352E-2"/>
                  <c:y val="-7.0632461264923778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433070866142169E-2"/>
                  <c:y val="-0.2324124968249970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13,7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001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6740265714297E-3"/>
                  <c:y val="-4.595873902858917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3857185377600966E-2"/>
                  <c:y val="-6.60974797505151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8853045431176827E-2"/>
                  <c:y val="-7.477774955549910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0,36%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- 28930,1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- 40366,5тыс.рублей</c:v>
                </c:pt>
                <c:pt idx="3">
                  <c:v>Образование - 258650,4 тыс.рублей</c:v>
                </c:pt>
                <c:pt idx="4">
                  <c:v>Культура и кинематография -53176,2 тыс.рублей</c:v>
                </c:pt>
                <c:pt idx="5">
                  <c:v>Социальная политика - 2939,2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- 796,2,0 тыс. рублей</c:v>
                </c:pt>
                <c:pt idx="8">
                  <c:v>Обслуживание муниципального долга - 6,7 тыс.рублей</c:v>
                </c:pt>
                <c:pt idx="9">
                  <c:v>Межбюджетные трансферты - 920,0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7.45849310085329</c:v>
                </c:pt>
                <c:pt idx="1">
                  <c:v>0.52748095873660106</c:v>
                </c:pt>
                <c:pt idx="2">
                  <c:v>10.406920880176481</c:v>
                </c:pt>
                <c:pt idx="3">
                  <c:v>66.682874374196075</c:v>
                </c:pt>
                <c:pt idx="4">
                  <c:v>13.709400272712321</c:v>
                </c:pt>
                <c:pt idx="5">
                  <c:v>0.75775759233559692</c:v>
                </c:pt>
                <c:pt idx="6">
                  <c:v>1.2890541513602265E-2</c:v>
                </c:pt>
                <c:pt idx="7">
                  <c:v>0.20526898306260258</c:v>
                </c:pt>
                <c:pt idx="8">
                  <c:v>1.7273325628227025E-3</c:v>
                </c:pt>
                <c:pt idx="9">
                  <c:v>0.23718596385028096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584"/>
          <c:y val="4.7566399879029116E-2"/>
          <c:w val="0.33732575696080186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165326818424477E-3"/>
          <c:w val="0.66462119927318319"/>
          <c:h val="0.997434974716200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7,2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98465576418351E-2"/>
                  <c:y val="-1.2328364614800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12,5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20317652601181E-3"/>
                  <c:y val="4.54623989611369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788456855264241E-2"/>
                  <c:y val="4.921594677208556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11,7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05431051891E-2"/>
                  <c:y val="-4.874262708408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68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- 27286,0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- 46970,8 тыс.рублей</c:v>
                </c:pt>
                <c:pt idx="3">
                  <c:v>Благоустройство - 608,8 тыс.рублей</c:v>
                </c:pt>
                <c:pt idx="4">
                  <c:v>Образование - 250855,3 тыс.рублей</c:v>
                </c:pt>
                <c:pt idx="5">
                  <c:v>Культура и кинематография - 43843,3 тыс.рублей</c:v>
                </c:pt>
                <c:pt idx="6">
                  <c:v>Социальная политика - 3005,1 тыс.рублей</c:v>
                </c:pt>
                <c:pt idx="7">
                  <c:v>Физическая культура и спорт - 50,0 тыс.рублей</c:v>
                </c:pt>
                <c:pt idx="8">
                  <c:v>Средства массовой информации - 200,0 тыс. рублей</c:v>
                </c:pt>
                <c:pt idx="9">
                  <c:v>Обслуживание муниципального долга -4,5 тыс.рублей</c:v>
                </c:pt>
                <c:pt idx="10">
                  <c:v>Межбюджетные трансферты - 952,8 тыс.рублей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7.2603403840003429</c:v>
                </c:pt>
                <c:pt idx="1">
                  <c:v>0.54440579145586243</c:v>
                </c:pt>
                <c:pt idx="2">
                  <c:v>12.498130767016141</c:v>
                </c:pt>
                <c:pt idx="3">
                  <c:v>0.16199132250162762</c:v>
                </c:pt>
                <c:pt idx="4">
                  <c:v>66.748327535385044</c:v>
                </c:pt>
                <c:pt idx="5">
                  <c:v>11.665956225091326</c:v>
                </c:pt>
                <c:pt idx="6">
                  <c:v>0.7996059843128116</c:v>
                </c:pt>
                <c:pt idx="7">
                  <c:v>1.330414935131633E-2</c:v>
                </c:pt>
                <c:pt idx="8">
                  <c:v>5.3216597405265173E-2</c:v>
                </c:pt>
                <c:pt idx="9">
                  <c:v>1.1973734416184693E-3</c:v>
                </c:pt>
                <c:pt idx="10">
                  <c:v>0.25352387003868332</c:v>
                </c:pt>
              </c:numCache>
            </c:numRef>
          </c:val>
        </c:ser>
      </c:pie3DChart>
      <c:spPr>
        <a:solidFill>
          <a:srgbClr val="F3F9A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267424303922606"/>
          <c:y val="4.7101030610167404E-5"/>
          <c:w val="0.33405058213877536"/>
          <c:h val="0.99995289896938988"/>
        </c:manualLayout>
      </c:layout>
      <c:overlay val="1"/>
      <c:spPr>
        <a:solidFill>
          <a:srgbClr val="F3F9A9"/>
        </a:solidFill>
      </c:sp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35608950942914E-2"/>
          <c:y val="0"/>
          <c:w val="0.65784701139162804"/>
          <c:h val="0.984369598961409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ysClr val="windowText" lastClr="000000"/>
              </a:solidFill>
            </a:ln>
          </c:spPr>
          <c:explosion val="20"/>
          <c:dLbls>
            <c:dLbl>
              <c:idx val="0"/>
              <c:layout>
                <c:manualLayout>
                  <c:x val="-2.8945206591444211E-2"/>
                  <c:y val="5.253723929670091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46378223340703E-2"/>
                  <c:y val="-9.892676318686088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14,8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6106556268102E-2"/>
                  <c:y val="-7.162001524003047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64,9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12,3%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69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- 20156,2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-47789,7 тыс.рублей</c:v>
                </c:pt>
                <c:pt idx="3">
                  <c:v>Благоустройство - 469,4 тыс.рублей</c:v>
                </c:pt>
                <c:pt idx="4">
                  <c:v>Образование - 239423 тыс.рублей</c:v>
                </c:pt>
                <c:pt idx="5">
                  <c:v>Культура и кинематография - 39843,3 тыс.рублей</c:v>
                </c:pt>
                <c:pt idx="6">
                  <c:v>Социальная политика -2770,7 тыс.рублей</c:v>
                </c:pt>
                <c:pt idx="7">
                  <c:v>Обслуживание муниципального долга - 4,5тыс.рублей</c:v>
                </c:pt>
                <c:pt idx="8">
                  <c:v>Межбюджетные трансферты - 974,6тыс.рублей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5.7022598898826509</c:v>
                </c:pt>
                <c:pt idx="1">
                  <c:v>0.57882059786566276</c:v>
                </c:pt>
                <c:pt idx="2">
                  <c:v>13.519874255044341</c:v>
                </c:pt>
                <c:pt idx="3">
                  <c:v>0.13279491135784074</c:v>
                </c:pt>
                <c:pt idx="4">
                  <c:v>67.733608994521248</c:v>
                </c:pt>
                <c:pt idx="5">
                  <c:v>11.271809739462837</c:v>
                </c:pt>
                <c:pt idx="6">
                  <c:v>0.78384077737360502</c:v>
                </c:pt>
                <c:pt idx="7">
                  <c:v>1.2730658310828361E-3</c:v>
                </c:pt>
                <c:pt idx="8">
                  <c:v>0.27571776866074088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162"/>
          <c:y val="4.4699122287133471E-2"/>
          <c:w val="0.33732575696080236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Самойловского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(Муниципальное Собрание Самойловского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СМР, муниципальные казенные и бюджетные учреждения СМР, Финансовое управление администрации СМР)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2629" custRadScaleInc="-2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1320" custScaleY="162902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C415F04F-61D2-47FE-B89A-A19CDC117AB8}" type="presOf" srcId="{3154577B-7D7A-4040-9B71-F5445D7E271B}" destId="{6C2E45C6-00A1-46DF-976E-FBEB16775892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72D9F16-C574-46BB-876C-BA5A6DB3F715}" type="presOf" srcId="{2D8B1D8A-4094-4A1F-9D5C-52D78D2E6B09}" destId="{9D90D23B-0864-49AA-8899-C39A68891A17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8DF495CA-AD37-4CA8-AEA2-80D6CCDE9B08}" type="presOf" srcId="{1DAF9A75-D40C-43E8-BFCE-1251C32B5B88}" destId="{2F71F25F-DD0B-4A65-96DE-610E932641C3}" srcOrd="0" destOrd="0" presId="urn:microsoft.com/office/officeart/2005/8/layout/cycle5"/>
    <dgm:cxn modelId="{E0779D3C-F80E-4180-A3D1-DAA3BAADE5E7}" type="presOf" srcId="{3A808672-FC29-4A30-9D54-1D968E349A77}" destId="{8E2B1D6F-04BB-4EA7-A497-5EC4E6BE47E1}" srcOrd="0" destOrd="0" presId="urn:microsoft.com/office/officeart/2005/8/layout/cycle5"/>
    <dgm:cxn modelId="{1435E470-B34A-41EF-A28D-09E1AB714A0C}" type="presOf" srcId="{C99A366B-ADCF-4669-8772-DFFE79F96E9A}" destId="{5FAE9040-91A4-441C-9DD8-9B3B0116C0A2}" srcOrd="0" destOrd="0" presId="urn:microsoft.com/office/officeart/2005/8/layout/cycle5"/>
    <dgm:cxn modelId="{D1B83A50-DFB8-48B2-95EA-556AF24FDFAB}" type="presOf" srcId="{7E82AFF4-81A6-4510-9ED4-D10E2B483F09}" destId="{A6A47DAF-677A-4343-A2C3-42DE9B32D4F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0AB7C4DE-A613-4CBE-8E47-1129980E1C52}" type="presOf" srcId="{E62BDE49-94BB-4145-95D9-28E0DDE3785B}" destId="{0E48CDDB-4203-4801-9903-56BB4E33635E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F5DC42FF-45A9-446B-AE58-3899D603E618}" type="presOf" srcId="{1660BABE-90D3-4D76-B14D-595099645098}" destId="{47880C1E-8D85-4DFD-AAAB-2C959FEA2F71}" srcOrd="0" destOrd="0" presId="urn:microsoft.com/office/officeart/2005/8/layout/cycle5"/>
    <dgm:cxn modelId="{22AF5FAF-3278-4EF5-8A81-78374C4C6E8A}" type="presOf" srcId="{F9FB8F48-3C21-4175-8BB9-FE91149BF634}" destId="{FFD87610-0161-40AA-B6F2-206B8389E2FA}" srcOrd="0" destOrd="0" presId="urn:microsoft.com/office/officeart/2005/8/layout/cycle5"/>
    <dgm:cxn modelId="{25DB4AF7-09B9-4ADD-B296-DE32303C8670}" type="presOf" srcId="{E8C5CF45-BAF3-41E2-9009-928516EC30A7}" destId="{A809E8C5-A173-45B7-84E1-2C5E55B2BADD}" srcOrd="0" destOrd="0" presId="urn:microsoft.com/office/officeart/2005/8/layout/cycle5"/>
    <dgm:cxn modelId="{71123614-8314-4C02-9957-A6CE2F0E6949}" type="presOf" srcId="{6171CB52-6E1F-4840-AE51-C09612A61041}" destId="{721DEFBB-1F9A-49B2-BF53-F5BB824C640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5C137BBF-FB61-4765-AB84-C257C0164FC7}" type="presOf" srcId="{DCC4FF24-1C20-475A-B67A-2556B4BEE26E}" destId="{97716750-295B-454A-9006-FAED3D941721}" srcOrd="0" destOrd="0" presId="urn:microsoft.com/office/officeart/2005/8/layout/cycle5"/>
    <dgm:cxn modelId="{C1F5185A-73EC-4DB6-AA1B-2F22110A6D70}" type="presOf" srcId="{CE4EEE75-EE48-4417-B374-F72728AF2613}" destId="{8C70F050-89C2-4AB2-8BE5-7899CA93B38B}" srcOrd="0" destOrd="0" presId="urn:microsoft.com/office/officeart/2005/8/layout/cycle5"/>
    <dgm:cxn modelId="{0E53A25A-1D89-4747-AFA2-CB3997118D9E}" type="presParOf" srcId="{8E2B1D6F-04BB-4EA7-A497-5EC4E6BE47E1}" destId="{0E48CDDB-4203-4801-9903-56BB4E33635E}" srcOrd="0" destOrd="0" presId="urn:microsoft.com/office/officeart/2005/8/layout/cycle5"/>
    <dgm:cxn modelId="{43505948-C66F-49DB-BAF2-ED860BB3012E}" type="presParOf" srcId="{8E2B1D6F-04BB-4EA7-A497-5EC4E6BE47E1}" destId="{FD1E278D-4979-49A2-BA39-F7F900B8E7EC}" srcOrd="1" destOrd="0" presId="urn:microsoft.com/office/officeart/2005/8/layout/cycle5"/>
    <dgm:cxn modelId="{C621FAC8-9620-4B2A-91F5-D2D6C8E32AE2}" type="presParOf" srcId="{8E2B1D6F-04BB-4EA7-A497-5EC4E6BE47E1}" destId="{2F71F25F-DD0B-4A65-96DE-610E932641C3}" srcOrd="2" destOrd="0" presId="urn:microsoft.com/office/officeart/2005/8/layout/cycle5"/>
    <dgm:cxn modelId="{8B4343BC-918E-421B-90AC-65BEB44C20C9}" type="presParOf" srcId="{8E2B1D6F-04BB-4EA7-A497-5EC4E6BE47E1}" destId="{8C70F050-89C2-4AB2-8BE5-7899CA93B38B}" srcOrd="3" destOrd="0" presId="urn:microsoft.com/office/officeart/2005/8/layout/cycle5"/>
    <dgm:cxn modelId="{F88C6CAF-2DA7-4E45-A43B-4E4845CC4D3D}" type="presParOf" srcId="{8E2B1D6F-04BB-4EA7-A497-5EC4E6BE47E1}" destId="{BF1F09DF-2914-4D59-847B-D6D5F8DDFEEF}" srcOrd="4" destOrd="0" presId="urn:microsoft.com/office/officeart/2005/8/layout/cycle5"/>
    <dgm:cxn modelId="{61EEC60A-4FD2-4332-89E9-818DC51F6779}" type="presParOf" srcId="{8E2B1D6F-04BB-4EA7-A497-5EC4E6BE47E1}" destId="{5FAE9040-91A4-441C-9DD8-9B3B0116C0A2}" srcOrd="5" destOrd="0" presId="urn:microsoft.com/office/officeart/2005/8/layout/cycle5"/>
    <dgm:cxn modelId="{6EB2D4A5-599E-4E48-849D-F5755CE792EC}" type="presParOf" srcId="{8E2B1D6F-04BB-4EA7-A497-5EC4E6BE47E1}" destId="{A809E8C5-A173-45B7-84E1-2C5E55B2BADD}" srcOrd="6" destOrd="0" presId="urn:microsoft.com/office/officeart/2005/8/layout/cycle5"/>
    <dgm:cxn modelId="{FF1814CA-6947-47F9-A794-2B224B0F497E}" type="presParOf" srcId="{8E2B1D6F-04BB-4EA7-A497-5EC4E6BE47E1}" destId="{A24CCB3D-A566-40E9-AA50-BEFB3281B4FC}" srcOrd="7" destOrd="0" presId="urn:microsoft.com/office/officeart/2005/8/layout/cycle5"/>
    <dgm:cxn modelId="{26A46750-68A1-435F-B60E-EF63177D2D11}" type="presParOf" srcId="{8E2B1D6F-04BB-4EA7-A497-5EC4E6BE47E1}" destId="{A6A47DAF-677A-4343-A2C3-42DE9B32D4F3}" srcOrd="8" destOrd="0" presId="urn:microsoft.com/office/officeart/2005/8/layout/cycle5"/>
    <dgm:cxn modelId="{148460B0-2685-4FEC-8B2F-A63C351562E6}" type="presParOf" srcId="{8E2B1D6F-04BB-4EA7-A497-5EC4E6BE47E1}" destId="{6C2E45C6-00A1-46DF-976E-FBEB16775892}" srcOrd="9" destOrd="0" presId="urn:microsoft.com/office/officeart/2005/8/layout/cycle5"/>
    <dgm:cxn modelId="{679F6A43-7DBC-4D2D-B27D-5D7FB60E9879}" type="presParOf" srcId="{8E2B1D6F-04BB-4EA7-A497-5EC4E6BE47E1}" destId="{3FD55166-05B7-4048-8514-7B758EB36329}" srcOrd="10" destOrd="0" presId="urn:microsoft.com/office/officeart/2005/8/layout/cycle5"/>
    <dgm:cxn modelId="{16B13C82-6D2F-4DD8-A798-64BB385AA7F8}" type="presParOf" srcId="{8E2B1D6F-04BB-4EA7-A497-5EC4E6BE47E1}" destId="{FFD87610-0161-40AA-B6F2-206B8389E2FA}" srcOrd="11" destOrd="0" presId="urn:microsoft.com/office/officeart/2005/8/layout/cycle5"/>
    <dgm:cxn modelId="{2278772E-31F7-4107-AE0E-1F6A01B7B035}" type="presParOf" srcId="{8E2B1D6F-04BB-4EA7-A497-5EC4E6BE47E1}" destId="{9D90D23B-0864-49AA-8899-C39A68891A17}" srcOrd="12" destOrd="0" presId="urn:microsoft.com/office/officeart/2005/8/layout/cycle5"/>
    <dgm:cxn modelId="{6F365D65-6062-44CA-9220-DB099B37996F}" type="presParOf" srcId="{8E2B1D6F-04BB-4EA7-A497-5EC4E6BE47E1}" destId="{DAB108AA-3FCC-4330-9462-F32C18E4B665}" srcOrd="13" destOrd="0" presId="urn:microsoft.com/office/officeart/2005/8/layout/cycle5"/>
    <dgm:cxn modelId="{5258555F-CBCF-48FF-A56F-FC6ADC936898}" type="presParOf" srcId="{8E2B1D6F-04BB-4EA7-A497-5EC4E6BE47E1}" destId="{97716750-295B-454A-9006-FAED3D941721}" srcOrd="14" destOrd="0" presId="urn:microsoft.com/office/officeart/2005/8/layout/cycle5"/>
    <dgm:cxn modelId="{FFE4EBC5-E5A4-4F4B-8BCB-430CFA27CA25}" type="presParOf" srcId="{8E2B1D6F-04BB-4EA7-A497-5EC4E6BE47E1}" destId="{47880C1E-8D85-4DFD-AAAB-2C959FEA2F71}" srcOrd="15" destOrd="0" presId="urn:microsoft.com/office/officeart/2005/8/layout/cycle5"/>
    <dgm:cxn modelId="{3D20838A-2E86-464A-B0AB-96D045E4325A}" type="presParOf" srcId="{8E2B1D6F-04BB-4EA7-A497-5EC4E6BE47E1}" destId="{49FF1299-8495-41B8-BE92-E3A8E623FE19}" srcOrd="16" destOrd="0" presId="urn:microsoft.com/office/officeart/2005/8/layout/cycle5"/>
    <dgm:cxn modelId="{333BD763-6926-4E34-BD5D-5612D6EDD1E2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E95EE97D-9A63-406F-8ACE-1A7CBFAFC195}" type="presOf" srcId="{1C59AC04-BB01-4AB2-84CC-ABEC200D68A6}" destId="{8635F9FE-D1CB-4B62-8813-C1440244973D}" srcOrd="0" destOrd="0" presId="urn:microsoft.com/office/officeart/2005/8/layout/hierarchy3"/>
    <dgm:cxn modelId="{7D4A8CD6-2E3C-44CF-ADA8-C922CED70BF5}" type="presOf" srcId="{B15793B0-0E93-4897-A447-44AAD083CC64}" destId="{759A003B-956C-44CB-B966-77ED472BA81A}" srcOrd="0" destOrd="0" presId="urn:microsoft.com/office/officeart/2005/8/layout/hierarchy3"/>
    <dgm:cxn modelId="{5FE192F7-C2B5-4EFD-B532-7A3AC989B800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03DDA616-D60F-41A3-85C5-B619DF78481D}" type="presOf" srcId="{9FFA1C2D-3371-4E7C-B540-11F9B15A38CA}" destId="{CC2FD097-F3FB-4B3B-A75F-BAD9EC4A818B}" srcOrd="0" destOrd="0" presId="urn:microsoft.com/office/officeart/2005/8/layout/hierarchy3"/>
    <dgm:cxn modelId="{AC6EF400-8C5C-48C6-A7CF-3506CD014EC4}" type="presOf" srcId="{1302C63C-5681-465F-B181-772EDEBDB656}" destId="{FFA0B8A4-B681-4102-8750-4ABEBA00E471}" srcOrd="0" destOrd="0" presId="urn:microsoft.com/office/officeart/2005/8/layout/hierarchy3"/>
    <dgm:cxn modelId="{AF0CE432-C057-4C4A-9CF6-9C36462EA60D}" type="presParOf" srcId="{759A003B-956C-44CB-B966-77ED472BA81A}" destId="{525272D5-F5CC-433E-86D9-C039D11AEC45}" srcOrd="0" destOrd="0" presId="urn:microsoft.com/office/officeart/2005/8/layout/hierarchy3"/>
    <dgm:cxn modelId="{02CA50DB-B27A-40BC-BFEF-7B56952A43FD}" type="presParOf" srcId="{525272D5-F5CC-433E-86D9-C039D11AEC45}" destId="{540791F9-CCC4-4AFE-A6A8-B678815076D5}" srcOrd="0" destOrd="0" presId="urn:microsoft.com/office/officeart/2005/8/layout/hierarchy3"/>
    <dgm:cxn modelId="{8F78D645-E6C1-4037-98DF-3D2D53CDA1CF}" type="presParOf" srcId="{540791F9-CCC4-4AFE-A6A8-B678815076D5}" destId="{8635F9FE-D1CB-4B62-8813-C1440244973D}" srcOrd="0" destOrd="0" presId="urn:microsoft.com/office/officeart/2005/8/layout/hierarchy3"/>
    <dgm:cxn modelId="{4F62A373-E81E-42DD-BC27-17D4BDC334FB}" type="presParOf" srcId="{540791F9-CCC4-4AFE-A6A8-B678815076D5}" destId="{E62A8229-D6AA-468F-838D-00B01F51D6E9}" srcOrd="1" destOrd="0" presId="urn:microsoft.com/office/officeart/2005/8/layout/hierarchy3"/>
    <dgm:cxn modelId="{14D82D1E-3F46-4A23-8576-4FD10A5F9A24}" type="presParOf" srcId="{525272D5-F5CC-433E-86D9-C039D11AEC45}" destId="{62C66162-1249-4309-95E6-34151052F14D}" srcOrd="1" destOrd="0" presId="urn:microsoft.com/office/officeart/2005/8/layout/hierarchy3"/>
    <dgm:cxn modelId="{173A0947-6ED7-49F1-9FBE-2A495EDD78D8}" type="presParOf" srcId="{62C66162-1249-4309-95E6-34151052F14D}" destId="{CC2FD097-F3FB-4B3B-A75F-BAD9EC4A818B}" srcOrd="0" destOrd="0" presId="urn:microsoft.com/office/officeart/2005/8/layout/hierarchy3"/>
    <dgm:cxn modelId="{CACE831C-BDA1-4FC9-AA03-04C593DB1459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2A9FA2E-E362-481E-B879-B024A6507DFC}" type="presOf" srcId="{9FFA1C2D-3371-4E7C-B540-11F9B15A38CA}" destId="{CC2FD097-F3FB-4B3B-A75F-BAD9EC4A818B}" srcOrd="0" destOrd="0" presId="urn:microsoft.com/office/officeart/2005/8/layout/hierarchy3"/>
    <dgm:cxn modelId="{2C556A3B-CEBE-4770-A126-89CC9A8401ED}" type="presOf" srcId="{1302C63C-5681-465F-B181-772EDEBDB656}" destId="{FFA0B8A4-B681-4102-8750-4ABEBA00E471}" srcOrd="0" destOrd="0" presId="urn:microsoft.com/office/officeart/2005/8/layout/hierarchy3"/>
    <dgm:cxn modelId="{B8439AFD-8BE2-4ED8-AE7D-BEDF0B936EEF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5B6EAFA0-F34A-4DB9-8FAE-3F69CE867F6A}" type="presOf" srcId="{1C59AC04-BB01-4AB2-84CC-ABEC200D68A6}" destId="{E62A8229-D6AA-468F-838D-00B01F51D6E9}" srcOrd="1" destOrd="0" presId="urn:microsoft.com/office/officeart/2005/8/layout/hierarchy3"/>
    <dgm:cxn modelId="{778C9CE2-C20E-40C6-87F8-421566826F82}" type="presOf" srcId="{1C59AC04-BB01-4AB2-84CC-ABEC200D68A6}" destId="{8635F9FE-D1CB-4B62-8813-C1440244973D}" srcOrd="0" destOrd="0" presId="urn:microsoft.com/office/officeart/2005/8/layout/hierarchy3"/>
    <dgm:cxn modelId="{11D5E8F1-792A-4AF4-82AA-2DDC81EF5272}" type="presParOf" srcId="{759A003B-956C-44CB-B966-77ED472BA81A}" destId="{525272D5-F5CC-433E-86D9-C039D11AEC45}" srcOrd="0" destOrd="0" presId="urn:microsoft.com/office/officeart/2005/8/layout/hierarchy3"/>
    <dgm:cxn modelId="{0500AF12-C04C-4943-BFB1-B0F7F664A841}" type="presParOf" srcId="{525272D5-F5CC-433E-86D9-C039D11AEC45}" destId="{540791F9-CCC4-4AFE-A6A8-B678815076D5}" srcOrd="0" destOrd="0" presId="urn:microsoft.com/office/officeart/2005/8/layout/hierarchy3"/>
    <dgm:cxn modelId="{4CD0A279-E704-4996-819F-D2AE821A6EA8}" type="presParOf" srcId="{540791F9-CCC4-4AFE-A6A8-B678815076D5}" destId="{8635F9FE-D1CB-4B62-8813-C1440244973D}" srcOrd="0" destOrd="0" presId="urn:microsoft.com/office/officeart/2005/8/layout/hierarchy3"/>
    <dgm:cxn modelId="{5EC3CCCF-DA79-409E-8E1C-C4917B7F79FF}" type="presParOf" srcId="{540791F9-CCC4-4AFE-A6A8-B678815076D5}" destId="{E62A8229-D6AA-468F-838D-00B01F51D6E9}" srcOrd="1" destOrd="0" presId="urn:microsoft.com/office/officeart/2005/8/layout/hierarchy3"/>
    <dgm:cxn modelId="{53A78403-ABF4-4126-A58F-D81EA2AA19CE}" type="presParOf" srcId="{525272D5-F5CC-433E-86D9-C039D11AEC45}" destId="{62C66162-1249-4309-95E6-34151052F14D}" srcOrd="1" destOrd="0" presId="urn:microsoft.com/office/officeart/2005/8/layout/hierarchy3"/>
    <dgm:cxn modelId="{1B1FD53D-8B89-4736-892A-6EA225DF40FC}" type="presParOf" srcId="{62C66162-1249-4309-95E6-34151052F14D}" destId="{CC2FD097-F3FB-4B3B-A75F-BAD9EC4A818B}" srcOrd="0" destOrd="0" presId="urn:microsoft.com/office/officeart/2005/8/layout/hierarchy3"/>
    <dgm:cxn modelId="{C3CC44E0-9157-42D8-AF01-6E1EEE2DB17F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8CD3B458-0CBB-45C0-BA00-2DB420BE8FD2}" type="presOf" srcId="{290F4FAE-A2D5-44AA-9BFD-80FCBADAF3A1}" destId="{E3F50E39-E6AA-475E-B1A7-213B50BE7700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D801CD3C-DCE6-499A-A9BF-41286ACF7730}" type="presOf" srcId="{4893D520-FEA2-4050-805E-97FF68056555}" destId="{A39CB25B-B9EF-4DA5-96C0-B53537B03A8F}" srcOrd="0" destOrd="0" presId="urn:microsoft.com/office/officeart/2005/8/layout/hList3"/>
    <dgm:cxn modelId="{CA528D15-2D25-4215-B6BB-3BED10045295}" type="presOf" srcId="{81DD5CC2-679E-426A-8C3B-A0BBB20E2A62}" destId="{4B411D71-A6B0-4BE0-8EC0-D99311D90749}" srcOrd="0" destOrd="0" presId="urn:microsoft.com/office/officeart/2005/8/layout/hList3"/>
    <dgm:cxn modelId="{9707D318-77F5-43A5-A34A-F0C2D270FFCC}" type="presOf" srcId="{8105756D-9302-41C6-9252-EE98154A2950}" destId="{4ECD33E0-1A3E-4C69-9615-A7C9B20D92AF}" srcOrd="0" destOrd="0" presId="urn:microsoft.com/office/officeart/2005/8/layout/hList3"/>
    <dgm:cxn modelId="{062D51D9-63D1-4931-AC94-6D88E1FE5D61}" type="presOf" srcId="{0847AB9D-AC8A-43A0-9B86-1811B875350D}" destId="{5C2ACC7A-2403-43B7-9ABE-3E0B6EAD8DC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4B738A37-905C-4B2B-8E0C-77C01D70FE33}" type="presParOf" srcId="{4ECD33E0-1A3E-4C69-9615-A7C9B20D92AF}" destId="{4B411D71-A6B0-4BE0-8EC0-D99311D90749}" srcOrd="0" destOrd="0" presId="urn:microsoft.com/office/officeart/2005/8/layout/hList3"/>
    <dgm:cxn modelId="{90C9FFCC-BBDC-4E53-A14F-04D7369CB969}" type="presParOf" srcId="{4ECD33E0-1A3E-4C69-9615-A7C9B20D92AF}" destId="{FC10732C-7FFB-433A-B422-BDF9ADF4352B}" srcOrd="1" destOrd="0" presId="urn:microsoft.com/office/officeart/2005/8/layout/hList3"/>
    <dgm:cxn modelId="{D02BD043-6DE3-4D20-B849-F40475EC4F3E}" type="presParOf" srcId="{FC10732C-7FFB-433A-B422-BDF9ADF4352B}" destId="{A39CB25B-B9EF-4DA5-96C0-B53537B03A8F}" srcOrd="0" destOrd="0" presId="urn:microsoft.com/office/officeart/2005/8/layout/hList3"/>
    <dgm:cxn modelId="{FABA5EC8-C19B-44EC-B8BA-3751D9F2E6E4}" type="presParOf" srcId="{FC10732C-7FFB-433A-B422-BDF9ADF4352B}" destId="{E3F50E39-E6AA-475E-B1A7-213B50BE7700}" srcOrd="1" destOrd="0" presId="urn:microsoft.com/office/officeart/2005/8/layout/hList3"/>
    <dgm:cxn modelId="{5B6310D2-8B6E-453E-AFAB-CF5BF1138D9F}" type="presParOf" srcId="{FC10732C-7FFB-433A-B422-BDF9ADF4352B}" destId="{5C2ACC7A-2403-43B7-9ABE-3E0B6EAD8DC9}" srcOrd="2" destOrd="0" presId="urn:microsoft.com/office/officeart/2005/8/layout/hList3"/>
    <dgm:cxn modelId="{76AFAAC6-B4F4-4748-8272-C954AB8C86C0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A5D-A9A3-4A2B-B0BA-4ED18173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48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37027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</cp:lastModifiedBy>
  <cp:revision>88</cp:revision>
  <cp:lastPrinted>2020-12-18T04:30:00Z</cp:lastPrinted>
  <dcterms:created xsi:type="dcterms:W3CDTF">2020-11-18T05:22:00Z</dcterms:created>
  <dcterms:modified xsi:type="dcterms:W3CDTF">2020-12-18T09:59:00Z</dcterms:modified>
</cp:coreProperties>
</file>