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FB" w:rsidRPr="00C76FFB" w:rsidRDefault="00C76FFB" w:rsidP="00C76FFB">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proofErr w:type="spellStart"/>
      <w:r w:rsidRPr="00C76FFB">
        <w:rPr>
          <w:rFonts w:ascii="Times New Roman" w:eastAsia="Times New Roman" w:hAnsi="Times New Roman" w:cs="Times New Roman"/>
          <w:b/>
          <w:bCs/>
          <w:color w:val="000000"/>
          <w:sz w:val="28"/>
          <w:szCs w:val="28"/>
          <w:lang w:eastAsia="ru-RU"/>
        </w:rPr>
        <w:t>Роструд</w:t>
      </w:r>
      <w:proofErr w:type="spellEnd"/>
      <w:r w:rsidRPr="00C76FFB">
        <w:rPr>
          <w:rFonts w:ascii="Times New Roman" w:eastAsia="Times New Roman" w:hAnsi="Times New Roman" w:cs="Times New Roman"/>
          <w:b/>
          <w:bCs/>
          <w:color w:val="000000"/>
          <w:sz w:val="28"/>
          <w:szCs w:val="28"/>
          <w:lang w:eastAsia="ru-RU"/>
        </w:rPr>
        <w:t xml:space="preserve"> напомнил работникам и работодателям о режиме работы в </w:t>
      </w:r>
      <w:r>
        <w:rPr>
          <w:rFonts w:ascii="Times New Roman" w:eastAsia="Times New Roman" w:hAnsi="Times New Roman" w:cs="Times New Roman"/>
          <w:b/>
          <w:bCs/>
          <w:color w:val="000000"/>
          <w:sz w:val="28"/>
          <w:szCs w:val="28"/>
          <w:lang w:eastAsia="ru-RU"/>
        </w:rPr>
        <w:t xml:space="preserve">  </w:t>
      </w:r>
      <w:r w:rsidRPr="00C76FFB">
        <w:rPr>
          <w:rFonts w:ascii="Times New Roman" w:eastAsia="Times New Roman" w:hAnsi="Times New Roman" w:cs="Times New Roman"/>
          <w:b/>
          <w:bCs/>
          <w:color w:val="000000"/>
          <w:sz w:val="28"/>
          <w:szCs w:val="28"/>
          <w:lang w:eastAsia="ru-RU"/>
        </w:rPr>
        <w:t>холодное время</w:t>
      </w:r>
    </w:p>
    <w:p w:rsidR="00C76FFB" w:rsidRPr="00C76FFB" w:rsidRDefault="00C76FFB" w:rsidP="00C76FFB">
      <w:pPr>
        <w:spacing w:after="0" w:line="240" w:lineRule="auto"/>
        <w:ind w:firstLine="709"/>
        <w:jc w:val="both"/>
        <w:rPr>
          <w:rFonts w:ascii="Times New Roman" w:eastAsia="Times New Roman" w:hAnsi="Times New Roman" w:cs="Times New Roman"/>
          <w:color w:val="000000"/>
          <w:sz w:val="28"/>
          <w:szCs w:val="28"/>
          <w:lang w:eastAsia="ru-RU"/>
        </w:rPr>
      </w:pPr>
      <w:r w:rsidRPr="00C76FFB">
        <w:rPr>
          <w:rFonts w:ascii="Times New Roman" w:eastAsia="Times New Roman" w:hAnsi="Times New Roman" w:cs="Times New Roman"/>
          <w:color w:val="000000"/>
          <w:sz w:val="28"/>
          <w:szCs w:val="28"/>
          <w:lang w:eastAsia="ru-RU"/>
        </w:rPr>
        <w:t xml:space="preserve">Федеральная служба по труду и занятости РФ напоминает, что при организации работ работодатель должен соблюдать методические рекомендации Главного государственного санитарного врача РФ от 19.09.2006 «МР 2.2.7.2129-06. 2.2.7. Режимы труда и </w:t>
      </w:r>
      <w:proofErr w:type="gramStart"/>
      <w:r w:rsidRPr="00C76FFB">
        <w:rPr>
          <w:rFonts w:ascii="Times New Roman" w:eastAsia="Times New Roman" w:hAnsi="Times New Roman" w:cs="Times New Roman"/>
          <w:color w:val="000000"/>
          <w:sz w:val="28"/>
          <w:szCs w:val="28"/>
          <w:lang w:eastAsia="ru-RU"/>
        </w:rPr>
        <w:t>отдыха</w:t>
      </w:r>
      <w:proofErr w:type="gramEnd"/>
      <w:r w:rsidRPr="00C76FFB">
        <w:rPr>
          <w:rFonts w:ascii="Times New Roman" w:eastAsia="Times New Roman" w:hAnsi="Times New Roman" w:cs="Times New Roman"/>
          <w:color w:val="000000"/>
          <w:sz w:val="28"/>
          <w:szCs w:val="28"/>
          <w:lang w:eastAsia="ru-RU"/>
        </w:rPr>
        <w:t xml:space="preserve"> работающих в холодное время на открытой территории или в </w:t>
      </w:r>
      <w:proofErr w:type="spellStart"/>
      <w:r w:rsidRPr="00C76FFB">
        <w:rPr>
          <w:rFonts w:ascii="Times New Roman" w:eastAsia="Times New Roman" w:hAnsi="Times New Roman" w:cs="Times New Roman"/>
          <w:color w:val="000000"/>
          <w:sz w:val="28"/>
          <w:szCs w:val="28"/>
          <w:lang w:eastAsia="ru-RU"/>
        </w:rPr>
        <w:t>неотапливаемых</w:t>
      </w:r>
      <w:proofErr w:type="spellEnd"/>
      <w:r w:rsidRPr="00C76FFB">
        <w:rPr>
          <w:rFonts w:ascii="Times New Roman" w:eastAsia="Times New Roman" w:hAnsi="Times New Roman" w:cs="Times New Roman"/>
          <w:color w:val="000000"/>
          <w:sz w:val="28"/>
          <w:szCs w:val="28"/>
          <w:lang w:eastAsia="ru-RU"/>
        </w:rPr>
        <w:t xml:space="preserve"> помещениях».</w:t>
      </w:r>
    </w:p>
    <w:p w:rsidR="00C76FFB" w:rsidRPr="00C76FFB" w:rsidRDefault="00C76FFB" w:rsidP="00C76FFB">
      <w:pPr>
        <w:spacing w:after="0" w:line="240" w:lineRule="auto"/>
        <w:ind w:firstLine="709"/>
        <w:jc w:val="both"/>
        <w:rPr>
          <w:rFonts w:ascii="Times New Roman" w:eastAsia="Times New Roman" w:hAnsi="Times New Roman" w:cs="Times New Roman"/>
          <w:color w:val="000000"/>
          <w:sz w:val="28"/>
          <w:szCs w:val="28"/>
          <w:lang w:eastAsia="ru-RU"/>
        </w:rPr>
      </w:pPr>
      <w:r w:rsidRPr="00C76FFB">
        <w:rPr>
          <w:rFonts w:ascii="Times New Roman" w:eastAsia="Times New Roman" w:hAnsi="Times New Roman" w:cs="Times New Roman"/>
          <w:color w:val="000000"/>
          <w:sz w:val="28"/>
          <w:szCs w:val="28"/>
          <w:lang w:eastAsia="ru-RU"/>
        </w:rPr>
        <w:t>Так, к работе на холоде допускаются только те сотрудники, которые не имеют медицинских противопоказаний для работы на морозе. Они также должны быть обеспечены средствами индивидуальной защиты. При этом такие работники имеют право на перерывы для обогрева, которые включаются в рабочее время и подлежат оплате.</w:t>
      </w:r>
      <w:r w:rsidRPr="00C76FFB">
        <w:rPr>
          <w:rFonts w:ascii="Times New Roman" w:eastAsia="Times New Roman" w:hAnsi="Times New Roman" w:cs="Times New Roman"/>
          <w:color w:val="000000"/>
          <w:sz w:val="28"/>
          <w:szCs w:val="28"/>
          <w:lang w:eastAsia="ru-RU"/>
        </w:rPr>
        <w:br/>
      </w:r>
    </w:p>
    <w:p w:rsidR="00C76FFB" w:rsidRPr="00C76FFB" w:rsidRDefault="00C76FFB" w:rsidP="00C76FFB">
      <w:pPr>
        <w:spacing w:after="0" w:line="240" w:lineRule="auto"/>
        <w:ind w:firstLine="709"/>
        <w:jc w:val="both"/>
        <w:rPr>
          <w:rFonts w:ascii="Times New Roman" w:eastAsia="Times New Roman" w:hAnsi="Times New Roman" w:cs="Times New Roman"/>
          <w:color w:val="000000"/>
          <w:sz w:val="28"/>
          <w:szCs w:val="28"/>
          <w:lang w:eastAsia="ru-RU"/>
        </w:rPr>
      </w:pPr>
      <w:r w:rsidRPr="00C76FFB">
        <w:rPr>
          <w:rFonts w:ascii="Times New Roman" w:eastAsia="Times New Roman" w:hAnsi="Times New Roman" w:cs="Times New Roman"/>
          <w:color w:val="000000"/>
          <w:sz w:val="28"/>
          <w:szCs w:val="28"/>
          <w:lang w:eastAsia="ru-RU"/>
        </w:rPr>
        <w:t>Также важно, что температура воздуха в местах обогрева должна поддерживаться на уровне 21 - 25°C, а помещения следует оборудовать устройствами для обогрева кистей и стоп.</w:t>
      </w:r>
    </w:p>
    <w:p w:rsidR="00C76FFB" w:rsidRPr="00C76FFB" w:rsidRDefault="00C76FFB" w:rsidP="00C76FFB">
      <w:pPr>
        <w:spacing w:after="0" w:line="240" w:lineRule="auto"/>
        <w:ind w:firstLine="709"/>
        <w:jc w:val="both"/>
        <w:rPr>
          <w:rFonts w:ascii="Times New Roman" w:eastAsia="Times New Roman" w:hAnsi="Times New Roman" w:cs="Times New Roman"/>
          <w:color w:val="000000"/>
          <w:sz w:val="28"/>
          <w:szCs w:val="28"/>
          <w:lang w:eastAsia="ru-RU"/>
        </w:rPr>
      </w:pPr>
      <w:r w:rsidRPr="00C76FFB">
        <w:rPr>
          <w:rFonts w:ascii="Times New Roman" w:eastAsia="Times New Roman" w:hAnsi="Times New Roman" w:cs="Times New Roman"/>
          <w:color w:val="000000"/>
          <w:sz w:val="28"/>
          <w:szCs w:val="28"/>
          <w:lang w:eastAsia="ru-RU"/>
        </w:rPr>
        <w:t>Указанные меры являются частью системы управления профессиональными рисками, которая встаёт в основу системы управления охраной труда.</w:t>
      </w:r>
    </w:p>
    <w:p w:rsidR="00C76FFB" w:rsidRPr="00C76FFB" w:rsidRDefault="00C76FFB" w:rsidP="00C76FFB">
      <w:pPr>
        <w:spacing w:after="0" w:line="240" w:lineRule="auto"/>
        <w:ind w:firstLine="709"/>
        <w:jc w:val="both"/>
        <w:rPr>
          <w:rFonts w:ascii="Times New Roman" w:eastAsia="Times New Roman" w:hAnsi="Times New Roman" w:cs="Times New Roman"/>
          <w:color w:val="000000"/>
          <w:sz w:val="28"/>
          <w:szCs w:val="28"/>
          <w:lang w:eastAsia="ru-RU"/>
        </w:rPr>
      </w:pPr>
      <w:r w:rsidRPr="00C76FFB">
        <w:rPr>
          <w:rFonts w:ascii="Times New Roman" w:eastAsia="Times New Roman" w:hAnsi="Times New Roman" w:cs="Times New Roman"/>
          <w:color w:val="000000"/>
          <w:sz w:val="28"/>
          <w:szCs w:val="28"/>
          <w:lang w:eastAsia="ru-RU"/>
        </w:rPr>
        <w:t>Нельзя забывать, что бездействие работодателя в вопросе управления профессиональными рисками влечет административную ответственность. А если бездействие привело к причинению вреда здоровью работника, ответственным должностным лицам может грозить уголовная ответственность.</w:t>
      </w:r>
    </w:p>
    <w:p w:rsidR="002337DE" w:rsidRPr="00C76FFB" w:rsidRDefault="002337DE" w:rsidP="00C76FFB">
      <w:pPr>
        <w:ind w:firstLine="709"/>
        <w:jc w:val="both"/>
        <w:rPr>
          <w:rFonts w:ascii="Times New Roman" w:hAnsi="Times New Roman" w:cs="Times New Roman"/>
          <w:sz w:val="28"/>
          <w:szCs w:val="28"/>
        </w:rPr>
      </w:pPr>
    </w:p>
    <w:sectPr w:rsidR="002337DE" w:rsidRPr="00C76FFB" w:rsidSect="002337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1EB0"/>
    <w:rsid w:val="002337DE"/>
    <w:rsid w:val="00321EB0"/>
    <w:rsid w:val="00C76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7DE"/>
  </w:style>
  <w:style w:type="paragraph" w:styleId="3">
    <w:name w:val="heading 3"/>
    <w:basedOn w:val="a"/>
    <w:link w:val="30"/>
    <w:uiPriority w:val="9"/>
    <w:qFormat/>
    <w:rsid w:val="00321E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1EB0"/>
    <w:rPr>
      <w:rFonts w:ascii="Times New Roman" w:eastAsia="Times New Roman" w:hAnsi="Times New Roman" w:cs="Times New Roman"/>
      <w:b/>
      <w:bCs/>
      <w:sz w:val="27"/>
      <w:szCs w:val="27"/>
      <w:lang w:eastAsia="ru-RU"/>
    </w:rPr>
  </w:style>
  <w:style w:type="character" w:customStyle="1" w:styleId="news-date-time">
    <w:name w:val="news-date-time"/>
    <w:basedOn w:val="a0"/>
    <w:rsid w:val="00321EB0"/>
  </w:style>
  <w:style w:type="character" w:styleId="a3">
    <w:name w:val="Hyperlink"/>
    <w:basedOn w:val="a0"/>
    <w:uiPriority w:val="99"/>
    <w:semiHidden/>
    <w:unhideWhenUsed/>
    <w:rsid w:val="00321EB0"/>
    <w:rPr>
      <w:color w:val="0000FF"/>
      <w:u w:val="single"/>
    </w:rPr>
  </w:style>
</w:styles>
</file>

<file path=word/webSettings.xml><?xml version="1.0" encoding="utf-8"?>
<w:webSettings xmlns:r="http://schemas.openxmlformats.org/officeDocument/2006/relationships" xmlns:w="http://schemas.openxmlformats.org/wordprocessingml/2006/main">
  <w:divs>
    <w:div w:id="600532702">
      <w:bodyDiv w:val="1"/>
      <w:marLeft w:val="0"/>
      <w:marRight w:val="0"/>
      <w:marTop w:val="0"/>
      <w:marBottom w:val="0"/>
      <w:divBdr>
        <w:top w:val="none" w:sz="0" w:space="0" w:color="auto"/>
        <w:left w:val="none" w:sz="0" w:space="0" w:color="auto"/>
        <w:bottom w:val="none" w:sz="0" w:space="0" w:color="auto"/>
        <w:right w:val="none" w:sz="0" w:space="0" w:color="auto"/>
      </w:divBdr>
    </w:div>
    <w:div w:id="941451836">
      <w:bodyDiv w:val="1"/>
      <w:marLeft w:val="0"/>
      <w:marRight w:val="0"/>
      <w:marTop w:val="0"/>
      <w:marBottom w:val="0"/>
      <w:divBdr>
        <w:top w:val="none" w:sz="0" w:space="0" w:color="auto"/>
        <w:left w:val="none" w:sz="0" w:space="0" w:color="auto"/>
        <w:bottom w:val="none" w:sz="0" w:space="0" w:color="auto"/>
        <w:right w:val="none" w:sz="0" w:space="0" w:color="auto"/>
      </w:divBdr>
    </w:div>
    <w:div w:id="18039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1107</Characters>
  <Application>Microsoft Office Word</Application>
  <DocSecurity>0</DocSecurity>
  <Lines>9</Lines>
  <Paragraphs>2</Paragraphs>
  <ScaleCrop>false</ScaleCrop>
  <Company>Microsoft</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2022-01-21T07:00:00Z</dcterms:created>
  <dcterms:modified xsi:type="dcterms:W3CDTF">2022-01-21T07:00:00Z</dcterms:modified>
</cp:coreProperties>
</file>