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50" w:rsidRPr="005C334B" w:rsidRDefault="003A690E" w:rsidP="00911850">
      <w:pPr>
        <w:ind w:firstLine="4"/>
        <w:jc w:val="center"/>
        <w:rPr>
          <w:sz w:val="28"/>
          <w:szCs w:val="28"/>
        </w:rPr>
      </w:pPr>
      <w:r w:rsidRPr="003A690E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35pt;margin-top:10.9pt;width:46.95pt;height:57.6pt;z-index:251657216">
            <v:imagedata r:id="rId8" o:title=""/>
          </v:shape>
          <o:OLEObject Type="Embed" ProgID="PBrush" ShapeID="_x0000_s1027" DrawAspect="Content" ObjectID="_1701585030" r:id="rId9"/>
        </w:pict>
      </w:r>
    </w:p>
    <w:p w:rsidR="00911850" w:rsidRPr="005C334B" w:rsidRDefault="00911850" w:rsidP="00911850">
      <w:pPr>
        <w:tabs>
          <w:tab w:val="center" w:pos="4649"/>
          <w:tab w:val="left" w:pos="7406"/>
        </w:tabs>
        <w:jc w:val="right"/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  <w:r w:rsidRPr="005C334B">
        <w:rPr>
          <w:szCs w:val="28"/>
        </w:rPr>
        <w:tab/>
      </w: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АДМИНИСТРАЦИЯ</w:t>
      </w:r>
    </w:p>
    <w:p w:rsidR="00911850" w:rsidRPr="005C334B" w:rsidRDefault="00911850" w:rsidP="00911850">
      <w:pPr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911850" w:rsidRPr="005C334B" w:rsidRDefault="003A690E" w:rsidP="00911850">
      <w:pPr>
        <w:rPr>
          <w:szCs w:val="28"/>
        </w:rPr>
      </w:pPr>
      <w:r>
        <w:rPr>
          <w:noProof/>
          <w:szCs w:val="28"/>
        </w:rPr>
        <w:pict>
          <v:line id="Line 2" o:spid="_x0000_s1026" style="position:absolute;z-index:251656192;visibility:visible" from="3.75pt,6.15pt" to="50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D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" o:allowincell="f" strokeweight="6pt">
            <v:stroke linestyle="thickBetweenThin"/>
          </v:line>
        </w:pict>
      </w:r>
    </w:p>
    <w:p w:rsidR="00737EC7" w:rsidRPr="005C334B" w:rsidRDefault="00911850" w:rsidP="00911850">
      <w:pPr>
        <w:jc w:val="center"/>
        <w:rPr>
          <w:b/>
          <w:sz w:val="32"/>
          <w:szCs w:val="32"/>
        </w:rPr>
      </w:pPr>
      <w:r w:rsidRPr="005C334B">
        <w:rPr>
          <w:b/>
          <w:sz w:val="32"/>
          <w:szCs w:val="32"/>
        </w:rPr>
        <w:t xml:space="preserve">ПОСТАНОВЛЕНИЕ </w:t>
      </w:r>
      <w:r w:rsidR="00476CBC">
        <w:rPr>
          <w:b/>
          <w:sz w:val="32"/>
          <w:szCs w:val="32"/>
        </w:rPr>
        <w:t>(ПРОЕКТ)</w:t>
      </w:r>
    </w:p>
    <w:p w:rsidR="00911850" w:rsidRPr="005C334B" w:rsidRDefault="00911850" w:rsidP="00911850">
      <w:pPr>
        <w:jc w:val="center"/>
        <w:rPr>
          <w:b/>
          <w:sz w:val="32"/>
          <w:szCs w:val="32"/>
        </w:rPr>
      </w:pPr>
    </w:p>
    <w:p w:rsidR="00737EC7" w:rsidRPr="005C334B" w:rsidRDefault="00911850" w:rsidP="00911850">
      <w:pPr>
        <w:tabs>
          <w:tab w:val="center" w:pos="4677"/>
          <w:tab w:val="left" w:pos="8145"/>
        </w:tabs>
        <w:jc w:val="both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от  ________2021 г.</w:t>
      </w:r>
      <w:r w:rsidRPr="005C334B">
        <w:rPr>
          <w:b/>
          <w:sz w:val="28"/>
          <w:szCs w:val="28"/>
        </w:rPr>
        <w:tab/>
      </w:r>
      <w:r w:rsidR="009642C6">
        <w:rPr>
          <w:b/>
          <w:sz w:val="28"/>
          <w:szCs w:val="28"/>
        </w:rPr>
        <w:t xml:space="preserve">  </w:t>
      </w:r>
      <w:r w:rsidR="00476CBC">
        <w:rPr>
          <w:b/>
          <w:sz w:val="28"/>
          <w:szCs w:val="28"/>
        </w:rPr>
        <w:t>№______</w:t>
      </w:r>
      <w:r w:rsidR="009642C6">
        <w:rPr>
          <w:b/>
          <w:sz w:val="28"/>
          <w:szCs w:val="28"/>
        </w:rPr>
        <w:t xml:space="preserve">                                        </w:t>
      </w:r>
      <w:r w:rsidR="00476CBC">
        <w:rPr>
          <w:b/>
          <w:sz w:val="28"/>
          <w:szCs w:val="28"/>
        </w:rPr>
        <w:t xml:space="preserve">    </w:t>
      </w:r>
      <w:r w:rsidR="009642C6">
        <w:rPr>
          <w:b/>
          <w:sz w:val="28"/>
          <w:szCs w:val="28"/>
        </w:rPr>
        <w:t xml:space="preserve">                </w:t>
      </w:r>
      <w:r w:rsidR="00730843">
        <w:rPr>
          <w:b/>
          <w:sz w:val="28"/>
          <w:szCs w:val="28"/>
        </w:rPr>
        <w:t>р.п. Самойловка</w:t>
      </w:r>
    </w:p>
    <w:p w:rsidR="009723F3" w:rsidRPr="005C334B" w:rsidRDefault="009723F3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5C334B" w:rsidRDefault="00737EC7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5C334B" w:rsidRDefault="00737EC7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476CBC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863">
        <w:rPr>
          <w:rFonts w:ascii="Times New Roman" w:hAnsi="Times New Roman" w:cs="Times New Roman"/>
          <w:b/>
          <w:sz w:val="28"/>
          <w:szCs w:val="28"/>
        </w:rPr>
        <w:t xml:space="preserve">Самойловского муниципального образования 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>Самойловского</w:t>
      </w:r>
      <w:r w:rsidR="003C06C7" w:rsidRPr="005C334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5C33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3602C7" w:rsidRPr="005C334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67720" w:rsidRPr="005C334B" w:rsidRDefault="00E67720" w:rsidP="00911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850" w:rsidRDefault="00E67720" w:rsidP="00911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5C334B" w:rsidRPr="005C334B">
        <w:rPr>
          <w:rFonts w:ascii="Times New Roman" w:hAnsi="Times New Roman" w:cs="Times New Roman"/>
          <w:sz w:val="28"/>
          <w:szCs w:val="28"/>
        </w:rPr>
        <w:tab/>
      </w:r>
      <w:r w:rsidRPr="005C334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5C334B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Pr="005C334B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5C334B">
        <w:rPr>
          <w:rFonts w:ascii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Федерации»,</w:t>
      </w:r>
      <w:r w:rsidR="002C3B85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B15372" w:rsidRPr="005C334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</w:t>
      </w:r>
      <w:r w:rsidR="00E920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15372"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D440A" w:rsidRPr="005C334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F6B6E">
        <w:rPr>
          <w:rFonts w:ascii="Times New Roman" w:hAnsi="Times New Roman" w:cs="Times New Roman"/>
          <w:sz w:val="28"/>
          <w:szCs w:val="28"/>
        </w:rPr>
        <w:t>С</w:t>
      </w:r>
      <w:r w:rsidR="00730843">
        <w:rPr>
          <w:rFonts w:ascii="Times New Roman" w:hAnsi="Times New Roman" w:cs="Times New Roman"/>
          <w:sz w:val="28"/>
          <w:szCs w:val="28"/>
        </w:rPr>
        <w:t>амойловского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730843" w:rsidRPr="005C334B" w:rsidRDefault="00730843" w:rsidP="00911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9B" w:rsidRPr="005C334B" w:rsidRDefault="00342C1F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9B" w:rsidRPr="005C334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30843">
        <w:rPr>
          <w:rFonts w:ascii="Times New Roman" w:hAnsi="Times New Roman" w:cs="Times New Roman"/>
          <w:b/>
          <w:sz w:val="28"/>
          <w:szCs w:val="28"/>
        </w:rPr>
        <w:t>Ю</w:t>
      </w:r>
      <w:r w:rsidR="00B87E9B" w:rsidRPr="005C334B">
        <w:rPr>
          <w:rFonts w:ascii="Times New Roman" w:hAnsi="Times New Roman" w:cs="Times New Roman"/>
          <w:b/>
          <w:sz w:val="28"/>
          <w:szCs w:val="28"/>
        </w:rPr>
        <w:t>:</w:t>
      </w:r>
    </w:p>
    <w:p w:rsidR="00CB4793" w:rsidRPr="005C334B" w:rsidRDefault="00B87E9B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1. Утвердить форм</w:t>
      </w:r>
      <w:r w:rsidR="008264AC" w:rsidRPr="005C334B">
        <w:rPr>
          <w:rFonts w:ascii="Times New Roman" w:hAnsi="Times New Roman" w:cs="Times New Roman"/>
          <w:sz w:val="28"/>
          <w:szCs w:val="28"/>
        </w:rPr>
        <w:t>у</w:t>
      </w:r>
      <w:r w:rsidRPr="005C334B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8264AC" w:rsidRPr="005C334B">
        <w:rPr>
          <w:rFonts w:ascii="Times New Roman" w:hAnsi="Times New Roman" w:cs="Times New Roman"/>
          <w:sz w:val="28"/>
          <w:szCs w:val="28"/>
        </w:rPr>
        <w:t>ого</w:t>
      </w:r>
      <w:r w:rsidRPr="005C334B">
        <w:rPr>
          <w:rFonts w:ascii="Times New Roman" w:hAnsi="Times New Roman" w:cs="Times New Roman"/>
          <w:sz w:val="28"/>
          <w:szCs w:val="28"/>
        </w:rPr>
        <w:t xml:space="preserve"> лист</w:t>
      </w:r>
      <w:r w:rsidR="008264AC" w:rsidRPr="005C334B">
        <w:rPr>
          <w:rFonts w:ascii="Times New Roman" w:hAnsi="Times New Roman" w:cs="Times New Roman"/>
          <w:sz w:val="28"/>
          <w:szCs w:val="28"/>
        </w:rPr>
        <w:t>а</w:t>
      </w:r>
      <w:r w:rsidRPr="005C334B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муниципального контроля </w:t>
      </w:r>
      <w:r w:rsidR="00476CB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4F4863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образования 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 области </w:t>
      </w:r>
      <w:r w:rsidR="00CB4793" w:rsidRPr="005C334B">
        <w:rPr>
          <w:rFonts w:ascii="Times New Roman" w:hAnsi="Times New Roman" w:cs="Times New Roman"/>
          <w:sz w:val="28"/>
          <w:szCs w:val="28"/>
        </w:rPr>
        <w:t>соглас</w:t>
      </w:r>
      <w:r w:rsidR="005125CD" w:rsidRPr="005C334B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5C33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30843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5C334B" w:rsidRDefault="00F921DB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C334B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обнародовать в специально выделенных местах для обнародования и разместить на официальном сайте администрации Самойловского муниципального района Саратовской области </w:t>
      </w:r>
      <w:r w:rsidR="00CB4793" w:rsidRPr="005C334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911850" w:rsidRPr="005C334B" w:rsidRDefault="00911850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3. Внести настоящее постановление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единый реестр видов муниципального контроля (Е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RVK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B4793" w:rsidRPr="005C334B" w:rsidRDefault="00445AA1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4</w:t>
      </w:r>
      <w:r w:rsidR="00CB4793" w:rsidRPr="005C334B">
        <w:rPr>
          <w:rFonts w:ascii="Times New Roman" w:hAnsi="Times New Roman" w:cs="Times New Roman"/>
          <w:sz w:val="28"/>
          <w:szCs w:val="28"/>
        </w:rPr>
        <w:t xml:space="preserve">. </w:t>
      </w:r>
      <w:r w:rsidR="00B15372" w:rsidRPr="005C33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334B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>остановление вступает в силу с 01.0</w:t>
      </w:r>
      <w:r w:rsidR="00B15372" w:rsidRPr="005C334B">
        <w:rPr>
          <w:rFonts w:ascii="Times New Roman" w:hAnsi="Times New Roman" w:cs="Times New Roman"/>
          <w:sz w:val="28"/>
          <w:szCs w:val="28"/>
        </w:rPr>
        <w:t>3</w:t>
      </w:r>
      <w:r w:rsidR="00CB4793" w:rsidRPr="005C334B">
        <w:rPr>
          <w:rFonts w:ascii="Times New Roman" w:hAnsi="Times New Roman" w:cs="Times New Roman"/>
          <w:sz w:val="28"/>
          <w:szCs w:val="28"/>
        </w:rPr>
        <w:t>.2022г.</w:t>
      </w: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56D9" w:rsidRPr="005C334B" w:rsidRDefault="00445AA1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F6B6E">
        <w:rPr>
          <w:rFonts w:ascii="Times New Roman" w:hAnsi="Times New Roman" w:cs="Times New Roman"/>
          <w:b/>
          <w:sz w:val="28"/>
          <w:szCs w:val="28"/>
        </w:rPr>
        <w:t>С</w:t>
      </w:r>
      <w:r w:rsidR="00730843">
        <w:rPr>
          <w:rFonts w:ascii="Times New Roman" w:hAnsi="Times New Roman" w:cs="Times New Roman"/>
          <w:b/>
          <w:sz w:val="28"/>
          <w:szCs w:val="28"/>
        </w:rPr>
        <w:t>амойловского</w:t>
      </w:r>
    </w:p>
    <w:p w:rsidR="00730843" w:rsidRDefault="0073084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445AA1" w:rsidRPr="005C334B" w:rsidRDefault="0073084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5C334B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="006F6B6E">
        <w:rPr>
          <w:rFonts w:ascii="Times New Roman" w:hAnsi="Times New Roman" w:cs="Times New Roman"/>
          <w:b/>
          <w:sz w:val="28"/>
          <w:szCs w:val="28"/>
        </w:rPr>
        <w:t>.</w:t>
      </w:r>
      <w:r w:rsidR="00A42E3E">
        <w:rPr>
          <w:rFonts w:ascii="Times New Roman" w:hAnsi="Times New Roman" w:cs="Times New Roman"/>
          <w:b/>
          <w:sz w:val="28"/>
          <w:szCs w:val="28"/>
        </w:rPr>
        <w:t>А</w:t>
      </w:r>
      <w:r w:rsidR="006F6B6E">
        <w:rPr>
          <w:rFonts w:ascii="Times New Roman" w:hAnsi="Times New Roman" w:cs="Times New Roman"/>
          <w:b/>
          <w:sz w:val="28"/>
          <w:szCs w:val="28"/>
        </w:rPr>
        <w:t>.</w:t>
      </w:r>
      <w:r w:rsidR="00A42E3E">
        <w:rPr>
          <w:rFonts w:ascii="Times New Roman" w:hAnsi="Times New Roman" w:cs="Times New Roman"/>
          <w:b/>
          <w:sz w:val="28"/>
          <w:szCs w:val="28"/>
        </w:rPr>
        <w:t>Мельников</w:t>
      </w: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4863" w:rsidRDefault="004F4863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:rsidR="00737EC7" w:rsidRPr="00A42E3E" w:rsidRDefault="005125CD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30FC7" w:rsidRPr="00A42E3E" w:rsidRDefault="00445AA1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>к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r w:rsidR="00C105E0" w:rsidRPr="00A42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E3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6F6B6E" w:rsidRPr="00A42E3E">
        <w:rPr>
          <w:rFonts w:ascii="Times New Roman" w:hAnsi="Times New Roman" w:cs="Times New Roman"/>
          <w:bCs/>
          <w:sz w:val="24"/>
          <w:szCs w:val="24"/>
        </w:rPr>
        <w:t>С</w:t>
      </w:r>
      <w:r w:rsidR="00A42E3E">
        <w:rPr>
          <w:rFonts w:ascii="Times New Roman" w:hAnsi="Times New Roman" w:cs="Times New Roman"/>
          <w:bCs/>
          <w:sz w:val="24"/>
          <w:szCs w:val="24"/>
        </w:rPr>
        <w:t>амойловского</w:t>
      </w:r>
      <w:r w:rsidRPr="00A42E3E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 Саратовской области</w:t>
      </w:r>
    </w:p>
    <w:p w:rsidR="00130FC7" w:rsidRPr="00A42E3E" w:rsidRDefault="006F6B6E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>о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42E3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 № </w:t>
      </w:r>
    </w:p>
    <w:p w:rsidR="00737EC7" w:rsidRPr="005C334B" w:rsidRDefault="00737EC7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446" w:rsidRPr="005C334B" w:rsidRDefault="00EB3446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41A" w:rsidRPr="005C334B" w:rsidRDefault="00E2641A" w:rsidP="00445AA1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ind w:left="4956"/>
        <w:rPr>
          <w:bCs w:val="0"/>
          <w:sz w:val="28"/>
          <w:szCs w:val="28"/>
          <w:lang w:eastAsia="en-US"/>
        </w:rPr>
      </w:pPr>
      <w:r w:rsidRPr="005C334B">
        <w:rPr>
          <w:bCs w:val="0"/>
          <w:sz w:val="28"/>
          <w:szCs w:val="28"/>
          <w:lang w:val="en-US" w:eastAsia="en-US"/>
        </w:rPr>
        <w:t>QR</w:t>
      </w:r>
      <w:r w:rsidRPr="005C334B">
        <w:rPr>
          <w:bCs w:val="0"/>
          <w:sz w:val="28"/>
          <w:szCs w:val="28"/>
          <w:lang w:eastAsia="en-US"/>
        </w:rPr>
        <w:t>-код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предусмотренный </w:t>
      </w:r>
      <w:hyperlink r:id="rId10" w:history="1">
        <w:r w:rsidRPr="005C334B">
          <w:rPr>
            <w:rStyle w:val="ac"/>
            <w:b/>
            <w:color w:val="auto"/>
          </w:rPr>
          <w:t>постановлением</w:t>
        </w:r>
      </w:hyperlink>
      <w:r w:rsidRPr="005C334B">
        <w:rPr>
          <w:b/>
        </w:rPr>
        <w:t xml:space="preserve">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Правительства Российской Федерации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>от 16 апреля 2021 г. N 604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 "Об утверждении Правил формирования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и ведения единого реестра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контрольных (надзорных) мероприятий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и о внесении изменения в постановление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Правительства Российской Федерации </w:t>
      </w:r>
    </w:p>
    <w:p w:rsidR="00E2641A" w:rsidRPr="005C334B" w:rsidRDefault="00E2641A" w:rsidP="00445AA1">
      <w:pPr>
        <w:ind w:left="4956"/>
      </w:pPr>
      <w:r w:rsidRPr="005C334B">
        <w:rPr>
          <w:b/>
        </w:rPr>
        <w:t>от 28 апреля 2015 г. N 415".</w:t>
      </w:r>
    </w:p>
    <w:p w:rsidR="00E2641A" w:rsidRPr="005C334B" w:rsidRDefault="00E2641A" w:rsidP="00911850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8"/>
          <w:szCs w:val="28"/>
          <w:lang w:eastAsia="en-US"/>
        </w:rPr>
      </w:pPr>
    </w:p>
    <w:p w:rsidR="00FB097A" w:rsidRPr="005C334B" w:rsidRDefault="00FB097A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920B6" w:rsidRDefault="009723F3" w:rsidP="0091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B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920B6" w:rsidRDefault="009723F3" w:rsidP="0091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B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</w:t>
      </w:r>
      <w:r w:rsidR="00305CE9" w:rsidRPr="00E920B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9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CBC" w:rsidRPr="00476CB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76CBC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4F4863" w:rsidRPr="004F4863">
        <w:rPr>
          <w:rFonts w:ascii="Times New Roman" w:hAnsi="Times New Roman" w:cs="Times New Roman"/>
          <w:b/>
          <w:sz w:val="24"/>
          <w:szCs w:val="24"/>
        </w:rPr>
        <w:t>Самойловского муниципального образования</w:t>
      </w:r>
      <w:r w:rsidR="004F4863">
        <w:rPr>
          <w:rFonts w:ascii="Times New Roman" w:hAnsi="Times New Roman" w:cs="Times New Roman"/>
          <w:sz w:val="28"/>
          <w:szCs w:val="28"/>
        </w:rPr>
        <w:t xml:space="preserve"> </w:t>
      </w:r>
      <w:r w:rsidR="00445AA1" w:rsidRPr="00E920B6">
        <w:rPr>
          <w:rFonts w:ascii="Times New Roman" w:hAnsi="Times New Roman" w:cs="Times New Roman"/>
          <w:b/>
          <w:sz w:val="24"/>
          <w:szCs w:val="24"/>
        </w:rPr>
        <w:t>Самойловского муниципального района Саратовской  области</w:t>
      </w:r>
    </w:p>
    <w:p w:rsidR="00416862" w:rsidRPr="00E920B6" w:rsidRDefault="00416862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3EE" w:rsidRPr="00E920B6" w:rsidRDefault="00FB73EE" w:rsidP="00911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контроля: </w:t>
      </w:r>
      <w:r w:rsidR="00A42E3E">
        <w:rPr>
          <w:rFonts w:ascii="Times New Roman" w:hAnsi="Times New Roman" w:cs="Times New Roman"/>
          <w:sz w:val="24"/>
          <w:szCs w:val="24"/>
        </w:rPr>
        <w:t>а</w:t>
      </w:r>
      <w:r w:rsidRPr="00E920B6">
        <w:rPr>
          <w:rFonts w:ascii="Times New Roman" w:hAnsi="Times New Roman" w:cs="Times New Roman"/>
          <w:sz w:val="24"/>
          <w:szCs w:val="24"/>
        </w:rPr>
        <w:t>дминистрация</w:t>
      </w:r>
      <w:r w:rsidR="004C68D6" w:rsidRPr="00E920B6">
        <w:rPr>
          <w:rFonts w:ascii="Times New Roman" w:hAnsi="Times New Roman" w:cs="Times New Roman"/>
          <w:sz w:val="24"/>
          <w:szCs w:val="24"/>
        </w:rPr>
        <w:t xml:space="preserve"> </w:t>
      </w:r>
      <w:r w:rsidR="006F6B6E">
        <w:rPr>
          <w:rFonts w:ascii="Times New Roman" w:hAnsi="Times New Roman" w:cs="Times New Roman"/>
          <w:sz w:val="24"/>
          <w:szCs w:val="24"/>
        </w:rPr>
        <w:t>С</w:t>
      </w:r>
      <w:r w:rsidR="00A42E3E">
        <w:rPr>
          <w:rFonts w:ascii="Times New Roman" w:hAnsi="Times New Roman" w:cs="Times New Roman"/>
          <w:sz w:val="24"/>
          <w:szCs w:val="24"/>
        </w:rPr>
        <w:t>амойловского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</w:t>
      </w:r>
      <w:r w:rsidRPr="00E920B6">
        <w:rPr>
          <w:rFonts w:ascii="Times New Roman" w:hAnsi="Times New Roman" w:cs="Times New Roman"/>
          <w:sz w:val="24"/>
          <w:szCs w:val="24"/>
        </w:rPr>
        <w:t>.</w:t>
      </w:r>
    </w:p>
    <w:p w:rsidR="00FB73EE" w:rsidRPr="00E920B6" w:rsidRDefault="00FB73EE" w:rsidP="00911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6B6E">
        <w:rPr>
          <w:rFonts w:ascii="Times New Roman" w:hAnsi="Times New Roman" w:cs="Times New Roman"/>
          <w:sz w:val="24"/>
          <w:szCs w:val="24"/>
        </w:rPr>
        <w:t>С</w:t>
      </w:r>
      <w:r w:rsidR="00A42E3E">
        <w:rPr>
          <w:rFonts w:ascii="Times New Roman" w:hAnsi="Times New Roman" w:cs="Times New Roman"/>
          <w:sz w:val="24"/>
          <w:szCs w:val="24"/>
        </w:rPr>
        <w:t>амойловского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 </w:t>
      </w:r>
      <w:proofErr w:type="gramStart"/>
      <w:r w:rsidRPr="00E920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20B6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E920B6">
        <w:rPr>
          <w:rFonts w:ascii="Times New Roman" w:hAnsi="Times New Roman" w:cs="Times New Roman"/>
          <w:sz w:val="24"/>
          <w:szCs w:val="24"/>
        </w:rPr>
        <w:tab/>
      </w:r>
    </w:p>
    <w:p w:rsidR="00FB73EE" w:rsidRPr="00E920B6" w:rsidRDefault="00FB73EE" w:rsidP="00911850">
      <w:pPr>
        <w:jc w:val="both"/>
      </w:pPr>
      <w:r w:rsidRPr="00E920B6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</w:t>
      </w:r>
      <w:proofErr w:type="spellStart"/>
      <w:r w:rsidRPr="00E920B6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E920B6">
        <w:rPr>
          <w:rFonts w:ascii="Times New Roman" w:hAnsi="Times New Roman" w:cs="Times New Roman"/>
          <w:sz w:val="24"/>
          <w:szCs w:val="24"/>
        </w:rPr>
        <w:t>;</w:t>
      </w:r>
    </w:p>
    <w:p w:rsidR="00FB73EE" w:rsidRPr="00E920B6" w:rsidRDefault="00FB73EE" w:rsidP="00911850">
      <w:pPr>
        <w:jc w:val="both"/>
      </w:pPr>
      <w:r w:rsidRPr="00E920B6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B73EE" w:rsidRPr="00E920B6" w:rsidRDefault="00FB73EE" w:rsidP="00911850">
      <w:pPr>
        <w:jc w:val="both"/>
      </w:pPr>
      <w:r w:rsidRPr="00E920B6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</w:t>
      </w:r>
      <w:r w:rsidR="00E23885">
        <w:t>__________________________</w:t>
      </w:r>
      <w:r w:rsidRPr="00E920B6">
        <w:t>;</w:t>
      </w:r>
    </w:p>
    <w:p w:rsidR="00FB73EE" w:rsidRPr="00E920B6" w:rsidRDefault="00FB73EE" w:rsidP="00911850">
      <w:pPr>
        <w:jc w:val="both"/>
      </w:pPr>
      <w:r w:rsidRPr="00E920B6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5C334B" w:rsidRDefault="00EB411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052"/>
        <w:gridCol w:w="775"/>
        <w:gridCol w:w="567"/>
        <w:gridCol w:w="1418"/>
        <w:gridCol w:w="993"/>
      </w:tblGrid>
      <w:tr w:rsidR="00FB73EE" w:rsidRPr="005C334B" w:rsidTr="00240F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r w:rsidRPr="005C334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5C334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C334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B73EE" w:rsidRPr="005C334B" w:rsidTr="00240F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454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045454" w:rsidRDefault="007212FE" w:rsidP="0072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п</w:t>
            </w:r>
            <w:r w:rsidR="00045454" w:rsidRPr="00045454">
              <w:rPr>
                <w:sz w:val="22"/>
                <w:szCs w:val="22"/>
              </w:rPr>
              <w:t>аспортизация автомобильных дорог</w:t>
            </w:r>
            <w:r w:rsidR="00B81E9B">
              <w:rPr>
                <w:sz w:val="22"/>
                <w:szCs w:val="22"/>
              </w:rPr>
              <w:t>?</w:t>
            </w:r>
            <w:r w:rsidR="00045454" w:rsidRPr="00045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Default="00045454" w:rsidP="006548AB">
            <w:pPr>
              <w:rPr>
                <w:sz w:val="22"/>
                <w:szCs w:val="22"/>
              </w:rPr>
            </w:pPr>
            <w:r w:rsidRPr="00045454">
              <w:rPr>
                <w:sz w:val="22"/>
                <w:szCs w:val="22"/>
              </w:rPr>
              <w:t xml:space="preserve">требования </w:t>
            </w:r>
            <w:proofErr w:type="gramStart"/>
            <w:r w:rsidRPr="00045454">
              <w:rPr>
                <w:sz w:val="22"/>
                <w:szCs w:val="22"/>
              </w:rPr>
              <w:t>ч</w:t>
            </w:r>
            <w:proofErr w:type="gramEnd"/>
            <w:r w:rsidRPr="00045454">
              <w:rPr>
                <w:sz w:val="22"/>
                <w:szCs w:val="22"/>
              </w:rPr>
              <w:t>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</w:t>
            </w:r>
          </w:p>
          <w:p w:rsidR="007212FE" w:rsidRPr="007212FE" w:rsidRDefault="007212FE" w:rsidP="007212FE">
            <w:pPr>
              <w:rPr>
                <w:sz w:val="22"/>
                <w:szCs w:val="22"/>
              </w:rPr>
            </w:pPr>
            <w:proofErr w:type="spellStart"/>
            <w:r w:rsidRPr="007212FE">
              <w:rPr>
                <w:sz w:val="22"/>
                <w:szCs w:val="22"/>
              </w:rPr>
              <w:t>пп</w:t>
            </w:r>
            <w:proofErr w:type="spellEnd"/>
            <w:r w:rsidRPr="007212FE">
              <w:rPr>
                <w:sz w:val="22"/>
                <w:szCs w:val="22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1A4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о</w:t>
            </w:r>
            <w:r w:rsidRPr="007212FE">
              <w:rPr>
                <w:sz w:val="22"/>
                <w:szCs w:val="22"/>
              </w:rPr>
              <w:t>ценка технического состояния автомобильных дорог общего пользования местного значения</w:t>
            </w:r>
            <w:r w:rsidR="00B81E9B"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8F1C19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ч. 4 ст. 17 Федерального закона от 08.11.2007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212FE" w:rsidRPr="007212FE" w:rsidRDefault="007212FE" w:rsidP="008F1C19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п.п. </w:t>
            </w:r>
            <w:r>
              <w:t xml:space="preserve"> </w:t>
            </w:r>
            <w:r w:rsidRPr="007212FE">
              <w:rPr>
                <w:sz w:val="22"/>
                <w:szCs w:val="22"/>
              </w:rPr>
              <w:t>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1A4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12FE">
              <w:rPr>
                <w:rFonts w:ascii="Times New Roman" w:hAnsi="Times New Roman" w:cs="Times New Roman"/>
                <w:szCs w:val="22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2FE">
              <w:rPr>
                <w:rFonts w:ascii="Times New Roman" w:hAnsi="Times New Roman" w:cs="Times New Roman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B81E9B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3A690E" w:rsidP="000A78F1">
            <w:pPr>
              <w:rPr>
                <w:sz w:val="22"/>
                <w:szCs w:val="22"/>
              </w:rPr>
            </w:pPr>
            <w:hyperlink r:id="rId11" w:history="1">
              <w:r w:rsidR="007212FE" w:rsidRPr="007212FE">
                <w:rPr>
                  <w:sz w:val="22"/>
                  <w:szCs w:val="22"/>
                  <w:u w:val="single"/>
                </w:rPr>
                <w:t>пункт  3  статьи  17</w:t>
              </w:r>
            </w:hyperlink>
            <w:r w:rsidR="007212FE" w:rsidRPr="007212FE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12" w:tgtFrame="_blank" w:history="1">
              <w:r w:rsidR="007212FE" w:rsidRPr="007212FE">
                <w:rPr>
                  <w:sz w:val="22"/>
                  <w:szCs w:val="22"/>
                </w:rPr>
                <w:t xml:space="preserve">Об  </w:t>
              </w:r>
              <w:r w:rsidR="007212FE" w:rsidRPr="007212FE">
                <w:rPr>
                  <w:sz w:val="22"/>
                  <w:szCs w:val="22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212FE" w:rsidRPr="007212FE">
              <w:rPr>
                <w:sz w:val="22"/>
                <w:szCs w:val="22"/>
              </w:rPr>
              <w:t>»;</w:t>
            </w:r>
          </w:p>
          <w:p w:rsidR="007212FE" w:rsidRPr="007212FE" w:rsidRDefault="003A690E" w:rsidP="000A78F1">
            <w:pPr>
              <w:rPr>
                <w:sz w:val="22"/>
                <w:szCs w:val="22"/>
              </w:rPr>
            </w:pPr>
            <w:hyperlink r:id="rId13" w:history="1">
              <w:r w:rsidR="007212FE" w:rsidRPr="007212FE">
                <w:rPr>
                  <w:sz w:val="22"/>
                  <w:szCs w:val="22"/>
                  <w:u w:val="single"/>
                </w:rPr>
                <w:t>приказ</w:t>
              </w:r>
            </w:hyperlink>
            <w:r w:rsidR="007212FE" w:rsidRPr="007212FE">
              <w:rPr>
                <w:sz w:val="22"/>
                <w:szCs w:val="22"/>
              </w:rPr>
              <w:t xml:space="preserve">  Минтранса  России  от  16.11.2012  №402  «</w:t>
            </w:r>
            <w:hyperlink r:id="rId14" w:tgtFrame="_blank" w:history="1">
              <w:r w:rsidR="007212FE" w:rsidRPr="007212FE">
                <w:rPr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212FE" w:rsidRPr="007212FE">
              <w:rPr>
                <w:sz w:val="22"/>
                <w:szCs w:val="22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B8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Вводятся ли в</w:t>
            </w:r>
            <w:r w:rsidRPr="007212FE">
              <w:rPr>
                <w:sz w:val="22"/>
                <w:szCs w:val="22"/>
              </w:rPr>
              <w:t>ременные ограничение или прекращение движения транспортных средств по автомобильным дорогам</w:t>
            </w:r>
            <w:r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767201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>ч.2 ст. 30 Федерального закона от 08.11.2007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B81E9B" w:rsidP="007212FE">
            <w:pPr>
              <w:rPr>
                <w:sz w:val="22"/>
                <w:szCs w:val="22"/>
              </w:rPr>
            </w:pPr>
            <w:r w:rsidRPr="00B81E9B">
              <w:rPr>
                <w:sz w:val="22"/>
                <w:szCs w:val="22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3A690E" w:rsidP="00B81E9B">
            <w:pPr>
              <w:rPr>
                <w:sz w:val="22"/>
                <w:szCs w:val="22"/>
              </w:rPr>
            </w:pPr>
            <w:hyperlink r:id="rId15" w:history="1">
              <w:r w:rsidR="00B81E9B" w:rsidRPr="00B81E9B">
                <w:rPr>
                  <w:sz w:val="22"/>
                  <w:szCs w:val="22"/>
                  <w:u w:val="single"/>
                </w:rPr>
                <w:t>пункт  1  статьи  18</w:t>
              </w:r>
            </w:hyperlink>
            <w:r w:rsidR="00B81E9B" w:rsidRPr="00B81E9B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16" w:tgtFrame="_blank" w:history="1">
              <w:r w:rsidR="00B81E9B" w:rsidRPr="00B81E9B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B81E9B" w:rsidP="002232A1">
            <w:pPr>
              <w:rPr>
                <w:sz w:val="22"/>
                <w:szCs w:val="22"/>
              </w:rPr>
            </w:pPr>
            <w:r w:rsidRPr="00B81E9B">
              <w:rPr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3A690E" w:rsidP="00B81E9B">
            <w:pPr>
              <w:rPr>
                <w:sz w:val="22"/>
                <w:szCs w:val="22"/>
              </w:rPr>
            </w:pPr>
            <w:hyperlink r:id="rId17" w:history="1">
              <w:r w:rsidR="00B81E9B" w:rsidRPr="00B81E9B">
                <w:rPr>
                  <w:sz w:val="22"/>
                  <w:szCs w:val="22"/>
                </w:rPr>
                <w:t>пункт  4  статьи  16</w:t>
              </w:r>
            </w:hyperlink>
            <w:r w:rsidR="00B81E9B" w:rsidRPr="00B81E9B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B81E9B" w:rsidRPr="00B81E9B" w:rsidRDefault="003A690E" w:rsidP="002232A1">
            <w:pPr>
              <w:rPr>
                <w:sz w:val="22"/>
                <w:szCs w:val="22"/>
              </w:rPr>
            </w:pPr>
            <w:hyperlink r:id="rId18" w:history="1">
              <w:r w:rsidR="00B81E9B" w:rsidRPr="00B81E9B">
                <w:rPr>
                  <w:sz w:val="22"/>
                  <w:szCs w:val="22"/>
                  <w:u w:val="single"/>
                </w:rPr>
                <w:t>приказ</w:t>
              </w:r>
            </w:hyperlink>
            <w:r w:rsidR="00B81E9B" w:rsidRPr="00B81E9B">
              <w:rPr>
                <w:sz w:val="22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B8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Применяется ли к</w:t>
            </w:r>
            <w:r w:rsidRPr="007212FE">
              <w:rPr>
                <w:sz w:val="22"/>
                <w:szCs w:val="22"/>
              </w:rPr>
              <w:t xml:space="preserve">онтроль качества в отношении применяемых подрядными организациями </w:t>
            </w:r>
            <w:proofErr w:type="spellStart"/>
            <w:r w:rsidRPr="007212FE">
              <w:rPr>
                <w:sz w:val="22"/>
                <w:szCs w:val="22"/>
              </w:rPr>
              <w:lastRenderedPageBreak/>
              <w:t>дорожностроительных</w:t>
            </w:r>
            <w:proofErr w:type="spellEnd"/>
            <w:r w:rsidRPr="007212FE">
              <w:rPr>
                <w:sz w:val="22"/>
                <w:szCs w:val="22"/>
              </w:rPr>
              <w:t xml:space="preserve"> материалов и изделий</w:t>
            </w:r>
            <w:r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0A78F1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lastRenderedPageBreak/>
              <w:t xml:space="preserve">Технический регламент Таможенного союза «Безопасность автомобильных дорог» п. 24.1 ст. 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Применяется ли строительный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подрядными организациями, выполняющими работы по ремонту автодорог?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3A690E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CD2C04" w:rsidRPr="00CD2C04">
                <w:rPr>
                  <w:rFonts w:ascii="Times New Roman" w:hAnsi="Times New Roman" w:cs="Times New Roman"/>
                  <w:szCs w:val="22"/>
                  <w:u w:val="single"/>
                </w:rPr>
                <w:t>приказ</w:t>
              </w:r>
            </w:hyperlink>
            <w:r w:rsidR="00CD2C04" w:rsidRPr="00CD2C04">
              <w:rPr>
                <w:rFonts w:ascii="Times New Roman" w:hAnsi="Times New Roman" w:cs="Times New Roman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CD2C0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Установлены ли дорожные знаки?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CD2C04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2C04">
              <w:rPr>
                <w:rFonts w:ascii="Times New Roman" w:hAnsi="Times New Roman" w:cs="Times New Roman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D2C04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Pr="00CD2C04">
              <w:rPr>
                <w:rFonts w:ascii="Times New Roman" w:hAnsi="Times New Roman" w:cs="Times New Roman"/>
                <w:szCs w:val="22"/>
              </w:rPr>
              <w:t>. а п. 13.5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CD2C04" w:rsidP="00CD2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Нанесена ли дорожная разметка?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CD2C04" w:rsidP="000A78F1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D2C04">
              <w:rPr>
                <w:sz w:val="22"/>
                <w:szCs w:val="22"/>
              </w:rPr>
              <w:t>пп</w:t>
            </w:r>
            <w:proofErr w:type="spellEnd"/>
            <w:r w:rsidRPr="00CD2C04">
              <w:rPr>
                <w:sz w:val="22"/>
                <w:szCs w:val="22"/>
              </w:rPr>
              <w:t>. б п. 13.5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ind w:firstLine="80"/>
              <w:rPr>
                <w:sz w:val="22"/>
                <w:szCs w:val="22"/>
              </w:rPr>
            </w:pPr>
            <w:hyperlink r:id="rId20" w:history="1">
              <w:r w:rsidR="000A78F1" w:rsidRPr="000A78F1">
                <w:rPr>
                  <w:sz w:val="22"/>
                  <w:szCs w:val="22"/>
                  <w:u w:val="single"/>
                </w:rPr>
                <w:t>пункт  2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CD2C04">
              <w:rPr>
                <w:sz w:val="22"/>
                <w:szCs w:val="22"/>
              </w:rPr>
              <w:t>полос</w:t>
            </w:r>
            <w:proofErr w:type="gramEnd"/>
            <w:r w:rsidRPr="00CD2C04">
              <w:rPr>
                <w:sz w:val="22"/>
                <w:szCs w:val="22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ind w:firstLine="80"/>
              <w:rPr>
                <w:sz w:val="22"/>
                <w:szCs w:val="22"/>
              </w:rPr>
            </w:pPr>
            <w:hyperlink r:id="rId21" w:history="1">
              <w:r w:rsidR="000A78F1" w:rsidRPr="000A78F1">
                <w:rPr>
                  <w:sz w:val="22"/>
                  <w:szCs w:val="22"/>
                  <w:u w:val="single"/>
                </w:rPr>
                <w:t>пункт  2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2C04">
              <w:rPr>
                <w:rFonts w:ascii="Times New Roman" w:hAnsi="Times New Roman" w:cs="Times New Roman"/>
                <w:szCs w:val="22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ind w:firstLine="80"/>
              <w:rPr>
                <w:sz w:val="22"/>
                <w:szCs w:val="22"/>
              </w:rPr>
            </w:pPr>
            <w:hyperlink r:id="rId22" w:history="1">
              <w:r w:rsidR="000A78F1" w:rsidRPr="000A78F1">
                <w:rPr>
                  <w:sz w:val="22"/>
                  <w:szCs w:val="22"/>
                  <w:u w:val="single"/>
                </w:rPr>
                <w:t>пункт  5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Осуществляется  ли  размещение  объектов  дорожного  сервиса  в  границах  полосы  отвода  автомобильной  дороги  в  </w:t>
            </w:r>
            <w:r w:rsidRPr="000A78F1">
              <w:rPr>
                <w:sz w:val="22"/>
                <w:szCs w:val="22"/>
              </w:rPr>
              <w:lastRenderedPageBreak/>
              <w:t>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rPr>
                <w:sz w:val="22"/>
                <w:szCs w:val="22"/>
              </w:rPr>
            </w:pPr>
            <w:hyperlink r:id="rId23" w:history="1">
              <w:r w:rsidR="000A78F1" w:rsidRPr="000A78F1">
                <w:rPr>
                  <w:sz w:val="22"/>
                  <w:szCs w:val="22"/>
                  <w:u w:val="single"/>
                </w:rPr>
                <w:t>пункт  1  статьи  22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</w:t>
            </w:r>
            <w:r w:rsidR="000A78F1" w:rsidRPr="000A78F1">
              <w:rPr>
                <w:sz w:val="22"/>
                <w:szCs w:val="22"/>
              </w:rPr>
              <w:lastRenderedPageBreak/>
              <w:t xml:space="preserve">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4" w:history="1">
              <w:r w:rsidRPr="000A78F1">
                <w:rPr>
                  <w:sz w:val="22"/>
                  <w:szCs w:val="22"/>
                  <w:u w:val="single"/>
                </w:rPr>
                <w:t>пункт  4  статьи  22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5" w:history="1">
              <w:r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proofErr w:type="gramStart"/>
            <w:r w:rsidRPr="000A78F1">
              <w:rPr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6" w:history="1">
              <w:r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27" w:tgtFrame="_blank" w:history="1">
              <w:r w:rsidRPr="000A78F1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0A78F1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rPr>
                <w:sz w:val="22"/>
                <w:szCs w:val="22"/>
              </w:rPr>
            </w:pPr>
            <w:hyperlink r:id="rId28" w:history="1">
              <w:r w:rsidR="000A78F1"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29" w:tgtFrame="_blank" w:history="1">
              <w:r w:rsidR="000A78F1" w:rsidRPr="000A78F1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78F1" w:rsidRPr="000A78F1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Соблюдаются ли требования</w:t>
            </w:r>
            <w:r w:rsidRPr="000A78F1">
              <w:rPr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0A78F1">
              <w:rPr>
                <w:sz w:val="22"/>
                <w:szCs w:val="22"/>
              </w:rPr>
              <w:t>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8F1">
              <w:rPr>
                <w:rFonts w:ascii="Times New Roman" w:hAnsi="Times New Roman" w:cs="Times New Roman"/>
                <w:bCs/>
                <w:szCs w:val="22"/>
              </w:rPr>
              <w:t xml:space="preserve">Ст. 19 -22 </w:t>
            </w:r>
            <w:r w:rsidRPr="000A78F1">
              <w:rPr>
                <w:rFonts w:ascii="Times New Roman" w:hAnsi="Times New Roman" w:cs="Times New Roman"/>
                <w:szCs w:val="22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2A1D2C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  <w:r w:rsidR="00212FD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2A1D2C" w:rsidRDefault="002A1D2C" w:rsidP="002A1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2C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2A1D2C">
              <w:rPr>
                <w:rStyle w:val="ae"/>
                <w:rFonts w:ascii="Times New Roman" w:hAnsi="Times New Roman" w:cs="Times New Roman"/>
                <w:szCs w:val="22"/>
                <w:shd w:val="clear" w:color="auto" w:fill="FFFFFF"/>
              </w:rPr>
              <w:t>Правила</w:t>
            </w:r>
            <w:r w:rsidRPr="002A1D2C">
              <w:rPr>
                <w:rFonts w:ascii="Times New Roman" w:hAnsi="Times New Roman" w:cs="Times New Roman"/>
                <w:szCs w:val="22"/>
              </w:rPr>
              <w:br/>
            </w: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перевозок пассажиров и </w:t>
            </w:r>
            <w:r w:rsidRPr="002A1D2C">
              <w:rPr>
                <w:rStyle w:val="ae"/>
                <w:rFonts w:ascii="Times New Roman" w:hAnsi="Times New Roman" w:cs="Times New Roman"/>
                <w:szCs w:val="22"/>
                <w:shd w:val="clear" w:color="auto" w:fill="FFFFFF"/>
              </w:rPr>
              <w:t>багажа</w:t>
            </w: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 автомобильным транспортом?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2A1D2C" w:rsidRDefault="002A1D2C" w:rsidP="002A1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12FDD" w:rsidRDefault="00212FDD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77598B" w:rsidRPr="00212FDD" w:rsidRDefault="0077598B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2"/>
          <w:szCs w:val="22"/>
          <w:lang w:eastAsia="en-US"/>
        </w:rPr>
      </w:pPr>
      <w:r w:rsidRPr="00212FDD">
        <w:rPr>
          <w:b w:val="0"/>
          <w:bCs w:val="0"/>
          <w:sz w:val="22"/>
          <w:szCs w:val="22"/>
          <w:lang w:eastAsia="en-US"/>
        </w:rPr>
        <w:t>"__" ________ 20__ г.</w:t>
      </w:r>
    </w:p>
    <w:p w:rsidR="0077598B" w:rsidRPr="005C334B" w:rsidRDefault="0077598B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5C334B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77598B" w:rsidRPr="005C334B" w:rsidRDefault="0077598B" w:rsidP="00911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12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7598B" w:rsidRPr="005C334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r w:rsidRPr="005C334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12FDD" w:rsidRPr="002A1D2C" w:rsidRDefault="00212FDD" w:rsidP="00212FDD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12FDD" w:rsidRPr="0093525E" w:rsidRDefault="00212FDD" w:rsidP="00212FDD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12FDD" w:rsidRPr="005C334B" w:rsidRDefault="00212FDD" w:rsidP="00911850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Pr="005C334B" w:rsidRDefault="0077598B" w:rsidP="0093525E">
      <w:pPr>
        <w:pStyle w:val="ConsPlusNonformat"/>
        <w:rPr>
          <w:rFonts w:ascii="Times New Roman" w:hAnsi="Times New Roman" w:cs="Times New Roman"/>
        </w:rPr>
      </w:pPr>
      <w:r w:rsidRPr="005C334B">
        <w:rPr>
          <w:rFonts w:ascii="Times New Roman" w:hAnsi="Times New Roman" w:cs="Times New Roman"/>
        </w:rPr>
        <w:t>___________________________________________________________________________</w:t>
      </w:r>
      <w:r w:rsidR="00212FDD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77598B" w:rsidRPr="005C334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проводящего</w:t>
      </w:r>
      <w:proofErr w:type="gramEnd"/>
      <w:r w:rsidRPr="005C334B"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212FDD" w:rsidRPr="002A1D2C" w:rsidRDefault="00212FDD" w:rsidP="00212FDD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12FDD" w:rsidRPr="0093525E" w:rsidRDefault="00212FDD" w:rsidP="00212FDD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Копию проверочного листа получи</w:t>
      </w:r>
      <w:proofErr w:type="gramStart"/>
      <w:r w:rsidRPr="002A1D2C">
        <w:rPr>
          <w:spacing w:val="-22"/>
          <w:sz w:val="22"/>
          <w:szCs w:val="22"/>
        </w:rPr>
        <w:t>л(</w:t>
      </w:r>
      <w:proofErr w:type="gramEnd"/>
      <w:r w:rsidRPr="002A1D2C">
        <w:rPr>
          <w:spacing w:val="-22"/>
          <w:sz w:val="22"/>
          <w:szCs w:val="22"/>
        </w:rPr>
        <w:t>а):</w:t>
      </w: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br/>
        <w:t>___________________________________________________________________________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 w:rsidRPr="0093525E">
        <w:rPr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A1D2C" w:rsidRPr="0093525E" w:rsidRDefault="002A1D2C" w:rsidP="002A1D2C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A1D2C" w:rsidRDefault="002A1D2C" w:rsidP="00911850">
      <w:pPr>
        <w:pStyle w:val="ConsPlusNonformat"/>
        <w:jc w:val="center"/>
        <w:rPr>
          <w:rFonts w:ascii="Times New Roman" w:hAnsi="Times New Roman" w:cs="Times New Roman"/>
        </w:rPr>
      </w:pPr>
    </w:p>
    <w:p w:rsid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Отметка об отказе получения проверочного листа: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___________________________________________________________________________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 w:rsidRPr="0093525E"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должностного лица (лиц), проводящего проверку)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_________________________________________</w:t>
      </w:r>
    </w:p>
    <w:p w:rsidR="002A1D2C" w:rsidRPr="0093525E" w:rsidRDefault="002A1D2C" w:rsidP="002A1D2C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                                                                                     (подпись)</w:t>
      </w:r>
    </w:p>
    <w:p w:rsidR="002A1D2C" w:rsidRPr="005C334B" w:rsidRDefault="002A1D2C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A1D2C" w:rsidRPr="005C334B" w:rsidSect="00251101">
      <w:headerReference w:type="default" r:id="rId3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6C" w:rsidRDefault="0090626C" w:rsidP="000D0329">
      <w:r>
        <w:separator/>
      </w:r>
    </w:p>
  </w:endnote>
  <w:endnote w:type="continuationSeparator" w:id="0">
    <w:p w:rsidR="0090626C" w:rsidRDefault="0090626C" w:rsidP="000D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6C" w:rsidRDefault="0090626C" w:rsidP="000D0329">
      <w:r>
        <w:separator/>
      </w:r>
    </w:p>
  </w:footnote>
  <w:footnote w:type="continuationSeparator" w:id="0">
    <w:p w:rsidR="0090626C" w:rsidRDefault="0090626C" w:rsidP="000D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A1" w:rsidRDefault="003A690E">
    <w:pPr>
      <w:pStyle w:val="a5"/>
      <w:jc w:val="center"/>
    </w:pPr>
    <w:r>
      <w:fldChar w:fldCharType="begin"/>
    </w:r>
    <w:r w:rsidR="00445AA1">
      <w:instrText>PAGE   \* MERGEFORMAT</w:instrText>
    </w:r>
    <w:r>
      <w:fldChar w:fldCharType="separate"/>
    </w:r>
    <w:r w:rsidR="004F4863">
      <w:rPr>
        <w:noProof/>
      </w:rPr>
      <w:t>3</w:t>
    </w:r>
    <w:r>
      <w:fldChar w:fldCharType="end"/>
    </w:r>
  </w:p>
  <w:p w:rsidR="00445AA1" w:rsidRDefault="00445A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5454"/>
    <w:rsid w:val="00046BBD"/>
    <w:rsid w:val="00082765"/>
    <w:rsid w:val="0009102C"/>
    <w:rsid w:val="000A78F1"/>
    <w:rsid w:val="000C27CC"/>
    <w:rsid w:val="000C4F91"/>
    <w:rsid w:val="000D0329"/>
    <w:rsid w:val="000E2CB5"/>
    <w:rsid w:val="000F3152"/>
    <w:rsid w:val="00125FD0"/>
    <w:rsid w:val="00130FC7"/>
    <w:rsid w:val="00131CB1"/>
    <w:rsid w:val="00133ED5"/>
    <w:rsid w:val="001464E1"/>
    <w:rsid w:val="0015085A"/>
    <w:rsid w:val="00153779"/>
    <w:rsid w:val="00162085"/>
    <w:rsid w:val="001625CA"/>
    <w:rsid w:val="00194C50"/>
    <w:rsid w:val="001B4AB2"/>
    <w:rsid w:val="001C483D"/>
    <w:rsid w:val="001D2FBE"/>
    <w:rsid w:val="001D440A"/>
    <w:rsid w:val="00212FDD"/>
    <w:rsid w:val="002162E8"/>
    <w:rsid w:val="00222765"/>
    <w:rsid w:val="002317D9"/>
    <w:rsid w:val="00240FBD"/>
    <w:rsid w:val="00241C3C"/>
    <w:rsid w:val="00251101"/>
    <w:rsid w:val="002539EA"/>
    <w:rsid w:val="00257865"/>
    <w:rsid w:val="00260134"/>
    <w:rsid w:val="00267502"/>
    <w:rsid w:val="002765C4"/>
    <w:rsid w:val="00293364"/>
    <w:rsid w:val="00295BD8"/>
    <w:rsid w:val="002A0C30"/>
    <w:rsid w:val="002A1D2C"/>
    <w:rsid w:val="002B5A78"/>
    <w:rsid w:val="002C3B85"/>
    <w:rsid w:val="002C63C9"/>
    <w:rsid w:val="002F021D"/>
    <w:rsid w:val="002F22A2"/>
    <w:rsid w:val="00303EA3"/>
    <w:rsid w:val="00305CE9"/>
    <w:rsid w:val="00311FDD"/>
    <w:rsid w:val="00321D28"/>
    <w:rsid w:val="00332F67"/>
    <w:rsid w:val="00342C1F"/>
    <w:rsid w:val="0034425B"/>
    <w:rsid w:val="00354912"/>
    <w:rsid w:val="00357D59"/>
    <w:rsid w:val="003602C7"/>
    <w:rsid w:val="00361EE5"/>
    <w:rsid w:val="003634A8"/>
    <w:rsid w:val="003642A3"/>
    <w:rsid w:val="003667FA"/>
    <w:rsid w:val="003903D5"/>
    <w:rsid w:val="00391CF1"/>
    <w:rsid w:val="003A690E"/>
    <w:rsid w:val="003A6DCA"/>
    <w:rsid w:val="003C06C7"/>
    <w:rsid w:val="003E29C4"/>
    <w:rsid w:val="00401023"/>
    <w:rsid w:val="00412ED1"/>
    <w:rsid w:val="00416862"/>
    <w:rsid w:val="00427E6D"/>
    <w:rsid w:val="00435115"/>
    <w:rsid w:val="00435432"/>
    <w:rsid w:val="00443412"/>
    <w:rsid w:val="004436D6"/>
    <w:rsid w:val="00445AA1"/>
    <w:rsid w:val="004507E9"/>
    <w:rsid w:val="00475E82"/>
    <w:rsid w:val="00476CBC"/>
    <w:rsid w:val="004C68D6"/>
    <w:rsid w:val="004F4863"/>
    <w:rsid w:val="005125CD"/>
    <w:rsid w:val="00517A97"/>
    <w:rsid w:val="00525BED"/>
    <w:rsid w:val="00544D0D"/>
    <w:rsid w:val="00562BCD"/>
    <w:rsid w:val="00571AA1"/>
    <w:rsid w:val="005A0292"/>
    <w:rsid w:val="005A03B1"/>
    <w:rsid w:val="005B79BC"/>
    <w:rsid w:val="005C334B"/>
    <w:rsid w:val="005C7C22"/>
    <w:rsid w:val="005E34CB"/>
    <w:rsid w:val="006010B2"/>
    <w:rsid w:val="00602337"/>
    <w:rsid w:val="006256D9"/>
    <w:rsid w:val="006435C1"/>
    <w:rsid w:val="006746C3"/>
    <w:rsid w:val="006A5C4F"/>
    <w:rsid w:val="006B1587"/>
    <w:rsid w:val="006B5911"/>
    <w:rsid w:val="006F452F"/>
    <w:rsid w:val="006F6B6E"/>
    <w:rsid w:val="007058CA"/>
    <w:rsid w:val="007152F8"/>
    <w:rsid w:val="007212FE"/>
    <w:rsid w:val="00730843"/>
    <w:rsid w:val="007341E1"/>
    <w:rsid w:val="00736E7E"/>
    <w:rsid w:val="00737EC7"/>
    <w:rsid w:val="00740DFA"/>
    <w:rsid w:val="00746ACA"/>
    <w:rsid w:val="0077598B"/>
    <w:rsid w:val="00786C89"/>
    <w:rsid w:val="007D1ECA"/>
    <w:rsid w:val="007E2EC8"/>
    <w:rsid w:val="007F768C"/>
    <w:rsid w:val="008264A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0626C"/>
    <w:rsid w:val="00911850"/>
    <w:rsid w:val="00920A54"/>
    <w:rsid w:val="0093525E"/>
    <w:rsid w:val="00942B23"/>
    <w:rsid w:val="009642C6"/>
    <w:rsid w:val="00965B9F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F4E40"/>
    <w:rsid w:val="00A07DCD"/>
    <w:rsid w:val="00A12C82"/>
    <w:rsid w:val="00A42E3E"/>
    <w:rsid w:val="00A445DF"/>
    <w:rsid w:val="00A739F2"/>
    <w:rsid w:val="00AC2A98"/>
    <w:rsid w:val="00AD695C"/>
    <w:rsid w:val="00AD79D4"/>
    <w:rsid w:val="00B15372"/>
    <w:rsid w:val="00B22777"/>
    <w:rsid w:val="00B37A47"/>
    <w:rsid w:val="00B523F7"/>
    <w:rsid w:val="00B81E9B"/>
    <w:rsid w:val="00B87E9B"/>
    <w:rsid w:val="00BA5C2F"/>
    <w:rsid w:val="00BB3BB6"/>
    <w:rsid w:val="00BF1443"/>
    <w:rsid w:val="00C06AA3"/>
    <w:rsid w:val="00C06B2B"/>
    <w:rsid w:val="00C105E0"/>
    <w:rsid w:val="00C11B5B"/>
    <w:rsid w:val="00C43924"/>
    <w:rsid w:val="00C43963"/>
    <w:rsid w:val="00C677B9"/>
    <w:rsid w:val="00C776AA"/>
    <w:rsid w:val="00CA3CEB"/>
    <w:rsid w:val="00CB4793"/>
    <w:rsid w:val="00CB5CB7"/>
    <w:rsid w:val="00CB6B45"/>
    <w:rsid w:val="00CD2C04"/>
    <w:rsid w:val="00CD4AD8"/>
    <w:rsid w:val="00CD6423"/>
    <w:rsid w:val="00D040C8"/>
    <w:rsid w:val="00D31DA4"/>
    <w:rsid w:val="00D42450"/>
    <w:rsid w:val="00D54BA7"/>
    <w:rsid w:val="00D72FE7"/>
    <w:rsid w:val="00D81CFE"/>
    <w:rsid w:val="00D84362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23885"/>
    <w:rsid w:val="00E2641A"/>
    <w:rsid w:val="00E3651A"/>
    <w:rsid w:val="00E43EAF"/>
    <w:rsid w:val="00E61B65"/>
    <w:rsid w:val="00E67720"/>
    <w:rsid w:val="00E809ED"/>
    <w:rsid w:val="00E85A7E"/>
    <w:rsid w:val="00E920B6"/>
    <w:rsid w:val="00E97EBE"/>
    <w:rsid w:val="00EB3446"/>
    <w:rsid w:val="00EB411E"/>
    <w:rsid w:val="00EB4171"/>
    <w:rsid w:val="00ED48FC"/>
    <w:rsid w:val="00EE4C9B"/>
    <w:rsid w:val="00F26817"/>
    <w:rsid w:val="00F61AC8"/>
    <w:rsid w:val="00F63CC3"/>
    <w:rsid w:val="00F643AB"/>
    <w:rsid w:val="00F74B13"/>
    <w:rsid w:val="00F87E48"/>
    <w:rsid w:val="00F9031F"/>
    <w:rsid w:val="00F921DB"/>
    <w:rsid w:val="00FB097A"/>
    <w:rsid w:val="00FB6E21"/>
    <w:rsid w:val="00FB73EE"/>
    <w:rsid w:val="00FC052C"/>
    <w:rsid w:val="00FC47E5"/>
    <w:rsid w:val="00FD4B5B"/>
    <w:rsid w:val="00FE0B5A"/>
    <w:rsid w:val="00FE23D8"/>
    <w:rsid w:val="00FF42AC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customStyle="1" w:styleId="Standard">
    <w:name w:val="Standard"/>
    <w:rsid w:val="002511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251101"/>
    <w:pPr>
      <w:spacing w:after="120"/>
    </w:pPr>
  </w:style>
  <w:style w:type="character" w:customStyle="1" w:styleId="ad">
    <w:name w:val="Название Знак"/>
    <w:rsid w:val="00911850"/>
    <w:rPr>
      <w:b/>
      <w:sz w:val="28"/>
    </w:rPr>
  </w:style>
  <w:style w:type="character" w:styleId="ae">
    <w:name w:val="Emphasis"/>
    <w:basedOn w:val="a0"/>
    <w:uiPriority w:val="20"/>
    <w:qFormat/>
    <w:rsid w:val="002A1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-search.minjust.ru:8080/bigs/showDocument.html?id=E5BB8E40-60D6-4349-A187-BB63B310025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1398-0AC4-4EC3-A6F3-CBF81BF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17612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http://internet.garant.ru/document/redirect/400665980/0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3</cp:revision>
  <cp:lastPrinted>2021-12-14T06:17:00Z</cp:lastPrinted>
  <dcterms:created xsi:type="dcterms:W3CDTF">2021-12-21T05:40:00Z</dcterms:created>
  <dcterms:modified xsi:type="dcterms:W3CDTF">2021-12-21T05:44:00Z</dcterms:modified>
</cp:coreProperties>
</file>