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54" w:rsidRPr="004B0501" w:rsidRDefault="00D32A54" w:rsidP="00D32A54">
      <w:pPr>
        <w:tabs>
          <w:tab w:val="left" w:pos="1425"/>
          <w:tab w:val="center" w:pos="4677"/>
        </w:tabs>
        <w:ind w:firstLine="567"/>
        <w:jc w:val="center"/>
        <w:outlineLvl w:val="0"/>
        <w:rPr>
          <w:b/>
          <w:sz w:val="24"/>
          <w:szCs w:val="24"/>
        </w:rPr>
      </w:pPr>
    </w:p>
    <w:p w:rsidR="00D32A54" w:rsidRPr="00917A3E" w:rsidRDefault="009B3DBD" w:rsidP="00D32A54">
      <w:pPr>
        <w:pStyle w:val="a8"/>
        <w:tabs>
          <w:tab w:val="center" w:pos="4649"/>
          <w:tab w:val="left" w:pos="7406"/>
        </w:tabs>
        <w:jc w:val="left"/>
        <w:outlineLvl w:val="0"/>
        <w:rPr>
          <w:rFonts w:ascii="Times New Roman" w:hAnsi="Times New Roman" w:cs="Times New Roman"/>
          <w:sz w:val="28"/>
          <w:szCs w:val="28"/>
        </w:rPr>
      </w:pPr>
      <w:r w:rsidRPr="009B3DBD">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30.4pt;margin-top:-.35pt;width:53.95pt;height:66.2pt;z-index:251669504">
            <v:imagedata r:id="rId8" o:title=""/>
          </v:shape>
          <o:OLEObject Type="Embed" ProgID="PBrush" ShapeID="_x0000_s1033" DrawAspect="Content" ObjectID="_1695232192" r:id="rId9"/>
        </w:pict>
      </w:r>
    </w:p>
    <w:p w:rsidR="00D32A54" w:rsidRDefault="00D32A54" w:rsidP="00D32A54">
      <w:pPr>
        <w:pStyle w:val="a8"/>
        <w:tabs>
          <w:tab w:val="center" w:pos="4649"/>
          <w:tab w:val="left" w:pos="7406"/>
        </w:tabs>
        <w:outlineLvl w:val="0"/>
        <w:rPr>
          <w:rFonts w:ascii="Times New Roman" w:hAnsi="Times New Roman" w:cs="Times New Roman"/>
          <w:szCs w:val="28"/>
        </w:rPr>
      </w:pPr>
    </w:p>
    <w:p w:rsidR="00D32A54" w:rsidRDefault="00D32A54" w:rsidP="00D32A54">
      <w:pPr>
        <w:pStyle w:val="a8"/>
        <w:tabs>
          <w:tab w:val="center" w:pos="4649"/>
          <w:tab w:val="left" w:pos="7406"/>
        </w:tabs>
        <w:outlineLvl w:val="0"/>
        <w:rPr>
          <w:rFonts w:ascii="Times New Roman" w:hAnsi="Times New Roman" w:cs="Times New Roman"/>
          <w:szCs w:val="28"/>
        </w:rPr>
      </w:pPr>
    </w:p>
    <w:p w:rsidR="00D32A54" w:rsidRDefault="00D32A54" w:rsidP="00D32A54">
      <w:pPr>
        <w:pStyle w:val="a8"/>
        <w:tabs>
          <w:tab w:val="center" w:pos="4649"/>
          <w:tab w:val="left" w:pos="7406"/>
        </w:tabs>
        <w:outlineLvl w:val="0"/>
        <w:rPr>
          <w:rFonts w:ascii="Times New Roman" w:hAnsi="Times New Roman" w:cs="Times New Roman"/>
          <w:szCs w:val="28"/>
        </w:rPr>
      </w:pPr>
    </w:p>
    <w:p w:rsidR="00D32A54" w:rsidRPr="00BE2162" w:rsidRDefault="00D32A54" w:rsidP="00D32A54">
      <w:pPr>
        <w:pStyle w:val="a8"/>
        <w:tabs>
          <w:tab w:val="center" w:pos="4649"/>
          <w:tab w:val="left" w:pos="7406"/>
        </w:tabs>
        <w:outlineLvl w:val="0"/>
        <w:rPr>
          <w:rFonts w:ascii="Times New Roman" w:hAnsi="Times New Roman" w:cs="Times New Roman"/>
          <w:szCs w:val="28"/>
        </w:rPr>
      </w:pPr>
      <w:r w:rsidRPr="00BE2162">
        <w:rPr>
          <w:rFonts w:ascii="Times New Roman" w:hAnsi="Times New Roman" w:cs="Times New Roman"/>
          <w:szCs w:val="28"/>
        </w:rPr>
        <w:t>Городской Совет</w:t>
      </w:r>
    </w:p>
    <w:p w:rsidR="00D32A54" w:rsidRPr="00BE2162" w:rsidRDefault="00D32A54" w:rsidP="00D32A54">
      <w:pPr>
        <w:pStyle w:val="a8"/>
        <w:outlineLvl w:val="0"/>
        <w:rPr>
          <w:rFonts w:ascii="Times New Roman" w:hAnsi="Times New Roman" w:cs="Times New Roman"/>
          <w:szCs w:val="28"/>
        </w:rPr>
      </w:pPr>
      <w:proofErr w:type="spellStart"/>
      <w:r w:rsidRPr="00BE2162">
        <w:rPr>
          <w:rFonts w:ascii="Times New Roman" w:hAnsi="Times New Roman" w:cs="Times New Roman"/>
          <w:szCs w:val="28"/>
        </w:rPr>
        <w:t>Самойловского</w:t>
      </w:r>
      <w:proofErr w:type="spellEnd"/>
      <w:r w:rsidRPr="00BE2162">
        <w:rPr>
          <w:rFonts w:ascii="Times New Roman" w:hAnsi="Times New Roman" w:cs="Times New Roman"/>
          <w:szCs w:val="28"/>
        </w:rPr>
        <w:t xml:space="preserve">  муниципального образования</w:t>
      </w:r>
    </w:p>
    <w:p w:rsidR="00D32A54" w:rsidRPr="00BE2162" w:rsidRDefault="00D32A54" w:rsidP="00D32A54">
      <w:pPr>
        <w:pStyle w:val="a8"/>
        <w:outlineLvl w:val="0"/>
        <w:rPr>
          <w:rFonts w:ascii="Times New Roman" w:hAnsi="Times New Roman" w:cs="Times New Roman"/>
          <w:szCs w:val="28"/>
        </w:rPr>
      </w:pPr>
      <w:proofErr w:type="spellStart"/>
      <w:r w:rsidRPr="00BE2162">
        <w:rPr>
          <w:rFonts w:ascii="Times New Roman" w:hAnsi="Times New Roman" w:cs="Times New Roman"/>
          <w:szCs w:val="28"/>
        </w:rPr>
        <w:t>Самойловского</w:t>
      </w:r>
      <w:proofErr w:type="spellEnd"/>
      <w:r w:rsidRPr="00BE2162">
        <w:rPr>
          <w:rFonts w:ascii="Times New Roman" w:hAnsi="Times New Roman" w:cs="Times New Roman"/>
          <w:szCs w:val="28"/>
        </w:rPr>
        <w:t xml:space="preserve"> муниципального района Саратовской области</w:t>
      </w:r>
    </w:p>
    <w:p w:rsidR="00D32A54" w:rsidRPr="004B0501" w:rsidRDefault="009B3DBD" w:rsidP="00D32A54">
      <w:pPr>
        <w:ind w:firstLine="567"/>
        <w:rPr>
          <w:sz w:val="28"/>
          <w:szCs w:val="28"/>
        </w:rPr>
      </w:pPr>
      <w:r>
        <w:rPr>
          <w:noProof/>
          <w:sz w:val="28"/>
          <w:szCs w:val="28"/>
        </w:rPr>
        <w:pict>
          <v:line id="Прямая соединительная линия 1" o:spid="_x0000_s1029" style="position:absolute;left:0;text-align:left;z-index:251662336;visibility:visible" from="1.4pt,6.1pt" to="51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" o:allowincell="f" strokeweight="6pt">
            <v:stroke linestyle="thickBetweenThin"/>
          </v:line>
        </w:pict>
      </w:r>
    </w:p>
    <w:p w:rsidR="00D32A54" w:rsidRPr="004B0501" w:rsidRDefault="00D32A54" w:rsidP="00D32A54">
      <w:pPr>
        <w:pStyle w:val="a9"/>
        <w:outlineLvl w:val="0"/>
        <w:rPr>
          <w:sz w:val="28"/>
          <w:szCs w:val="28"/>
        </w:rPr>
      </w:pPr>
      <w:r w:rsidRPr="004B0501">
        <w:rPr>
          <w:sz w:val="28"/>
          <w:szCs w:val="28"/>
        </w:rPr>
        <w:t>РЕШЕНИЕ №</w:t>
      </w:r>
      <w:r>
        <w:rPr>
          <w:sz w:val="28"/>
          <w:szCs w:val="28"/>
        </w:rPr>
        <w:t xml:space="preserve"> 100</w:t>
      </w:r>
    </w:p>
    <w:p w:rsidR="00D32A54" w:rsidRPr="004B0501" w:rsidRDefault="00D32A54" w:rsidP="00D32A54">
      <w:pPr>
        <w:pStyle w:val="a9"/>
        <w:outlineLvl w:val="0"/>
        <w:rPr>
          <w:sz w:val="28"/>
          <w:szCs w:val="28"/>
        </w:rPr>
      </w:pPr>
    </w:p>
    <w:p w:rsidR="00D32A54" w:rsidRPr="004B0501" w:rsidRDefault="00D32A54" w:rsidP="00D32A54">
      <w:pPr>
        <w:pStyle w:val="a9"/>
        <w:jc w:val="left"/>
        <w:outlineLvl w:val="0"/>
        <w:rPr>
          <w:sz w:val="28"/>
          <w:szCs w:val="28"/>
        </w:rPr>
      </w:pPr>
      <w:r w:rsidRPr="004B0501">
        <w:rPr>
          <w:sz w:val="28"/>
          <w:szCs w:val="28"/>
        </w:rPr>
        <w:t>от «</w:t>
      </w:r>
      <w:r>
        <w:rPr>
          <w:sz w:val="28"/>
          <w:szCs w:val="28"/>
        </w:rPr>
        <w:t xml:space="preserve"> 29 </w:t>
      </w:r>
      <w:r w:rsidRPr="004B0501">
        <w:rPr>
          <w:sz w:val="28"/>
          <w:szCs w:val="28"/>
        </w:rPr>
        <w:t xml:space="preserve">» </w:t>
      </w:r>
      <w:r>
        <w:rPr>
          <w:sz w:val="28"/>
          <w:szCs w:val="28"/>
        </w:rPr>
        <w:t xml:space="preserve">сентября </w:t>
      </w:r>
      <w:r w:rsidRPr="004B0501">
        <w:rPr>
          <w:sz w:val="28"/>
          <w:szCs w:val="28"/>
        </w:rPr>
        <w:t xml:space="preserve"> 2021  г._</w:t>
      </w:r>
      <w:r w:rsidRPr="004B0501">
        <w:rPr>
          <w:sz w:val="28"/>
          <w:szCs w:val="28"/>
        </w:rPr>
        <w:tab/>
      </w:r>
      <w:r w:rsidRPr="004B0501">
        <w:rPr>
          <w:sz w:val="28"/>
          <w:szCs w:val="28"/>
        </w:rPr>
        <w:tab/>
      </w:r>
      <w:r w:rsidRPr="004B0501">
        <w:rPr>
          <w:sz w:val="28"/>
          <w:szCs w:val="28"/>
        </w:rPr>
        <w:tab/>
      </w:r>
      <w:r w:rsidRPr="004B0501">
        <w:rPr>
          <w:sz w:val="28"/>
          <w:szCs w:val="28"/>
        </w:rPr>
        <w:tab/>
      </w:r>
      <w:r w:rsidRPr="004B0501">
        <w:rPr>
          <w:sz w:val="28"/>
          <w:szCs w:val="28"/>
        </w:rPr>
        <w:tab/>
      </w:r>
      <w:r w:rsidRPr="004B0501">
        <w:rPr>
          <w:sz w:val="28"/>
          <w:szCs w:val="28"/>
        </w:rPr>
        <w:tab/>
      </w:r>
      <w:r>
        <w:rPr>
          <w:sz w:val="28"/>
          <w:szCs w:val="28"/>
        </w:rPr>
        <w:t>р. п. Самойловка</w:t>
      </w:r>
    </w:p>
    <w:p w:rsidR="00D32A54" w:rsidRPr="004B0501" w:rsidRDefault="00D32A54" w:rsidP="00D32A54">
      <w:pPr>
        <w:tabs>
          <w:tab w:val="left" w:pos="510"/>
          <w:tab w:val="center" w:pos="4649"/>
          <w:tab w:val="left" w:pos="7320"/>
          <w:tab w:val="left" w:pos="7406"/>
        </w:tabs>
        <w:outlineLvl w:val="0"/>
        <w:rPr>
          <w:bCs/>
          <w:sz w:val="28"/>
          <w:szCs w:val="28"/>
        </w:rPr>
      </w:pPr>
    </w:p>
    <w:p w:rsidR="00D32A54" w:rsidRPr="00707906" w:rsidRDefault="00D32A54" w:rsidP="00D32A54">
      <w:pPr>
        <w:jc w:val="both"/>
        <w:rPr>
          <w:b/>
          <w:bCs/>
          <w:sz w:val="28"/>
          <w:szCs w:val="28"/>
        </w:rPr>
      </w:pPr>
      <w:bookmarkStart w:id="0" w:name="_Hlk82520992"/>
      <w:r w:rsidRPr="00707906">
        <w:rPr>
          <w:b/>
          <w:bCs/>
          <w:sz w:val="28"/>
          <w:szCs w:val="28"/>
        </w:rPr>
        <w:t xml:space="preserve">Об утверждении Положения о муниципальном контроле в сфере благоустройства на территории </w:t>
      </w:r>
      <w:proofErr w:type="spellStart"/>
      <w:r w:rsidRPr="00707906">
        <w:rPr>
          <w:b/>
          <w:bCs/>
          <w:sz w:val="28"/>
          <w:szCs w:val="28"/>
        </w:rPr>
        <w:t>Самойловского</w:t>
      </w:r>
      <w:proofErr w:type="spellEnd"/>
      <w:r w:rsidRPr="00707906">
        <w:rPr>
          <w:b/>
          <w:bCs/>
          <w:sz w:val="28"/>
          <w:szCs w:val="28"/>
        </w:rPr>
        <w:t xml:space="preserve"> муниципального образования </w:t>
      </w:r>
      <w:proofErr w:type="spellStart"/>
      <w:r w:rsidRPr="00707906">
        <w:rPr>
          <w:b/>
          <w:bCs/>
          <w:sz w:val="28"/>
          <w:szCs w:val="28"/>
        </w:rPr>
        <w:t>Самойловского</w:t>
      </w:r>
      <w:proofErr w:type="spellEnd"/>
      <w:r w:rsidRPr="00707906">
        <w:rPr>
          <w:b/>
          <w:bCs/>
          <w:sz w:val="28"/>
          <w:szCs w:val="28"/>
        </w:rPr>
        <w:t xml:space="preserve"> муниципального района Саратовской области </w:t>
      </w:r>
    </w:p>
    <w:bookmarkEnd w:id="0"/>
    <w:p w:rsidR="00D32A54" w:rsidRPr="004B0501" w:rsidRDefault="00D32A54" w:rsidP="00D32A54">
      <w:pPr>
        <w:rPr>
          <w:b/>
          <w:bCs/>
          <w:sz w:val="28"/>
          <w:szCs w:val="28"/>
        </w:rPr>
      </w:pPr>
    </w:p>
    <w:p w:rsidR="00D32A54" w:rsidRPr="00167C2B" w:rsidRDefault="00D32A54" w:rsidP="00D32A54">
      <w:pPr>
        <w:ind w:firstLine="567"/>
        <w:jc w:val="both"/>
        <w:rPr>
          <w:sz w:val="28"/>
          <w:szCs w:val="28"/>
        </w:rPr>
      </w:pPr>
      <w:r w:rsidRPr="00167C2B">
        <w:rPr>
          <w:sz w:val="28"/>
          <w:szCs w:val="28"/>
        </w:rPr>
        <w:t xml:space="preserve">В соответствии с п. 19 ч. 1 ст. 14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167C2B">
        <w:rPr>
          <w:bCs/>
          <w:sz w:val="28"/>
          <w:szCs w:val="28"/>
        </w:rPr>
        <w:t xml:space="preserve">Уставом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w:t>
      </w:r>
    </w:p>
    <w:p w:rsidR="00D32A54" w:rsidRPr="00167C2B" w:rsidRDefault="00D32A54" w:rsidP="00D32A54">
      <w:pPr>
        <w:ind w:firstLine="567"/>
        <w:jc w:val="both"/>
        <w:rPr>
          <w:bCs/>
          <w:sz w:val="28"/>
          <w:szCs w:val="28"/>
        </w:rPr>
      </w:pPr>
      <w:r w:rsidRPr="00167C2B">
        <w:rPr>
          <w:sz w:val="28"/>
          <w:szCs w:val="28"/>
        </w:rPr>
        <w:t>РЕШИЛ:</w:t>
      </w:r>
    </w:p>
    <w:p w:rsidR="00D32A54" w:rsidRPr="00167C2B" w:rsidRDefault="00D32A54" w:rsidP="00D32A54">
      <w:pPr>
        <w:numPr>
          <w:ilvl w:val="0"/>
          <w:numId w:val="71"/>
        </w:numPr>
        <w:ind w:left="0" w:firstLine="705"/>
        <w:jc w:val="both"/>
        <w:rPr>
          <w:sz w:val="28"/>
          <w:szCs w:val="28"/>
        </w:rPr>
      </w:pPr>
      <w:r w:rsidRPr="00167C2B">
        <w:rPr>
          <w:bCs/>
          <w:sz w:val="28"/>
          <w:szCs w:val="28"/>
        </w:rPr>
        <w:t xml:space="preserve">Утвердить Положение о муниципальном контроле в сфере благоустройства на территории </w:t>
      </w:r>
      <w:proofErr w:type="spellStart"/>
      <w:r w:rsidRPr="00167C2B">
        <w:rPr>
          <w:bCs/>
          <w:sz w:val="28"/>
          <w:szCs w:val="28"/>
        </w:rPr>
        <w:t>Самойловского</w:t>
      </w:r>
      <w:proofErr w:type="spellEnd"/>
      <w:r w:rsidRPr="00167C2B">
        <w:rPr>
          <w:bCs/>
          <w:sz w:val="28"/>
          <w:szCs w:val="28"/>
        </w:rPr>
        <w:t xml:space="preserve"> муниципального образования </w:t>
      </w:r>
      <w:proofErr w:type="spellStart"/>
      <w:r w:rsidRPr="00167C2B">
        <w:rPr>
          <w:bCs/>
          <w:sz w:val="28"/>
          <w:szCs w:val="28"/>
        </w:rPr>
        <w:t>Самойловского</w:t>
      </w:r>
      <w:proofErr w:type="spellEnd"/>
      <w:r w:rsidRPr="00167C2B">
        <w:rPr>
          <w:bCs/>
          <w:sz w:val="28"/>
          <w:szCs w:val="28"/>
        </w:rPr>
        <w:t xml:space="preserve"> муниципального района Саратовской области согласно приложению к настоящему решению.</w:t>
      </w:r>
    </w:p>
    <w:p w:rsidR="00D32A54" w:rsidRPr="00167C2B" w:rsidRDefault="00D32A54" w:rsidP="00D32A54">
      <w:pPr>
        <w:ind w:firstLine="567"/>
        <w:jc w:val="both"/>
        <w:rPr>
          <w:sz w:val="28"/>
          <w:szCs w:val="28"/>
        </w:rPr>
      </w:pPr>
      <w:r w:rsidRPr="009866F2">
        <w:rPr>
          <w:bCs/>
          <w:sz w:val="28"/>
          <w:szCs w:val="28"/>
        </w:rPr>
        <w:t>2. Настоящее решение обнародовать «</w:t>
      </w:r>
      <w:r w:rsidR="009866F2" w:rsidRPr="009866F2">
        <w:rPr>
          <w:bCs/>
          <w:sz w:val="28"/>
          <w:szCs w:val="28"/>
        </w:rPr>
        <w:t>29</w:t>
      </w:r>
      <w:r w:rsidRPr="009866F2">
        <w:rPr>
          <w:bCs/>
          <w:sz w:val="28"/>
          <w:szCs w:val="28"/>
        </w:rPr>
        <w:t>»</w:t>
      </w:r>
      <w:r w:rsidR="009866F2" w:rsidRPr="009866F2">
        <w:rPr>
          <w:bCs/>
          <w:sz w:val="28"/>
          <w:szCs w:val="28"/>
        </w:rPr>
        <w:t xml:space="preserve"> сентября </w:t>
      </w:r>
      <w:r w:rsidRPr="009866F2">
        <w:rPr>
          <w:bCs/>
          <w:sz w:val="28"/>
          <w:szCs w:val="28"/>
        </w:rPr>
        <w:t>2021 г. в специально выделенных местах для обнародования и разместить на официальном сайте</w:t>
      </w:r>
      <w:r w:rsidRPr="00167C2B">
        <w:rPr>
          <w:bCs/>
          <w:sz w:val="28"/>
          <w:szCs w:val="28"/>
        </w:rPr>
        <w:t xml:space="preserve"> администрации </w:t>
      </w:r>
      <w:proofErr w:type="spellStart"/>
      <w:r w:rsidRPr="00167C2B">
        <w:rPr>
          <w:bCs/>
          <w:sz w:val="28"/>
          <w:szCs w:val="28"/>
        </w:rPr>
        <w:t>Самойловского</w:t>
      </w:r>
      <w:proofErr w:type="spellEnd"/>
      <w:r w:rsidRPr="00167C2B">
        <w:rPr>
          <w:sz w:val="28"/>
          <w:szCs w:val="28"/>
        </w:rPr>
        <w:t xml:space="preserve"> муниципального образования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в сети «Интернет».</w:t>
      </w:r>
    </w:p>
    <w:p w:rsidR="00D32A54" w:rsidRPr="00167C2B" w:rsidRDefault="00D32A54" w:rsidP="00D32A54">
      <w:pPr>
        <w:jc w:val="both"/>
        <w:rPr>
          <w:sz w:val="28"/>
          <w:szCs w:val="28"/>
        </w:rPr>
      </w:pPr>
      <w:r w:rsidRPr="00167C2B">
        <w:rPr>
          <w:sz w:val="28"/>
          <w:szCs w:val="28"/>
        </w:rPr>
        <w:tab/>
        <w:t xml:space="preserve">3. Настоящее решение вступает в силу </w:t>
      </w:r>
      <w:proofErr w:type="gramStart"/>
      <w:r w:rsidRPr="00167C2B">
        <w:rPr>
          <w:sz w:val="28"/>
          <w:szCs w:val="28"/>
        </w:rPr>
        <w:t>с</w:t>
      </w:r>
      <w:proofErr w:type="gramEnd"/>
      <w:r w:rsidRPr="00167C2B">
        <w:rPr>
          <w:sz w:val="28"/>
          <w:szCs w:val="28"/>
        </w:rPr>
        <w:t xml:space="preserve"> даты его официального обнародования, но не ранее 1 января 2022 года.</w:t>
      </w:r>
    </w:p>
    <w:p w:rsidR="00D32A54" w:rsidRPr="00167C2B" w:rsidRDefault="00D32A54" w:rsidP="00D32A54">
      <w:pPr>
        <w:tabs>
          <w:tab w:val="left" w:pos="10065"/>
        </w:tabs>
        <w:ind w:firstLine="567"/>
        <w:jc w:val="both"/>
        <w:rPr>
          <w:bCs/>
          <w:i/>
        </w:rPr>
      </w:pPr>
    </w:p>
    <w:p w:rsidR="00D32A54" w:rsidRPr="00167C2B" w:rsidRDefault="00D32A54" w:rsidP="00D32A54">
      <w:pPr>
        <w:tabs>
          <w:tab w:val="left" w:pos="10065"/>
        </w:tabs>
        <w:ind w:firstLine="567"/>
        <w:jc w:val="both"/>
        <w:rPr>
          <w:bCs/>
          <w:i/>
        </w:rPr>
      </w:pPr>
    </w:p>
    <w:p w:rsidR="00D32A54" w:rsidRPr="004B0501" w:rsidRDefault="00D32A54" w:rsidP="00D32A54">
      <w:pPr>
        <w:tabs>
          <w:tab w:val="left" w:pos="10065"/>
        </w:tabs>
        <w:ind w:firstLine="567"/>
        <w:jc w:val="both"/>
        <w:rPr>
          <w:b/>
          <w:bCs/>
          <w:i/>
        </w:rPr>
      </w:pPr>
    </w:p>
    <w:p w:rsidR="00D32A54" w:rsidRPr="004B0501" w:rsidRDefault="00D32A54" w:rsidP="00D32A54">
      <w:pPr>
        <w:rPr>
          <w:sz w:val="28"/>
          <w:szCs w:val="28"/>
        </w:rPr>
      </w:pPr>
      <w:r w:rsidRPr="004B0501">
        <w:rPr>
          <w:sz w:val="28"/>
          <w:szCs w:val="28"/>
        </w:rPr>
        <w:t xml:space="preserve">Глава </w:t>
      </w:r>
      <w:proofErr w:type="spellStart"/>
      <w:r>
        <w:rPr>
          <w:sz w:val="28"/>
          <w:szCs w:val="28"/>
        </w:rPr>
        <w:t>Самойловского</w:t>
      </w:r>
      <w:proofErr w:type="spellEnd"/>
    </w:p>
    <w:p w:rsidR="00D32A54" w:rsidRPr="004B0501" w:rsidRDefault="00D32A54" w:rsidP="00D32A54">
      <w:pPr>
        <w:rPr>
          <w:sz w:val="28"/>
          <w:szCs w:val="28"/>
        </w:rPr>
        <w:sectPr w:rsidR="00D32A54" w:rsidRPr="004B0501" w:rsidSect="002C2E5E">
          <w:pgSz w:w="11906" w:h="16838"/>
          <w:pgMar w:top="568" w:right="566" w:bottom="993" w:left="1134" w:header="708" w:footer="708" w:gutter="0"/>
          <w:cols w:space="708"/>
          <w:docGrid w:linePitch="360"/>
        </w:sectPr>
      </w:pPr>
      <w:r w:rsidRPr="004B0501">
        <w:rPr>
          <w:sz w:val="28"/>
          <w:szCs w:val="28"/>
        </w:rPr>
        <w:t>муниципального образования</w:t>
      </w:r>
      <w:r w:rsidRPr="004B0501">
        <w:rPr>
          <w:sz w:val="28"/>
          <w:szCs w:val="28"/>
        </w:rPr>
        <w:tab/>
      </w:r>
      <w:r w:rsidRPr="004B0501">
        <w:rPr>
          <w:sz w:val="28"/>
          <w:szCs w:val="28"/>
        </w:rPr>
        <w:tab/>
      </w:r>
      <w:r w:rsidRPr="004B0501">
        <w:rPr>
          <w:sz w:val="28"/>
          <w:szCs w:val="28"/>
        </w:rPr>
        <w:tab/>
      </w:r>
      <w:r w:rsidRPr="004B0501">
        <w:rPr>
          <w:sz w:val="28"/>
          <w:szCs w:val="28"/>
        </w:rPr>
        <w:tab/>
      </w:r>
      <w:r w:rsidRPr="004B0501">
        <w:rPr>
          <w:sz w:val="28"/>
          <w:szCs w:val="28"/>
        </w:rPr>
        <w:tab/>
      </w:r>
      <w:r w:rsidRPr="004B0501">
        <w:rPr>
          <w:sz w:val="28"/>
          <w:szCs w:val="28"/>
        </w:rPr>
        <w:tab/>
      </w:r>
      <w:r>
        <w:rPr>
          <w:sz w:val="28"/>
          <w:szCs w:val="28"/>
        </w:rPr>
        <w:t>Е</w:t>
      </w:r>
      <w:r w:rsidRPr="004B0501">
        <w:rPr>
          <w:sz w:val="28"/>
          <w:szCs w:val="28"/>
        </w:rPr>
        <w:t>.</w:t>
      </w:r>
      <w:r>
        <w:rPr>
          <w:sz w:val="28"/>
          <w:szCs w:val="28"/>
        </w:rPr>
        <w:t>И</w:t>
      </w:r>
      <w:r w:rsidRPr="004B0501">
        <w:rPr>
          <w:sz w:val="28"/>
          <w:szCs w:val="28"/>
        </w:rPr>
        <w:t xml:space="preserve">. </w:t>
      </w:r>
      <w:r>
        <w:rPr>
          <w:sz w:val="28"/>
          <w:szCs w:val="28"/>
        </w:rPr>
        <w:t>Свинарев</w:t>
      </w:r>
    </w:p>
    <w:p w:rsidR="00D32A54" w:rsidRPr="004B0501" w:rsidRDefault="00D32A54" w:rsidP="00D32A54">
      <w:pPr>
        <w:ind w:left="4248"/>
        <w:rPr>
          <w:sz w:val="28"/>
          <w:szCs w:val="28"/>
        </w:rPr>
      </w:pPr>
      <w:r w:rsidRPr="004B0501">
        <w:rPr>
          <w:sz w:val="28"/>
          <w:szCs w:val="28"/>
        </w:rPr>
        <w:lastRenderedPageBreak/>
        <w:t xml:space="preserve">Приложение к решению </w:t>
      </w:r>
      <w:r>
        <w:rPr>
          <w:sz w:val="28"/>
          <w:szCs w:val="28"/>
        </w:rPr>
        <w:t xml:space="preserve">Городского </w:t>
      </w:r>
      <w:r w:rsidRPr="004B0501">
        <w:rPr>
          <w:sz w:val="28"/>
          <w:szCs w:val="28"/>
        </w:rPr>
        <w:t>Совета</w:t>
      </w:r>
    </w:p>
    <w:p w:rsidR="00D32A54" w:rsidRPr="004B0501" w:rsidRDefault="00D32A54" w:rsidP="00D32A54">
      <w:pPr>
        <w:ind w:left="4248"/>
        <w:rPr>
          <w:sz w:val="28"/>
          <w:szCs w:val="28"/>
        </w:rPr>
      </w:pPr>
      <w:proofErr w:type="spellStart"/>
      <w:r>
        <w:rPr>
          <w:sz w:val="28"/>
          <w:szCs w:val="28"/>
        </w:rPr>
        <w:t>Самойловского</w:t>
      </w:r>
      <w:proofErr w:type="spellEnd"/>
      <w:r>
        <w:rPr>
          <w:sz w:val="28"/>
          <w:szCs w:val="28"/>
        </w:rPr>
        <w:t xml:space="preserve"> </w:t>
      </w:r>
      <w:r w:rsidRPr="004B0501">
        <w:rPr>
          <w:sz w:val="28"/>
          <w:szCs w:val="28"/>
        </w:rPr>
        <w:t>муниципального образования</w:t>
      </w:r>
    </w:p>
    <w:p w:rsidR="00D32A54" w:rsidRPr="004B0501" w:rsidRDefault="00D32A54" w:rsidP="00D32A54">
      <w:pPr>
        <w:ind w:left="4248"/>
        <w:rPr>
          <w:sz w:val="28"/>
          <w:szCs w:val="28"/>
        </w:rPr>
      </w:pPr>
      <w:proofErr w:type="spellStart"/>
      <w:r w:rsidRPr="004B0501">
        <w:rPr>
          <w:sz w:val="28"/>
          <w:szCs w:val="28"/>
        </w:rPr>
        <w:t>Самойловского</w:t>
      </w:r>
      <w:proofErr w:type="spellEnd"/>
      <w:r w:rsidRPr="004B0501">
        <w:rPr>
          <w:sz w:val="28"/>
          <w:szCs w:val="28"/>
        </w:rPr>
        <w:t xml:space="preserve"> муниципального района</w:t>
      </w:r>
    </w:p>
    <w:p w:rsidR="00D32A54" w:rsidRPr="004B0501" w:rsidRDefault="00D32A54" w:rsidP="00D32A54">
      <w:pPr>
        <w:ind w:left="4248"/>
        <w:rPr>
          <w:sz w:val="28"/>
          <w:szCs w:val="28"/>
        </w:rPr>
      </w:pPr>
      <w:r w:rsidRPr="004B0501">
        <w:rPr>
          <w:sz w:val="28"/>
          <w:szCs w:val="28"/>
        </w:rPr>
        <w:t>Саратовской области</w:t>
      </w:r>
    </w:p>
    <w:p w:rsidR="00D32A54" w:rsidRPr="004B0501" w:rsidRDefault="00D32A54" w:rsidP="00D32A54">
      <w:pPr>
        <w:ind w:left="4248"/>
        <w:rPr>
          <w:sz w:val="28"/>
          <w:szCs w:val="28"/>
        </w:rPr>
      </w:pPr>
      <w:r w:rsidRPr="00167C2B">
        <w:rPr>
          <w:sz w:val="28"/>
          <w:szCs w:val="28"/>
        </w:rPr>
        <w:t>от «</w:t>
      </w:r>
      <w:r w:rsidR="00167C2B" w:rsidRPr="00167C2B">
        <w:rPr>
          <w:sz w:val="28"/>
          <w:szCs w:val="28"/>
        </w:rPr>
        <w:t>29</w:t>
      </w:r>
      <w:r w:rsidRPr="00167C2B">
        <w:rPr>
          <w:sz w:val="28"/>
          <w:szCs w:val="28"/>
        </w:rPr>
        <w:t>»</w:t>
      </w:r>
      <w:r w:rsidR="00167C2B" w:rsidRPr="00167C2B">
        <w:rPr>
          <w:sz w:val="28"/>
          <w:szCs w:val="28"/>
        </w:rPr>
        <w:t xml:space="preserve">  сентября </w:t>
      </w:r>
      <w:r w:rsidRPr="00167C2B">
        <w:rPr>
          <w:sz w:val="28"/>
          <w:szCs w:val="28"/>
        </w:rPr>
        <w:t>2021 г. №</w:t>
      </w:r>
      <w:r w:rsidR="00167C2B" w:rsidRPr="00167C2B">
        <w:rPr>
          <w:sz w:val="28"/>
          <w:szCs w:val="28"/>
        </w:rPr>
        <w:t xml:space="preserve"> 100</w:t>
      </w:r>
    </w:p>
    <w:p w:rsidR="00D32A54" w:rsidRPr="00167C2B" w:rsidRDefault="00D32A54" w:rsidP="00D32A54">
      <w:pPr>
        <w:ind w:left="4248"/>
        <w:rPr>
          <w:b/>
          <w:sz w:val="28"/>
          <w:szCs w:val="28"/>
        </w:rPr>
      </w:pPr>
    </w:p>
    <w:p w:rsidR="00D32A54" w:rsidRPr="004B0501" w:rsidRDefault="00D32A54" w:rsidP="00D32A54">
      <w:pPr>
        <w:contextualSpacing/>
        <w:jc w:val="both"/>
        <w:rPr>
          <w:b/>
          <w:sz w:val="28"/>
          <w:szCs w:val="28"/>
        </w:rPr>
      </w:pPr>
    </w:p>
    <w:p w:rsidR="00D32A54" w:rsidRPr="004B0501" w:rsidRDefault="00D32A54" w:rsidP="00D32A54">
      <w:pPr>
        <w:ind w:firstLine="709"/>
        <w:contextualSpacing/>
        <w:jc w:val="both"/>
        <w:rPr>
          <w:sz w:val="28"/>
          <w:szCs w:val="28"/>
        </w:rPr>
      </w:pPr>
      <w:r w:rsidRPr="004B0501">
        <w:rPr>
          <w:sz w:val="28"/>
          <w:szCs w:val="28"/>
        </w:rPr>
        <w:t>Положение о муниципальном контроле</w:t>
      </w:r>
      <w:r>
        <w:rPr>
          <w:sz w:val="28"/>
          <w:szCs w:val="28"/>
        </w:rPr>
        <w:t xml:space="preserve"> </w:t>
      </w:r>
      <w:r w:rsidRPr="004B0501">
        <w:rPr>
          <w:sz w:val="28"/>
          <w:szCs w:val="28"/>
        </w:rPr>
        <w:t xml:space="preserve">в сфере благоустройства на территории </w:t>
      </w:r>
      <w:proofErr w:type="spellStart"/>
      <w:r>
        <w:rPr>
          <w:sz w:val="28"/>
          <w:szCs w:val="28"/>
        </w:rPr>
        <w:t>Самойловского</w:t>
      </w:r>
      <w:proofErr w:type="spellEnd"/>
      <w:r w:rsidRPr="004B0501">
        <w:rPr>
          <w:sz w:val="28"/>
          <w:szCs w:val="28"/>
        </w:rPr>
        <w:t xml:space="preserve"> 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w:t>
      </w:r>
    </w:p>
    <w:p w:rsidR="00D32A54" w:rsidRPr="004B0501" w:rsidRDefault="00D32A54" w:rsidP="00D32A54">
      <w:pPr>
        <w:ind w:firstLine="709"/>
        <w:contextualSpacing/>
        <w:jc w:val="both"/>
        <w:rPr>
          <w:b/>
          <w:sz w:val="28"/>
          <w:szCs w:val="28"/>
        </w:rPr>
      </w:pPr>
    </w:p>
    <w:p w:rsidR="00D32A54" w:rsidRPr="004B0501" w:rsidRDefault="00D32A54" w:rsidP="00D32A54">
      <w:pPr>
        <w:ind w:firstLine="709"/>
        <w:contextualSpacing/>
        <w:jc w:val="center"/>
        <w:rPr>
          <w:sz w:val="28"/>
          <w:szCs w:val="28"/>
        </w:rPr>
      </w:pPr>
      <w:r w:rsidRPr="004B0501">
        <w:rPr>
          <w:sz w:val="28"/>
          <w:szCs w:val="28"/>
        </w:rPr>
        <w:t>Общие положения</w:t>
      </w:r>
    </w:p>
    <w:p w:rsidR="00D32A54" w:rsidRPr="004B0501" w:rsidRDefault="00D32A54" w:rsidP="00D32A54">
      <w:pPr>
        <w:ind w:firstLine="709"/>
        <w:contextualSpacing/>
        <w:jc w:val="center"/>
        <w:rPr>
          <w:sz w:val="28"/>
          <w:szCs w:val="28"/>
        </w:rPr>
      </w:pPr>
    </w:p>
    <w:p w:rsidR="00D32A54" w:rsidRPr="004B0501" w:rsidRDefault="00D32A54" w:rsidP="00D32A54">
      <w:pPr>
        <w:pStyle w:val="a4"/>
        <w:numPr>
          <w:ilvl w:val="0"/>
          <w:numId w:val="70"/>
        </w:numPr>
        <w:tabs>
          <w:tab w:val="left" w:pos="1134"/>
        </w:tabs>
        <w:ind w:left="0" w:firstLine="709"/>
        <w:jc w:val="both"/>
        <w:rPr>
          <w:sz w:val="28"/>
          <w:szCs w:val="28"/>
        </w:rPr>
      </w:pPr>
      <w:r w:rsidRPr="004B0501">
        <w:rPr>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Pr>
          <w:sz w:val="28"/>
          <w:szCs w:val="28"/>
        </w:rPr>
        <w:t>Самойловского</w:t>
      </w:r>
      <w:proofErr w:type="spellEnd"/>
      <w:r>
        <w:rPr>
          <w:sz w:val="28"/>
          <w:szCs w:val="28"/>
        </w:rPr>
        <w:t xml:space="preserve"> </w:t>
      </w:r>
      <w:r w:rsidRPr="004B0501">
        <w:rPr>
          <w:sz w:val="28"/>
          <w:szCs w:val="28"/>
        </w:rPr>
        <w:t xml:space="preserve">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(далее </w:t>
      </w:r>
      <w:proofErr w:type="gramStart"/>
      <w:r w:rsidRPr="004B0501">
        <w:rPr>
          <w:sz w:val="28"/>
          <w:szCs w:val="28"/>
        </w:rPr>
        <w:t>–м</w:t>
      </w:r>
      <w:proofErr w:type="gramEnd"/>
      <w:r w:rsidRPr="004B0501">
        <w:rPr>
          <w:sz w:val="28"/>
          <w:szCs w:val="28"/>
        </w:rPr>
        <w:t xml:space="preserve">униципальный контроль, вид муниципального контроля). </w:t>
      </w:r>
    </w:p>
    <w:p w:rsidR="00D32A54" w:rsidRPr="004B0501" w:rsidRDefault="00D32A54" w:rsidP="00D32A54">
      <w:pPr>
        <w:pStyle w:val="a4"/>
        <w:tabs>
          <w:tab w:val="left" w:pos="1134"/>
        </w:tabs>
        <w:ind w:left="0" w:firstLine="709"/>
        <w:jc w:val="both"/>
        <w:rPr>
          <w:sz w:val="28"/>
          <w:szCs w:val="28"/>
        </w:rPr>
      </w:pPr>
      <w:r w:rsidRPr="004B0501">
        <w:rPr>
          <w:sz w:val="28"/>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32A54" w:rsidRPr="004B0501" w:rsidRDefault="00D32A54" w:rsidP="00D32A54">
      <w:pPr>
        <w:pStyle w:val="a4"/>
        <w:numPr>
          <w:ilvl w:val="0"/>
          <w:numId w:val="70"/>
        </w:numPr>
        <w:tabs>
          <w:tab w:val="left" w:pos="1134"/>
        </w:tabs>
        <w:ind w:left="0" w:firstLine="709"/>
        <w:jc w:val="both"/>
        <w:rPr>
          <w:sz w:val="28"/>
          <w:szCs w:val="28"/>
        </w:rPr>
      </w:pPr>
      <w:r w:rsidRPr="004B0501">
        <w:rPr>
          <w:sz w:val="28"/>
          <w:szCs w:val="28"/>
        </w:rPr>
        <w:t>Предметом муниципального контроля в сфере благоустройства является соблюдение</w:t>
      </w:r>
      <w:r>
        <w:rPr>
          <w:sz w:val="28"/>
          <w:szCs w:val="28"/>
        </w:rPr>
        <w:t xml:space="preserve"> юридическими лицами, индивидуальными предпринимателями, гражданами </w:t>
      </w:r>
      <w:r w:rsidRPr="004B0501">
        <w:rPr>
          <w:sz w:val="28"/>
          <w:szCs w:val="28"/>
        </w:rPr>
        <w:t xml:space="preserve"> </w:t>
      </w:r>
      <w:r>
        <w:rPr>
          <w:sz w:val="28"/>
          <w:szCs w:val="28"/>
        </w:rPr>
        <w:t>П</w:t>
      </w:r>
      <w:r w:rsidRPr="004B0501">
        <w:rPr>
          <w:sz w:val="28"/>
          <w:szCs w:val="28"/>
        </w:rPr>
        <w:t xml:space="preserve">равил благоустройства </w:t>
      </w:r>
      <w:r>
        <w:rPr>
          <w:sz w:val="28"/>
          <w:szCs w:val="28"/>
        </w:rPr>
        <w:t xml:space="preserve">на </w:t>
      </w:r>
      <w:r w:rsidRPr="004B0501">
        <w:rPr>
          <w:sz w:val="28"/>
          <w:szCs w:val="28"/>
        </w:rPr>
        <w:t xml:space="preserve">территории </w:t>
      </w:r>
      <w:proofErr w:type="spellStart"/>
      <w:r>
        <w:rPr>
          <w:sz w:val="28"/>
          <w:szCs w:val="28"/>
        </w:rPr>
        <w:t>Самойловского</w:t>
      </w:r>
      <w:proofErr w:type="spellEnd"/>
      <w:r w:rsidRPr="004B0501">
        <w:rPr>
          <w:sz w:val="28"/>
          <w:szCs w:val="28"/>
        </w:rPr>
        <w:t xml:space="preserve"> 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требований к обеспечению доступности для инвалидов объектов социальной, инженерной и транспортной инфраструктур и предоставляемых услуг.</w:t>
      </w:r>
    </w:p>
    <w:p w:rsidR="00D32A54" w:rsidRPr="004B0501" w:rsidRDefault="00D32A54" w:rsidP="00D32A54">
      <w:pPr>
        <w:pStyle w:val="a4"/>
        <w:numPr>
          <w:ilvl w:val="0"/>
          <w:numId w:val="70"/>
        </w:numPr>
        <w:tabs>
          <w:tab w:val="left" w:pos="1134"/>
        </w:tabs>
        <w:spacing w:after="160" w:line="259" w:lineRule="auto"/>
        <w:ind w:left="0" w:firstLine="709"/>
        <w:jc w:val="both"/>
        <w:rPr>
          <w:sz w:val="28"/>
          <w:szCs w:val="28"/>
        </w:rPr>
      </w:pPr>
      <w:r w:rsidRPr="004B0501">
        <w:rPr>
          <w:sz w:val="28"/>
          <w:szCs w:val="28"/>
        </w:rPr>
        <w:t xml:space="preserve">Муниципальный контроль в сфере благоустройства осуществляется администрацией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(далее – уполномоченный орган).</w:t>
      </w:r>
    </w:p>
    <w:p w:rsidR="00D32A54" w:rsidRPr="004B0501"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4B0501">
        <w:rPr>
          <w:sz w:val="28"/>
          <w:szCs w:val="28"/>
        </w:rPr>
        <w:t xml:space="preserve">К отношениям, связанным с осуществлением муниципального контроля в сфере благоустройства, применяются положения Федерального </w:t>
      </w:r>
      <w:hyperlink r:id="rId10" w:history="1">
        <w:r w:rsidRPr="004B0501">
          <w:rPr>
            <w:sz w:val="28"/>
            <w:szCs w:val="28"/>
          </w:rPr>
          <w:t>закона</w:t>
        </w:r>
      </w:hyperlink>
      <w:r w:rsidRPr="004B0501">
        <w:rPr>
          <w:sz w:val="28"/>
          <w:szCs w:val="28"/>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D32A54" w:rsidRPr="004B0501" w:rsidRDefault="00D32A54" w:rsidP="00D32A54">
      <w:pPr>
        <w:pStyle w:val="a4"/>
        <w:numPr>
          <w:ilvl w:val="0"/>
          <w:numId w:val="70"/>
        </w:numPr>
        <w:tabs>
          <w:tab w:val="left" w:pos="1134"/>
        </w:tabs>
        <w:autoSpaceDE w:val="0"/>
        <w:autoSpaceDN w:val="0"/>
        <w:adjustRightInd w:val="0"/>
        <w:ind w:left="0" w:firstLine="709"/>
        <w:jc w:val="both"/>
        <w:rPr>
          <w:sz w:val="28"/>
          <w:szCs w:val="28"/>
        </w:rPr>
      </w:pPr>
      <w:proofErr w:type="gramStart"/>
      <w:r w:rsidRPr="004B0501">
        <w:rPr>
          <w:sz w:val="28"/>
          <w:szCs w:val="28"/>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w:t>
      </w:r>
      <w:r w:rsidRPr="004B0501">
        <w:rPr>
          <w:sz w:val="28"/>
          <w:szCs w:val="28"/>
        </w:rPr>
        <w:lastRenderedPageBreak/>
        <w:t xml:space="preserve">правилами благоустройства </w:t>
      </w:r>
      <w:r>
        <w:rPr>
          <w:sz w:val="28"/>
          <w:szCs w:val="28"/>
        </w:rPr>
        <w:t xml:space="preserve">на </w:t>
      </w:r>
      <w:r w:rsidRPr="004B0501">
        <w:rPr>
          <w:sz w:val="28"/>
          <w:szCs w:val="28"/>
        </w:rPr>
        <w:t xml:space="preserve">территории </w:t>
      </w:r>
      <w:proofErr w:type="spellStart"/>
      <w:r>
        <w:rPr>
          <w:sz w:val="28"/>
          <w:szCs w:val="28"/>
        </w:rPr>
        <w:t>Самойловского</w:t>
      </w:r>
      <w:proofErr w:type="spellEnd"/>
      <w:r w:rsidRPr="004B0501">
        <w:rPr>
          <w:sz w:val="28"/>
          <w:szCs w:val="28"/>
        </w:rPr>
        <w:t xml:space="preserve"> муниципального образования</w:t>
      </w:r>
      <w:proofErr w:type="gramEnd"/>
      <w:r w:rsidRPr="004B0501">
        <w:rPr>
          <w:sz w:val="28"/>
          <w:szCs w:val="28"/>
        </w:rPr>
        <w:t xml:space="preserve">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объекты социальной, инженерной и транспортной инфраструктур и предоставляемые ими услуги (далее – объекты контроля).</w:t>
      </w:r>
    </w:p>
    <w:p w:rsidR="00D32A54" w:rsidRPr="004B0501"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4B0501">
        <w:rPr>
          <w:sz w:val="28"/>
          <w:szCs w:val="28"/>
        </w:rPr>
        <w:t xml:space="preserve">Уполномоченный орган осуществляет муниципальный контроль в сфере благоустройства за соблюдением: </w:t>
      </w:r>
    </w:p>
    <w:p w:rsidR="00D32A54" w:rsidRPr="004B0501" w:rsidRDefault="00D32A54" w:rsidP="00D32A54">
      <w:pPr>
        <w:pStyle w:val="a4"/>
        <w:tabs>
          <w:tab w:val="left" w:pos="1134"/>
        </w:tabs>
        <w:autoSpaceDE w:val="0"/>
        <w:autoSpaceDN w:val="0"/>
        <w:adjustRightInd w:val="0"/>
        <w:ind w:left="0" w:firstLine="709"/>
        <w:jc w:val="both"/>
        <w:rPr>
          <w:sz w:val="28"/>
          <w:szCs w:val="28"/>
        </w:rPr>
      </w:pPr>
      <w:r w:rsidRPr="004B0501">
        <w:rPr>
          <w:sz w:val="28"/>
          <w:szCs w:val="28"/>
        </w:rPr>
        <w:t>а) обязательных требований, установленных правилами благоустройства</w:t>
      </w:r>
      <w:r>
        <w:rPr>
          <w:sz w:val="28"/>
          <w:szCs w:val="28"/>
        </w:rPr>
        <w:t xml:space="preserve"> на</w:t>
      </w:r>
      <w:r w:rsidRPr="004B0501">
        <w:rPr>
          <w:sz w:val="28"/>
          <w:szCs w:val="28"/>
        </w:rPr>
        <w:t xml:space="preserve"> территории </w:t>
      </w:r>
      <w:proofErr w:type="spellStart"/>
      <w:r>
        <w:rPr>
          <w:sz w:val="28"/>
          <w:szCs w:val="28"/>
        </w:rPr>
        <w:t>Самойловского</w:t>
      </w:r>
      <w:proofErr w:type="spellEnd"/>
      <w:r w:rsidRPr="004B0501">
        <w:rPr>
          <w:sz w:val="28"/>
          <w:szCs w:val="28"/>
        </w:rPr>
        <w:t xml:space="preserve"> 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б)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в)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От имени уполномоченного органа муниципальный контроль в сфере благоустройства вправе осуществлять:</w:t>
      </w:r>
    </w:p>
    <w:p w:rsidR="00D32A54" w:rsidRPr="00167C2B" w:rsidRDefault="00D32A54" w:rsidP="00167C2B">
      <w:pPr>
        <w:shd w:val="clear" w:color="auto" w:fill="FFFFFF"/>
        <w:tabs>
          <w:tab w:val="left" w:pos="1134"/>
        </w:tabs>
        <w:autoSpaceDE w:val="0"/>
        <w:autoSpaceDN w:val="0"/>
        <w:adjustRightInd w:val="0"/>
        <w:ind w:firstLine="709"/>
        <w:jc w:val="both"/>
        <w:textAlignment w:val="baseline"/>
        <w:rPr>
          <w:sz w:val="28"/>
          <w:szCs w:val="28"/>
        </w:rPr>
      </w:pPr>
      <w:r w:rsidRPr="00167C2B">
        <w:rPr>
          <w:sz w:val="28"/>
          <w:szCs w:val="28"/>
        </w:rPr>
        <w:t>- должностное лицо уполномоченного органа, на которого в соответствии с должностной инструкцией возложено осуществление муниципального контроля в сфере благоустройства.</w:t>
      </w:r>
    </w:p>
    <w:p w:rsidR="00D32A54" w:rsidRPr="004B0501" w:rsidRDefault="00D32A54" w:rsidP="00D32A54">
      <w:pPr>
        <w:pStyle w:val="a4"/>
        <w:tabs>
          <w:tab w:val="left" w:pos="1134"/>
        </w:tabs>
        <w:ind w:left="0" w:firstLine="709"/>
        <w:jc w:val="both"/>
        <w:rPr>
          <w:sz w:val="28"/>
          <w:szCs w:val="28"/>
        </w:rPr>
      </w:pPr>
      <w:r w:rsidRPr="004B0501">
        <w:rPr>
          <w:sz w:val="28"/>
          <w:szCs w:val="28"/>
        </w:rPr>
        <w:t xml:space="preserve">Должностными лицами, уполномоченными на принятие решения о проведении контрольных мероприятий, являются глава </w:t>
      </w:r>
      <w:proofErr w:type="spellStart"/>
      <w:r>
        <w:rPr>
          <w:sz w:val="28"/>
          <w:szCs w:val="28"/>
        </w:rPr>
        <w:t>Самойловского</w:t>
      </w:r>
      <w:proofErr w:type="spellEnd"/>
      <w:r w:rsidRPr="004B0501">
        <w:rPr>
          <w:sz w:val="28"/>
          <w:szCs w:val="28"/>
        </w:rPr>
        <w:t xml:space="preserve"> муниципального района Саратовской области или лицо, его заменяю</w:t>
      </w:r>
      <w:r>
        <w:rPr>
          <w:sz w:val="28"/>
          <w:szCs w:val="28"/>
        </w:rPr>
        <w:t>щее</w:t>
      </w:r>
      <w:r w:rsidRPr="004B0501">
        <w:rPr>
          <w:sz w:val="28"/>
          <w:szCs w:val="28"/>
        </w:rPr>
        <w:t>.</w:t>
      </w:r>
    </w:p>
    <w:p w:rsidR="00D32A54" w:rsidRPr="004B0501" w:rsidRDefault="00D32A54" w:rsidP="00D32A54">
      <w:pPr>
        <w:pStyle w:val="a4"/>
        <w:numPr>
          <w:ilvl w:val="0"/>
          <w:numId w:val="70"/>
        </w:numPr>
        <w:tabs>
          <w:tab w:val="left" w:pos="1134"/>
        </w:tabs>
        <w:spacing w:after="160"/>
        <w:ind w:left="0" w:firstLine="709"/>
        <w:jc w:val="both"/>
      </w:pPr>
      <w:r w:rsidRPr="004B0501">
        <w:rPr>
          <w:sz w:val="28"/>
          <w:szCs w:val="28"/>
        </w:rPr>
        <w:t>Должностные лица, уполномоченные осуществлять муниципальный контроль в сфере благоустройства, при осуществлении муниципальн</w:t>
      </w:r>
      <w:r w:rsidRPr="004B0501">
        <w:rPr>
          <w:sz w:val="28"/>
          <w:szCs w:val="28"/>
          <w:lang w:eastAsia="zh-CN"/>
        </w:rPr>
        <w:t>ого</w:t>
      </w:r>
      <w:r w:rsidRPr="004B0501">
        <w:rPr>
          <w:sz w:val="28"/>
          <w:szCs w:val="28"/>
        </w:rPr>
        <w:t xml:space="preserve">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32A54"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4B0501">
        <w:rPr>
          <w:sz w:val="28"/>
          <w:szCs w:val="28"/>
        </w:rPr>
        <w:t xml:space="preserve">При осуществлении муниципального контроля в сфере благоустройства на территории </w:t>
      </w:r>
      <w:proofErr w:type="spellStart"/>
      <w:r>
        <w:rPr>
          <w:sz w:val="28"/>
          <w:szCs w:val="28"/>
        </w:rPr>
        <w:t>Самойловского</w:t>
      </w:r>
      <w:proofErr w:type="spellEnd"/>
      <w:r w:rsidRPr="004B0501">
        <w:rPr>
          <w:sz w:val="28"/>
          <w:szCs w:val="28"/>
        </w:rPr>
        <w:t xml:space="preserve"> 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система управления рисками не применяется.</w:t>
      </w:r>
    </w:p>
    <w:p w:rsidR="00D32A54" w:rsidRPr="004B0501" w:rsidRDefault="00D32A54" w:rsidP="00D32A54">
      <w:pPr>
        <w:pStyle w:val="a4"/>
        <w:tabs>
          <w:tab w:val="left" w:pos="1134"/>
        </w:tabs>
        <w:autoSpaceDE w:val="0"/>
        <w:autoSpaceDN w:val="0"/>
        <w:adjustRightInd w:val="0"/>
        <w:ind w:left="709"/>
        <w:jc w:val="both"/>
        <w:rPr>
          <w:sz w:val="28"/>
          <w:szCs w:val="28"/>
        </w:rPr>
      </w:pPr>
    </w:p>
    <w:p w:rsidR="00D32A54" w:rsidRPr="004B0501" w:rsidRDefault="00D32A54" w:rsidP="00D32A54">
      <w:pPr>
        <w:pStyle w:val="a4"/>
        <w:tabs>
          <w:tab w:val="left" w:pos="1134"/>
        </w:tabs>
        <w:autoSpaceDE w:val="0"/>
        <w:autoSpaceDN w:val="0"/>
        <w:adjustRightInd w:val="0"/>
        <w:ind w:left="709"/>
        <w:jc w:val="both"/>
        <w:rPr>
          <w:b/>
          <w:sz w:val="28"/>
          <w:szCs w:val="28"/>
        </w:rPr>
      </w:pPr>
      <w:r w:rsidRPr="004B0501">
        <w:rPr>
          <w:b/>
          <w:sz w:val="28"/>
          <w:szCs w:val="28"/>
        </w:rPr>
        <w:t>Профилактика рисков причинения вреда (ущерба) охраняемым законом ценностям при осуществлении</w:t>
      </w:r>
      <w:r>
        <w:rPr>
          <w:b/>
          <w:sz w:val="28"/>
          <w:szCs w:val="28"/>
        </w:rPr>
        <w:t xml:space="preserve"> </w:t>
      </w:r>
      <w:r w:rsidRPr="004B0501">
        <w:rPr>
          <w:b/>
          <w:sz w:val="28"/>
          <w:szCs w:val="28"/>
        </w:rPr>
        <w:t xml:space="preserve"> муниципального контроля в сфере благоустройства </w:t>
      </w:r>
    </w:p>
    <w:p w:rsidR="00D32A54" w:rsidRPr="004B0501" w:rsidRDefault="00D32A54" w:rsidP="00D32A54">
      <w:pPr>
        <w:pStyle w:val="a4"/>
        <w:tabs>
          <w:tab w:val="left" w:pos="1134"/>
        </w:tabs>
        <w:autoSpaceDE w:val="0"/>
        <w:autoSpaceDN w:val="0"/>
        <w:adjustRightInd w:val="0"/>
        <w:ind w:left="709"/>
        <w:jc w:val="center"/>
        <w:rPr>
          <w:b/>
          <w:sz w:val="28"/>
          <w:szCs w:val="28"/>
        </w:rPr>
      </w:pP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4B0501">
        <w:rPr>
          <w:sz w:val="28"/>
          <w:szCs w:val="28"/>
        </w:rPr>
        <w:t xml:space="preserve">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w:t>
      </w:r>
      <w:r w:rsidRPr="00167C2B">
        <w:rPr>
          <w:sz w:val="28"/>
          <w:szCs w:val="28"/>
        </w:rPr>
        <w:t>контролируемых лиц, способов их соблюдения.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 xml:space="preserve">При осуществлении муниципального контроля в сфере благоустройства на территории </w:t>
      </w:r>
      <w:proofErr w:type="spellStart"/>
      <w:r w:rsidRPr="00167C2B">
        <w:rPr>
          <w:sz w:val="28"/>
          <w:szCs w:val="28"/>
        </w:rPr>
        <w:t>Самойловского</w:t>
      </w:r>
      <w:proofErr w:type="spellEnd"/>
      <w:r w:rsidRPr="00167C2B">
        <w:rPr>
          <w:sz w:val="28"/>
          <w:szCs w:val="28"/>
        </w:rPr>
        <w:t xml:space="preserve"> муниципального образования </w:t>
      </w:r>
      <w:proofErr w:type="spellStart"/>
      <w:r w:rsidRPr="00167C2B">
        <w:rPr>
          <w:sz w:val="28"/>
          <w:szCs w:val="28"/>
        </w:rPr>
        <w:t>Самойловского</w:t>
      </w:r>
      <w:proofErr w:type="spellEnd"/>
      <w:r w:rsidRPr="00167C2B">
        <w:rPr>
          <w:sz w:val="28"/>
          <w:szCs w:val="28"/>
        </w:rPr>
        <w:t xml:space="preserve"> </w:t>
      </w:r>
      <w:r w:rsidRPr="00167C2B">
        <w:rPr>
          <w:sz w:val="28"/>
          <w:szCs w:val="28"/>
        </w:rPr>
        <w:lastRenderedPageBreak/>
        <w:t>муниципального района Саратовской области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 xml:space="preserve">Программа профилактики утверждается постановлением администрации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не позднее 20 декабря предшествующего года и размещается на официальном сайте администрации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в информационно-телекоммуникационной сети «Интернет» (далее – сеть «Интернет») в течение 5 дней со дня утверждения.</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В случае</w:t>
      </w:r>
      <w:proofErr w:type="gramStart"/>
      <w:r w:rsidRPr="00167C2B">
        <w:rPr>
          <w:sz w:val="28"/>
          <w:szCs w:val="28"/>
        </w:rPr>
        <w:t>,</w:t>
      </w:r>
      <w:proofErr w:type="gramEnd"/>
      <w:r w:rsidRPr="00167C2B">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При осуществлении уполномоченным органом муниципального контроля в сфере благоустройства на территории </w:t>
      </w:r>
      <w:proofErr w:type="spellStart"/>
      <w:r w:rsidRPr="00167C2B">
        <w:rPr>
          <w:sz w:val="28"/>
          <w:szCs w:val="28"/>
        </w:rPr>
        <w:t>Самойловского</w:t>
      </w:r>
      <w:proofErr w:type="spellEnd"/>
      <w:r w:rsidRPr="00167C2B">
        <w:rPr>
          <w:sz w:val="28"/>
          <w:szCs w:val="28"/>
        </w:rPr>
        <w:t xml:space="preserve"> муниципального образования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могут проводиться следующие виды профилактических мероприятий:</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информирование;</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объявление предостережения;</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консультирование;</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профилактический визит;</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в сети «Интернет» и обнародуются специально выделенных местах для обнародования.</w:t>
      </w:r>
    </w:p>
    <w:p w:rsidR="00D32A54" w:rsidRPr="00167C2B" w:rsidRDefault="00D32A54" w:rsidP="00D32A54">
      <w:pPr>
        <w:tabs>
          <w:tab w:val="left" w:pos="1134"/>
        </w:tabs>
        <w:autoSpaceDE w:val="0"/>
        <w:autoSpaceDN w:val="0"/>
        <w:adjustRightInd w:val="0"/>
        <w:ind w:firstLine="709"/>
        <w:jc w:val="both"/>
        <w:rPr>
          <w:bCs/>
          <w:sz w:val="28"/>
          <w:szCs w:val="28"/>
        </w:rPr>
      </w:pPr>
      <w:r w:rsidRPr="00167C2B">
        <w:rPr>
          <w:bCs/>
          <w:sz w:val="28"/>
          <w:szCs w:val="28"/>
        </w:rPr>
        <w:t xml:space="preserve">Уполномоченный орган размещает и поддерживает в актуальном состоянии на официальном сайте администрации  </w:t>
      </w:r>
      <w:proofErr w:type="spellStart"/>
      <w:r w:rsidRPr="00167C2B">
        <w:rPr>
          <w:bCs/>
          <w:sz w:val="28"/>
          <w:szCs w:val="28"/>
        </w:rPr>
        <w:t>Самойловского</w:t>
      </w:r>
      <w:proofErr w:type="spellEnd"/>
      <w:r w:rsidRPr="00167C2B">
        <w:rPr>
          <w:bCs/>
          <w:sz w:val="28"/>
          <w:szCs w:val="28"/>
        </w:rPr>
        <w:t xml:space="preserve"> муниципального района Саратовской области в сети «Интернет» сведения, предусмотренные </w:t>
      </w:r>
      <w:hyperlink r:id="rId11" w:history="1">
        <w:r w:rsidRPr="00167C2B">
          <w:rPr>
            <w:bCs/>
            <w:sz w:val="28"/>
            <w:szCs w:val="28"/>
          </w:rPr>
          <w:t>частью 3 статьи 46</w:t>
        </w:r>
      </w:hyperlink>
      <w:r w:rsidRPr="00167C2B">
        <w:rPr>
          <w:bCs/>
          <w:sz w:val="28"/>
          <w:szCs w:val="28"/>
        </w:rPr>
        <w:t xml:space="preserve"> Федерального закона «О государственном контроле (надзоре) и муниципальном контроле в Российской Федерации». </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Должностные лица, ответственные за размещение указанной информации, определяются распоряжением уполномоченного органа.</w:t>
      </w:r>
    </w:p>
    <w:p w:rsidR="00D32A54" w:rsidRDefault="00D32A54" w:rsidP="00D32A54">
      <w:pPr>
        <w:pStyle w:val="a4"/>
        <w:numPr>
          <w:ilvl w:val="0"/>
          <w:numId w:val="70"/>
        </w:numPr>
        <w:tabs>
          <w:tab w:val="left" w:pos="1134"/>
        </w:tabs>
        <w:autoSpaceDE w:val="0"/>
        <w:autoSpaceDN w:val="0"/>
        <w:adjustRightInd w:val="0"/>
        <w:ind w:left="0" w:firstLine="709"/>
        <w:jc w:val="both"/>
        <w:rPr>
          <w:sz w:val="28"/>
          <w:szCs w:val="28"/>
        </w:rPr>
      </w:pPr>
      <w:proofErr w:type="gramStart"/>
      <w:r w:rsidRPr="00167C2B">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наличия у</w:t>
      </w:r>
      <w:r w:rsidRPr="004B0501">
        <w:rPr>
          <w:sz w:val="28"/>
          <w:szCs w:val="28"/>
        </w:rPr>
        <w:t xml:space="preserve"> уполномоченного органа сведений о готовящихся нарушениях обязательных </w:t>
      </w:r>
      <w:r w:rsidRPr="004B0501">
        <w:rPr>
          <w:sz w:val="28"/>
          <w:szCs w:val="28"/>
        </w:rPr>
        <w:lastRenderedPageBreak/>
        <w:t>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4B0501">
        <w:rPr>
          <w:sz w:val="28"/>
          <w:szCs w:val="28"/>
        </w:rPr>
        <w:t xml:space="preserve"> Предостережение объявляется </w:t>
      </w:r>
      <w:r>
        <w:rPr>
          <w:sz w:val="28"/>
          <w:szCs w:val="28"/>
        </w:rPr>
        <w:t xml:space="preserve">главой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w:t>
      </w:r>
      <w:r>
        <w:rPr>
          <w:sz w:val="28"/>
          <w:szCs w:val="28"/>
        </w:rPr>
        <w:t>, либо лицом, его замещающим уполномоченного органа.</w:t>
      </w:r>
      <w:r w:rsidRPr="004B0501">
        <w:rPr>
          <w:sz w:val="28"/>
          <w:szCs w:val="28"/>
        </w:rPr>
        <w:t xml:space="preserve"> </w:t>
      </w:r>
    </w:p>
    <w:p w:rsidR="00D32A54" w:rsidRPr="004B0501" w:rsidRDefault="00D32A54" w:rsidP="00D32A54">
      <w:pPr>
        <w:pStyle w:val="a4"/>
        <w:tabs>
          <w:tab w:val="left" w:pos="1134"/>
        </w:tabs>
        <w:autoSpaceDE w:val="0"/>
        <w:autoSpaceDN w:val="0"/>
        <w:adjustRightInd w:val="0"/>
        <w:ind w:left="0"/>
        <w:jc w:val="both"/>
        <w:rPr>
          <w:sz w:val="28"/>
          <w:szCs w:val="28"/>
        </w:rPr>
      </w:pPr>
      <w:r>
        <w:rPr>
          <w:sz w:val="28"/>
          <w:szCs w:val="28"/>
        </w:rPr>
        <w:tab/>
      </w:r>
      <w:r w:rsidRPr="004B0501">
        <w:rPr>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D32A54" w:rsidRPr="004B0501" w:rsidRDefault="00D32A54" w:rsidP="00D32A54">
      <w:pPr>
        <w:tabs>
          <w:tab w:val="left" w:pos="1134"/>
        </w:tabs>
        <w:autoSpaceDE w:val="0"/>
        <w:autoSpaceDN w:val="0"/>
        <w:adjustRightInd w:val="0"/>
        <w:ind w:firstLine="709"/>
        <w:jc w:val="both"/>
        <w:rPr>
          <w:sz w:val="28"/>
          <w:szCs w:val="28"/>
        </w:rPr>
      </w:pPr>
      <w:r w:rsidRPr="004B0501">
        <w:rPr>
          <w:sz w:val="28"/>
          <w:szCs w:val="28"/>
        </w:rPr>
        <w:t>Объявляемые предостережения регистрируются в журнале учета предостережений с присвоением регистрационного номера.</w:t>
      </w:r>
    </w:p>
    <w:p w:rsidR="00D32A54" w:rsidRPr="004B0501"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4B0501">
        <w:rPr>
          <w:sz w:val="28"/>
          <w:szCs w:val="28"/>
        </w:rPr>
        <w:t xml:space="preserve">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D32A54" w:rsidRPr="004B0501"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4B0501">
        <w:rPr>
          <w:sz w:val="28"/>
          <w:szCs w:val="28"/>
        </w:rPr>
        <w:t xml:space="preserve">наименование контролируемого лица; </w:t>
      </w:r>
    </w:p>
    <w:p w:rsidR="00D32A54" w:rsidRPr="004B0501"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4B0501">
        <w:rPr>
          <w:sz w:val="28"/>
          <w:szCs w:val="28"/>
        </w:rPr>
        <w:t>дату и номер предостережения;</w:t>
      </w:r>
    </w:p>
    <w:p w:rsidR="00D32A54" w:rsidRPr="004B0501"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4B0501">
        <w:rPr>
          <w:sz w:val="28"/>
          <w:szCs w:val="28"/>
        </w:rPr>
        <w:t xml:space="preserve">сведения об объекте контроля, </w:t>
      </w:r>
    </w:p>
    <w:p w:rsidR="00D32A54" w:rsidRPr="004B0501"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4B0501">
        <w:rPr>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32A54" w:rsidRPr="004B0501"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4B0501">
        <w:rPr>
          <w:sz w:val="28"/>
          <w:szCs w:val="28"/>
        </w:rPr>
        <w:t>желаемый способ получения ответа;</w:t>
      </w:r>
    </w:p>
    <w:p w:rsidR="00D32A54" w:rsidRPr="004B0501"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4B0501">
        <w:rPr>
          <w:sz w:val="28"/>
          <w:szCs w:val="28"/>
        </w:rPr>
        <w:t xml:space="preserve">фамилию, имя, отчество </w:t>
      </w:r>
      <w:proofErr w:type="gramStart"/>
      <w:r w:rsidRPr="004B0501">
        <w:rPr>
          <w:sz w:val="28"/>
          <w:szCs w:val="28"/>
        </w:rPr>
        <w:t>направившего</w:t>
      </w:r>
      <w:proofErr w:type="gramEnd"/>
      <w:r w:rsidRPr="004B0501">
        <w:rPr>
          <w:sz w:val="28"/>
          <w:szCs w:val="28"/>
        </w:rPr>
        <w:t xml:space="preserve"> возражение;</w:t>
      </w:r>
    </w:p>
    <w:p w:rsidR="00D32A54" w:rsidRPr="004B0501"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4B0501">
        <w:rPr>
          <w:sz w:val="28"/>
          <w:szCs w:val="28"/>
        </w:rPr>
        <w:t>дату направления возражения.</w:t>
      </w:r>
    </w:p>
    <w:p w:rsidR="00D32A54" w:rsidRPr="004B0501" w:rsidRDefault="00D32A54" w:rsidP="00D32A54">
      <w:pPr>
        <w:pStyle w:val="a4"/>
        <w:tabs>
          <w:tab w:val="left" w:pos="1134"/>
        </w:tabs>
        <w:autoSpaceDE w:val="0"/>
        <w:autoSpaceDN w:val="0"/>
        <w:adjustRightInd w:val="0"/>
        <w:ind w:left="0" w:firstLine="709"/>
        <w:jc w:val="both"/>
        <w:rPr>
          <w:sz w:val="28"/>
          <w:szCs w:val="28"/>
        </w:rPr>
      </w:pPr>
      <w:r w:rsidRPr="004B0501">
        <w:rPr>
          <w:sz w:val="28"/>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D32A54" w:rsidRDefault="00D32A54" w:rsidP="00D32A54">
      <w:pPr>
        <w:pStyle w:val="a4"/>
        <w:tabs>
          <w:tab w:val="left" w:pos="1134"/>
        </w:tabs>
        <w:autoSpaceDE w:val="0"/>
        <w:autoSpaceDN w:val="0"/>
        <w:adjustRightInd w:val="0"/>
        <w:ind w:left="0" w:firstLine="709"/>
        <w:jc w:val="both"/>
        <w:rPr>
          <w:sz w:val="28"/>
          <w:szCs w:val="28"/>
        </w:rPr>
      </w:pPr>
      <w:r w:rsidRPr="004B0501">
        <w:rPr>
          <w:sz w:val="28"/>
          <w:szCs w:val="28"/>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D32A54" w:rsidRPr="004B0501" w:rsidRDefault="00D32A54" w:rsidP="00D32A54">
      <w:pPr>
        <w:pStyle w:val="a4"/>
        <w:tabs>
          <w:tab w:val="left" w:pos="1134"/>
        </w:tabs>
        <w:autoSpaceDE w:val="0"/>
        <w:autoSpaceDN w:val="0"/>
        <w:adjustRightInd w:val="0"/>
        <w:ind w:left="0" w:firstLine="709"/>
        <w:jc w:val="both"/>
        <w:rPr>
          <w:sz w:val="28"/>
          <w:szCs w:val="28"/>
        </w:rPr>
      </w:pPr>
      <w:r w:rsidRPr="004B0501">
        <w:rPr>
          <w:sz w:val="28"/>
          <w:szCs w:val="28"/>
        </w:rPr>
        <w:t xml:space="preserve">В случае принятия представленных в возражении контролируемого лица доводов </w:t>
      </w:r>
      <w:r>
        <w:rPr>
          <w:sz w:val="28"/>
          <w:szCs w:val="28"/>
        </w:rPr>
        <w:t xml:space="preserve">главы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w:t>
      </w:r>
      <w:r>
        <w:rPr>
          <w:sz w:val="28"/>
          <w:szCs w:val="28"/>
        </w:rPr>
        <w:t xml:space="preserve"> либо лица, его замещающего </w:t>
      </w:r>
      <w:r w:rsidRPr="004B0501">
        <w:rPr>
          <w:sz w:val="28"/>
          <w:szCs w:val="28"/>
        </w:rPr>
        <w:t>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32A54" w:rsidRPr="004B0501" w:rsidRDefault="00D32A54" w:rsidP="00D32A54">
      <w:pPr>
        <w:tabs>
          <w:tab w:val="left" w:pos="1134"/>
        </w:tabs>
        <w:autoSpaceDE w:val="0"/>
        <w:autoSpaceDN w:val="0"/>
        <w:adjustRightInd w:val="0"/>
        <w:ind w:firstLine="709"/>
        <w:jc w:val="both"/>
        <w:rPr>
          <w:sz w:val="28"/>
          <w:szCs w:val="28"/>
        </w:rPr>
      </w:pPr>
      <w:r w:rsidRPr="004B0501">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D32A54" w:rsidRPr="004B0501"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4B0501">
        <w:rPr>
          <w:sz w:val="28"/>
          <w:szCs w:val="28"/>
        </w:rPr>
        <w:t xml:space="preserve"> Консультирование контролируемых лиц осуществляется должностным лицом уполномоченного органа по телефону, посредством </w:t>
      </w:r>
      <w:proofErr w:type="spellStart"/>
      <w:r w:rsidRPr="004B0501">
        <w:rPr>
          <w:sz w:val="28"/>
          <w:szCs w:val="28"/>
        </w:rPr>
        <w:t>видео-конференц-связи</w:t>
      </w:r>
      <w:proofErr w:type="spellEnd"/>
      <w:r w:rsidRPr="004B0501">
        <w:rPr>
          <w:sz w:val="28"/>
          <w:szCs w:val="28"/>
        </w:rPr>
        <w:t>, на личном приеме либо в ходе проведения профилактических мероприятий, контрольных (надзорных) мероприятий и не должно превышать 15 минут.</w:t>
      </w:r>
    </w:p>
    <w:p w:rsidR="00D32A54" w:rsidRDefault="00D32A54" w:rsidP="00D32A54">
      <w:pPr>
        <w:tabs>
          <w:tab w:val="left" w:pos="1134"/>
        </w:tabs>
        <w:autoSpaceDE w:val="0"/>
        <w:autoSpaceDN w:val="0"/>
        <w:adjustRightInd w:val="0"/>
        <w:ind w:firstLine="709"/>
        <w:jc w:val="both"/>
        <w:rPr>
          <w:sz w:val="28"/>
          <w:szCs w:val="28"/>
        </w:rPr>
      </w:pPr>
      <w:r w:rsidRPr="004B0501">
        <w:rPr>
          <w:sz w:val="28"/>
          <w:szCs w:val="28"/>
        </w:rPr>
        <w:lastRenderedPageBreak/>
        <w:t xml:space="preserve">Личный прием граждан проводит глава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или </w:t>
      </w:r>
      <w:r>
        <w:rPr>
          <w:sz w:val="28"/>
          <w:szCs w:val="28"/>
        </w:rPr>
        <w:t>должностное лицо, уполномоченное осуществлять контроль.</w:t>
      </w:r>
    </w:p>
    <w:p w:rsidR="00D32A54" w:rsidRPr="00167C2B" w:rsidRDefault="00D32A54" w:rsidP="00D32A54">
      <w:pPr>
        <w:tabs>
          <w:tab w:val="left" w:pos="1134"/>
        </w:tabs>
        <w:autoSpaceDE w:val="0"/>
        <w:autoSpaceDN w:val="0"/>
        <w:adjustRightInd w:val="0"/>
        <w:ind w:firstLine="709"/>
        <w:jc w:val="both"/>
        <w:rPr>
          <w:sz w:val="28"/>
          <w:szCs w:val="28"/>
        </w:rPr>
      </w:pPr>
      <w:r w:rsidRPr="004B0501">
        <w:rPr>
          <w:sz w:val="28"/>
          <w:szCs w:val="28"/>
        </w:rPr>
        <w:t xml:space="preserve"> Информация о месте приема, а также об установленных для приема днях и часах размещается на официальном сайте администрации </w:t>
      </w:r>
      <w:proofErr w:type="spellStart"/>
      <w:r w:rsidRPr="004B0501">
        <w:rPr>
          <w:sz w:val="28"/>
          <w:szCs w:val="28"/>
        </w:rPr>
        <w:t>Самойловского</w:t>
      </w:r>
      <w:proofErr w:type="spellEnd"/>
      <w:r w:rsidRPr="004B0501">
        <w:rPr>
          <w:sz w:val="28"/>
          <w:szCs w:val="28"/>
        </w:rPr>
        <w:t xml:space="preserve"> </w:t>
      </w:r>
      <w:r w:rsidRPr="00167C2B">
        <w:rPr>
          <w:sz w:val="28"/>
          <w:szCs w:val="28"/>
        </w:rPr>
        <w:t>муниципального района Саратовской области в сети «Интернет».</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Консультирование осуществляется в устной или письменной форме по следующим вопросам:</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а) организация и осуществление муниципального контроля в сфере благоустройства;</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б) порядок осуществления контрольных мероприятий, установленных настоящим Положением;</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в) порядок обжалования действий (бездействия) должностных лиц уполномоченного органа;</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D32A54" w:rsidRPr="00167C2B" w:rsidRDefault="00D32A54" w:rsidP="00D32A54">
      <w:pPr>
        <w:tabs>
          <w:tab w:val="left" w:pos="1134"/>
        </w:tabs>
        <w:autoSpaceDE w:val="0"/>
        <w:autoSpaceDN w:val="0"/>
        <w:adjustRightInd w:val="0"/>
        <w:ind w:firstLine="709"/>
        <w:jc w:val="both"/>
        <w:rPr>
          <w:sz w:val="28"/>
          <w:szCs w:val="28"/>
        </w:rPr>
      </w:pPr>
      <w:r w:rsidRPr="00167C2B">
        <w:rPr>
          <w:bCs/>
          <w:sz w:val="28"/>
          <w:szCs w:val="28"/>
        </w:rPr>
        <w:t>Консультирование в письменной форме осуществляется должностным лицом, уполномоченным осуществлять контроль, в следующих случаях:</w:t>
      </w:r>
      <w:r w:rsidRPr="00167C2B">
        <w:rPr>
          <w:sz w:val="28"/>
          <w:szCs w:val="28"/>
        </w:rPr>
        <w:t xml:space="preserve"> </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а) контролируемым лицом представлен письменный запрос о представлении письменного ответа по вопросам консультирования;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б) за время консультирования предоставить ответ на поставленные вопросы невозможно;</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в) ответ на поставленные вопросы требует дополнительного запроса сведений.</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 xml:space="preserve"> Консультирование контролируемых лиц в устной форме может осуществляться на собраниях и конференциях граждан.</w:t>
      </w:r>
    </w:p>
    <w:p w:rsidR="00D32A54" w:rsidRPr="004B0501"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4B0501">
        <w:rPr>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Уполномоченный орган ведет журнал учета консультирований.</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в сети «Интернет» письменного разъяснения, подписанного главой (заместителем главы)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w:t>
      </w:r>
    </w:p>
    <w:p w:rsidR="00D32A54" w:rsidRPr="004B0501"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lastRenderedPageBreak/>
        <w:t xml:space="preserve"> Профилактический визит проводится в форме профилактической беседы по месту осуществления деятельности контролируемого лица либо путем</w:t>
      </w:r>
      <w:r w:rsidRPr="004B0501">
        <w:rPr>
          <w:sz w:val="28"/>
          <w:szCs w:val="28"/>
        </w:rPr>
        <w:t xml:space="preserve"> использования </w:t>
      </w:r>
      <w:proofErr w:type="spellStart"/>
      <w:r w:rsidRPr="004B0501">
        <w:rPr>
          <w:sz w:val="28"/>
          <w:szCs w:val="28"/>
        </w:rPr>
        <w:t>видео-конференц-связи</w:t>
      </w:r>
      <w:proofErr w:type="spellEnd"/>
      <w:r w:rsidRPr="004B0501">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 xml:space="preserve">В случае осуществления профилактического визита путем использования </w:t>
      </w:r>
      <w:proofErr w:type="spellStart"/>
      <w:r w:rsidRPr="00167C2B">
        <w:rPr>
          <w:sz w:val="28"/>
          <w:szCs w:val="28"/>
        </w:rPr>
        <w:t>видео-конференц-связи</w:t>
      </w:r>
      <w:proofErr w:type="spellEnd"/>
      <w:r w:rsidRPr="00167C2B">
        <w:rPr>
          <w:sz w:val="28"/>
          <w:szCs w:val="28"/>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При проведении профилактического визита контролируемым лицам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В случае</w:t>
      </w:r>
      <w:proofErr w:type="gramStart"/>
      <w:r w:rsidRPr="00167C2B">
        <w:rPr>
          <w:sz w:val="28"/>
          <w:szCs w:val="28"/>
        </w:rPr>
        <w:t>,</w:t>
      </w:r>
      <w:proofErr w:type="gramEnd"/>
      <w:r w:rsidRPr="00167C2B">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главе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либо лицу, его замещающему уполномоченного органа для принятия решения о проведении контрольных мероприятий в форме отчета о проведенном профилактическом </w:t>
      </w:r>
      <w:proofErr w:type="gramStart"/>
      <w:r w:rsidRPr="00167C2B">
        <w:rPr>
          <w:sz w:val="28"/>
          <w:szCs w:val="28"/>
        </w:rPr>
        <w:t>визите</w:t>
      </w:r>
      <w:proofErr w:type="gramEnd"/>
      <w:r w:rsidRPr="00167C2B">
        <w:rPr>
          <w:sz w:val="28"/>
          <w:szCs w:val="28"/>
        </w:rPr>
        <w:t>.</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D32A54" w:rsidRPr="00167C2B" w:rsidRDefault="00D32A54" w:rsidP="00D32A54">
      <w:pPr>
        <w:tabs>
          <w:tab w:val="left" w:pos="1134"/>
        </w:tabs>
        <w:autoSpaceDE w:val="0"/>
        <w:autoSpaceDN w:val="0"/>
        <w:adjustRightInd w:val="0"/>
        <w:ind w:firstLine="709"/>
        <w:jc w:val="both"/>
        <w:rPr>
          <w:sz w:val="28"/>
          <w:szCs w:val="28"/>
        </w:rPr>
      </w:pPr>
      <w:proofErr w:type="gramStart"/>
      <w:r w:rsidRPr="00167C2B">
        <w:rPr>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документарная проверка (посредством получения письменных объяснений, истребования документов, экспертизы);</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выездное обследование (посредством осмотра, инструментального обследования (с применением видеозаписи), экспертизы;</w:t>
      </w:r>
    </w:p>
    <w:p w:rsidR="00D32A54" w:rsidRPr="00167C2B" w:rsidRDefault="00D32A54" w:rsidP="00D32A54">
      <w:pPr>
        <w:tabs>
          <w:tab w:val="left" w:pos="1134"/>
        </w:tabs>
        <w:autoSpaceDE w:val="0"/>
        <w:autoSpaceDN w:val="0"/>
        <w:adjustRightInd w:val="0"/>
        <w:ind w:firstLine="709"/>
        <w:jc w:val="both"/>
        <w:rPr>
          <w:sz w:val="28"/>
          <w:szCs w:val="28"/>
        </w:rPr>
      </w:pPr>
      <w:proofErr w:type="gramStart"/>
      <w:r w:rsidRPr="00167C2B">
        <w:rPr>
          <w:sz w:val="28"/>
          <w:szCs w:val="28"/>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67C2B">
        <w:rPr>
          <w:sz w:val="28"/>
          <w:szCs w:val="28"/>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67C2B">
        <w:rPr>
          <w:sz w:val="28"/>
          <w:szCs w:val="28"/>
        </w:rPr>
        <w:t xml:space="preserve"> автоматическом </w:t>
      </w:r>
      <w:proofErr w:type="gramStart"/>
      <w:r w:rsidRPr="00167C2B">
        <w:rPr>
          <w:sz w:val="28"/>
          <w:szCs w:val="28"/>
        </w:rPr>
        <w:t>режиме</w:t>
      </w:r>
      <w:proofErr w:type="gramEnd"/>
      <w:r w:rsidRPr="00167C2B">
        <w:rPr>
          <w:sz w:val="28"/>
          <w:szCs w:val="28"/>
        </w:rPr>
        <w:t xml:space="preserve"> технических средств фиксации правонарушений, имеющих функции фото- и киносъемки, видеозаписи).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Выездное обследование проводится уполномоченным органом без взаимодействия с контролируемыми лицами на основании задания главы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либо лица, его замещающего уполномоченного органа, включая задание, содержащееся в планах работы уполномоченного органа.</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По результатам выездного обследования должностное лицо уполномоченного органа составляет акт по форме, утверждаемой администрацией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Акт подписывает должностное лицо уполномоченного органа, проводившее выездное обследование.</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67C2B">
        <w:rPr>
          <w:sz w:val="28"/>
          <w:szCs w:val="28"/>
        </w:rPr>
        <w:t>микропредприятия</w:t>
      </w:r>
      <w:proofErr w:type="spellEnd"/>
      <w:r w:rsidRPr="00167C2B">
        <w:rPr>
          <w:sz w:val="28"/>
          <w:szCs w:val="28"/>
        </w:rPr>
        <w:t>.</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Внеплановые контрольные мероприятия уполномоченным органом проводятся в отношении юридических лиц, индивидуальных предпринимателей и граждан по основаниям, предусмотренным </w:t>
      </w:r>
      <w:hyperlink r:id="rId12" w:history="1">
        <w:r w:rsidRPr="00167C2B">
          <w:rPr>
            <w:sz w:val="28"/>
            <w:szCs w:val="28"/>
          </w:rPr>
          <w:t>пунктами 1</w:t>
        </w:r>
      </w:hyperlink>
      <w:r w:rsidRPr="00167C2B">
        <w:rPr>
          <w:sz w:val="28"/>
          <w:szCs w:val="28"/>
        </w:rPr>
        <w:t xml:space="preserve"> - </w:t>
      </w:r>
      <w:hyperlink r:id="rId13" w:history="1">
        <w:r w:rsidRPr="00167C2B">
          <w:rPr>
            <w:sz w:val="28"/>
            <w:szCs w:val="28"/>
          </w:rPr>
          <w:t>5 части 1</w:t>
        </w:r>
      </w:hyperlink>
      <w:r w:rsidRPr="00167C2B">
        <w:rPr>
          <w:sz w:val="28"/>
          <w:szCs w:val="28"/>
        </w:rPr>
        <w:t xml:space="preserve"> и </w:t>
      </w:r>
      <w:hyperlink r:id="rId14" w:history="1">
        <w:r w:rsidRPr="00167C2B">
          <w:rPr>
            <w:sz w:val="28"/>
            <w:szCs w:val="28"/>
          </w:rPr>
          <w:t>частью 2 статьи 57</w:t>
        </w:r>
      </w:hyperlink>
      <w:r w:rsidRPr="00167C2B">
        <w:rPr>
          <w:sz w:val="28"/>
          <w:szCs w:val="28"/>
        </w:rPr>
        <w:t xml:space="preserve"> Федерального закона «О государственном контроле (надзоре) и муниципальном контроле в Российской Федерации».</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Индикаторами риска нарушения обязательных требований являются:</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 xml:space="preserve">отсутствие ограждения строительной площадки по всему периметру плотным забором в соответствии с требованиями, установленными отделом архитектуры и ЖКХ администрации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w:t>
      </w:r>
      <w:proofErr w:type="gramStart"/>
      <w:r w:rsidRPr="00167C2B">
        <w:rPr>
          <w:sz w:val="28"/>
          <w:szCs w:val="28"/>
        </w:rPr>
        <w:t>.;</w:t>
      </w:r>
      <w:proofErr w:type="gramEnd"/>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наличие повреждения фасада здания (сооружения);</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непринятие мер по содержанию кровли здания, сооружений, элементов водоотводящей системы, оголовок дымоходов и вентиляционных систем здания;</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proofErr w:type="spellStart"/>
      <w:r w:rsidRPr="00167C2B">
        <w:rPr>
          <w:sz w:val="28"/>
          <w:szCs w:val="28"/>
        </w:rPr>
        <w:t>непроведение</w:t>
      </w:r>
      <w:proofErr w:type="spellEnd"/>
      <w:r w:rsidRPr="00167C2B">
        <w:rPr>
          <w:sz w:val="28"/>
          <w:szCs w:val="28"/>
        </w:rPr>
        <w:t xml:space="preserve"> уборки и очистки конечных автобусных остановок, территорий диспетчерских пунктов;</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proofErr w:type="spellStart"/>
      <w:r w:rsidRPr="00167C2B">
        <w:rPr>
          <w:sz w:val="28"/>
          <w:szCs w:val="28"/>
        </w:rPr>
        <w:t>необеспечение</w:t>
      </w:r>
      <w:proofErr w:type="spellEnd"/>
      <w:r w:rsidRPr="00167C2B">
        <w:rPr>
          <w:sz w:val="28"/>
          <w:szCs w:val="28"/>
        </w:rPr>
        <w:t xml:space="preserve"> правообладателями земельных участков своевременной и качественной очистки и уборки принадлежащих им земельных участков;</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proofErr w:type="spellStart"/>
      <w:r w:rsidRPr="00167C2B">
        <w:rPr>
          <w:sz w:val="28"/>
          <w:szCs w:val="28"/>
        </w:rPr>
        <w:t>необеспечение</w:t>
      </w:r>
      <w:proofErr w:type="spellEnd"/>
      <w:r w:rsidRPr="00167C2B">
        <w:rPr>
          <w:sz w:val="28"/>
          <w:szCs w:val="28"/>
        </w:rPr>
        <w:t xml:space="preserve"> условий доступности для инвалидов объектов социальной, инженерной и транспортной инфраструктур и предоставляемых услуг.</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lastRenderedPageBreak/>
        <w:t xml:space="preserve">Перечни индикаторов риска нарушения обязательных требований размещаются на официальном сайте администрации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в сети «Интернет».</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Контрольные мероприятия, предусматривающие взаимодействие с контролируемым лицом, проводятся на основании распоряжения уполномоченного органа о проведении контрольного мероприятия.</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w:t>
      </w:r>
      <w:proofErr w:type="gramStart"/>
      <w:r w:rsidRPr="00167C2B">
        <w:rPr>
          <w:sz w:val="28"/>
          <w:szCs w:val="28"/>
        </w:rPr>
        <w:t>Распоряжение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w:t>
      </w:r>
      <w:proofErr w:type="gramEnd"/>
      <w:r w:rsidRPr="00167C2B">
        <w:rPr>
          <w:sz w:val="28"/>
          <w:szCs w:val="28"/>
        </w:rPr>
        <w:t xml:space="preserve"> мероприятия.</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w:t>
      </w:r>
      <w:hyperlink r:id="rId15" w:history="1">
        <w:r w:rsidRPr="00167C2B">
          <w:rPr>
            <w:sz w:val="28"/>
            <w:szCs w:val="28"/>
          </w:rPr>
          <w:t>законом</w:t>
        </w:r>
      </w:hyperlink>
      <w:r w:rsidRPr="00167C2B">
        <w:rPr>
          <w:sz w:val="28"/>
          <w:szCs w:val="28"/>
        </w:rPr>
        <w:t xml:space="preserve"> «О государственном контроле (надзоре) и муниципальном контроле в Российской Федерации».</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67C2B">
        <w:rPr>
          <w:sz w:val="28"/>
          <w:szCs w:val="28"/>
        </w:rPr>
        <w:t xml:space="preserve">Перечень указанных документов и (или) сведений, порядок и сроки их представления установлены </w:t>
      </w:r>
      <w:hyperlink r:id="rId16" w:history="1">
        <w:r w:rsidRPr="00167C2B">
          <w:rPr>
            <w:sz w:val="28"/>
            <w:szCs w:val="28"/>
          </w:rPr>
          <w:t>Правилами</w:t>
        </w:r>
      </w:hyperlink>
      <w:r w:rsidRPr="00167C2B">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67C2B">
        <w:rPr>
          <w:sz w:val="28"/>
          <w:szCs w:val="28"/>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Для фиксации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sidRPr="00167C2B">
        <w:rPr>
          <w:sz w:val="28"/>
          <w:szCs w:val="28"/>
        </w:rPr>
        <w:t>о-</w:t>
      </w:r>
      <w:proofErr w:type="gramEnd"/>
      <w:r w:rsidRPr="00167C2B">
        <w:rPr>
          <w:sz w:val="28"/>
          <w:szCs w:val="28"/>
        </w:rPr>
        <w:t xml:space="preserve"> или </w:t>
      </w:r>
      <w:proofErr w:type="spellStart"/>
      <w:r w:rsidRPr="00167C2B">
        <w:rPr>
          <w:sz w:val="28"/>
          <w:szCs w:val="28"/>
        </w:rPr>
        <w:t>видеофиксация</w:t>
      </w:r>
      <w:proofErr w:type="spellEnd"/>
      <w:r w:rsidRPr="00167C2B">
        <w:rPr>
          <w:sz w:val="28"/>
          <w:szCs w:val="28"/>
        </w:rPr>
        <w:t xml:space="preserve"> доказательств нарушений обязательных требований осуществляется при проведении выездного обследования.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Проведение фотосъемки, аудио- и видеозаписи осуществляется с обязательным уведомлением контролируемого лица.</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Результаты проведения фотосъемки, аудио- и видеозаписи являются приложением к акту контрольного мероприятия.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w:t>
      </w:r>
      <w:proofErr w:type="gramStart"/>
      <w:r w:rsidRPr="00167C2B">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w:t>
      </w:r>
      <w:hyperlink r:id="rId17" w:history="1">
        <w:r w:rsidRPr="00167C2B">
          <w:rPr>
            <w:sz w:val="28"/>
            <w:szCs w:val="28"/>
          </w:rPr>
          <w:t>частью 2 статьи 90</w:t>
        </w:r>
      </w:hyperlink>
      <w:r w:rsidRPr="00167C2B">
        <w:rPr>
          <w:sz w:val="28"/>
          <w:szCs w:val="28"/>
        </w:rPr>
        <w:t xml:space="preserve"> Федерального закона «О государственном контроле (надзоре) и муниципальном контроле</w:t>
      </w:r>
      <w:proofErr w:type="gramEnd"/>
      <w:r w:rsidRPr="00167C2B">
        <w:rPr>
          <w:sz w:val="28"/>
          <w:szCs w:val="28"/>
        </w:rPr>
        <w:t xml:space="preserve"> в Российской Федерации».</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167C2B">
        <w:rPr>
          <w:sz w:val="28"/>
          <w:szCs w:val="28"/>
        </w:rPr>
        <w:t>,</w:t>
      </w:r>
      <w:proofErr w:type="gramEnd"/>
      <w:r w:rsidRPr="00167C2B">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lastRenderedPageBreak/>
        <w:t xml:space="preserve">Акт контрольного мероприятия, проведение которого было согласовано прокуратурой </w:t>
      </w:r>
      <w:proofErr w:type="spellStart"/>
      <w:r w:rsidRPr="00167C2B">
        <w:rPr>
          <w:sz w:val="28"/>
          <w:szCs w:val="28"/>
        </w:rPr>
        <w:t>Самойловского</w:t>
      </w:r>
      <w:proofErr w:type="spellEnd"/>
      <w:r w:rsidRPr="00167C2B">
        <w:rPr>
          <w:sz w:val="28"/>
          <w:szCs w:val="28"/>
        </w:rPr>
        <w:t xml:space="preserve"> района Саратовской области, направляется в прокуратуру </w:t>
      </w:r>
      <w:proofErr w:type="spellStart"/>
      <w:r w:rsidRPr="00167C2B">
        <w:rPr>
          <w:sz w:val="28"/>
          <w:szCs w:val="28"/>
        </w:rPr>
        <w:t>Самойловского</w:t>
      </w:r>
      <w:proofErr w:type="spellEnd"/>
      <w:r w:rsidRPr="00167C2B">
        <w:rPr>
          <w:sz w:val="28"/>
          <w:szCs w:val="28"/>
        </w:rPr>
        <w:t xml:space="preserve"> района Саратовской области посредством Единого реестра контрольных (надзорных) мероприятий непосредственно после его оформления.</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Информация о контрольных мероприятиях размещается в Едином реестре контрольных (надзорных) мероприятий.</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proofErr w:type="gramStart"/>
      <w:r w:rsidRPr="00167C2B">
        <w:rPr>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w:t>
      </w:r>
      <w:proofErr w:type="gramEnd"/>
      <w:r w:rsidRPr="00167C2B">
        <w:rPr>
          <w:sz w:val="28"/>
          <w:szCs w:val="28"/>
        </w:rPr>
        <w:t xml:space="preserve"> </w:t>
      </w:r>
      <w:proofErr w:type="gramStart"/>
      <w:r w:rsidRPr="00167C2B">
        <w:rPr>
          <w:sz w:val="28"/>
          <w:szCs w:val="28"/>
        </w:rPr>
        <w:t>числе</w:t>
      </w:r>
      <w:proofErr w:type="gramEnd"/>
      <w:r w:rsidRPr="00167C2B">
        <w:rPr>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67C2B">
        <w:rPr>
          <w:sz w:val="28"/>
          <w:szCs w:val="28"/>
        </w:rPr>
        <w:t>сведений</w:t>
      </w:r>
      <w:proofErr w:type="gramEnd"/>
      <w:r w:rsidRPr="00167C2B">
        <w:rPr>
          <w:sz w:val="28"/>
          <w:szCs w:val="28"/>
        </w:rPr>
        <w:t xml:space="preserve"> об адресе электронной почты контролируемого лица и возможности направить ему документы в </w:t>
      </w:r>
      <w:proofErr w:type="gramStart"/>
      <w:r w:rsidRPr="00167C2B">
        <w:rPr>
          <w:sz w:val="28"/>
          <w:szCs w:val="28"/>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167C2B">
        <w:rPr>
          <w:sz w:val="28"/>
          <w:szCs w:val="28"/>
        </w:rPr>
        <w:t xml:space="preserve"> Указанный гражданин вправе направлять в уполномоченный орган документы на бумажном носителе.</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временной нетрудоспособности на момент проведения контрольного мероприятия (подтверждается справкой медицинского учреждения);</w:t>
      </w:r>
    </w:p>
    <w:p w:rsidR="00D32A54" w:rsidRPr="00167C2B" w:rsidRDefault="00D32A54" w:rsidP="00D32A54">
      <w:pPr>
        <w:pStyle w:val="a4"/>
        <w:numPr>
          <w:ilvl w:val="1"/>
          <w:numId w:val="70"/>
        </w:numPr>
        <w:tabs>
          <w:tab w:val="left" w:pos="1134"/>
        </w:tabs>
        <w:autoSpaceDE w:val="0"/>
        <w:autoSpaceDN w:val="0"/>
        <w:adjustRightInd w:val="0"/>
        <w:ind w:left="0" w:firstLine="709"/>
        <w:jc w:val="both"/>
        <w:rPr>
          <w:sz w:val="28"/>
          <w:szCs w:val="28"/>
        </w:rPr>
      </w:pPr>
      <w:r w:rsidRPr="00167C2B">
        <w:rPr>
          <w:sz w:val="28"/>
          <w:szCs w:val="28"/>
        </w:rPr>
        <w:t>смерти близкого родственника (подтверждается свидетельством о смерти).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w:t>
      </w:r>
      <w:r w:rsidRPr="00167C2B">
        <w:rPr>
          <w:sz w:val="28"/>
          <w:szCs w:val="28"/>
        </w:rPr>
        <w:lastRenderedPageBreak/>
        <w:t>представителями в уполномоченный орган на адрес, указанный в решении о проведении контрольного мероприятия.</w:t>
      </w:r>
    </w:p>
    <w:p w:rsidR="00D32A54" w:rsidRPr="00167C2B" w:rsidRDefault="00D32A54" w:rsidP="00D32A54">
      <w:pPr>
        <w:tabs>
          <w:tab w:val="left" w:pos="1134"/>
        </w:tabs>
        <w:autoSpaceDE w:val="0"/>
        <w:autoSpaceDN w:val="0"/>
        <w:adjustRightInd w:val="0"/>
        <w:ind w:firstLine="709"/>
        <w:jc w:val="both"/>
        <w:rPr>
          <w:sz w:val="28"/>
          <w:szCs w:val="28"/>
        </w:rPr>
      </w:pPr>
      <w:proofErr w:type="gramStart"/>
      <w:r w:rsidRPr="00167C2B">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167C2B">
        <w:rPr>
          <w:sz w:val="28"/>
          <w:szCs w:val="28"/>
        </w:rPr>
        <w:t xml:space="preserve"> контрольных (надзорных) мероприятий.</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32A54" w:rsidRPr="00167C2B" w:rsidRDefault="00D32A54" w:rsidP="00D32A54">
      <w:pPr>
        <w:tabs>
          <w:tab w:val="left" w:pos="1134"/>
        </w:tabs>
        <w:autoSpaceDE w:val="0"/>
        <w:autoSpaceDN w:val="0"/>
        <w:adjustRightInd w:val="0"/>
        <w:ind w:firstLine="709"/>
        <w:jc w:val="both"/>
        <w:rPr>
          <w:sz w:val="28"/>
          <w:szCs w:val="28"/>
        </w:rPr>
      </w:pPr>
      <w:proofErr w:type="gramStart"/>
      <w:r w:rsidRPr="00167C2B">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67C2B">
        <w:rPr>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32A54" w:rsidRPr="00167C2B" w:rsidRDefault="00D32A54" w:rsidP="00D32A54">
      <w:pPr>
        <w:tabs>
          <w:tab w:val="left" w:pos="1134"/>
        </w:tabs>
        <w:autoSpaceDE w:val="0"/>
        <w:autoSpaceDN w:val="0"/>
        <w:adjustRightInd w:val="0"/>
        <w:ind w:firstLine="709"/>
        <w:jc w:val="both"/>
        <w:rPr>
          <w:sz w:val="28"/>
          <w:szCs w:val="28"/>
        </w:rPr>
      </w:pPr>
      <w:r w:rsidRPr="00167C2B">
        <w:rPr>
          <w:sz w:val="28"/>
          <w:szCs w:val="28"/>
        </w:rPr>
        <w:t xml:space="preserve">г) принять меры по осуществлению </w:t>
      </w:r>
      <w:proofErr w:type="gramStart"/>
      <w:r w:rsidRPr="00167C2B">
        <w:rPr>
          <w:sz w:val="28"/>
          <w:szCs w:val="28"/>
        </w:rPr>
        <w:t>контроля за</w:t>
      </w:r>
      <w:proofErr w:type="gramEnd"/>
      <w:r w:rsidRPr="00167C2B">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32A54" w:rsidRPr="00167C2B" w:rsidRDefault="00D32A54" w:rsidP="00D32A54">
      <w:pPr>
        <w:tabs>
          <w:tab w:val="left" w:pos="1134"/>
        </w:tabs>
        <w:autoSpaceDE w:val="0"/>
        <w:autoSpaceDN w:val="0"/>
        <w:adjustRightInd w:val="0"/>
        <w:ind w:firstLine="709"/>
        <w:jc w:val="both"/>
        <w:rPr>
          <w:sz w:val="28"/>
          <w:szCs w:val="28"/>
        </w:rPr>
      </w:pPr>
      <w:proofErr w:type="spellStart"/>
      <w:r w:rsidRPr="00167C2B">
        <w:rPr>
          <w:sz w:val="28"/>
          <w:szCs w:val="28"/>
        </w:rPr>
        <w:lastRenderedPageBreak/>
        <w:t>д</w:t>
      </w:r>
      <w:proofErr w:type="spellEnd"/>
      <w:r w:rsidRPr="00167C2B">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Досудебный порядок подачи жалоб при осуществлении муниципального контроля в сфере благоустройства не применяется.</w:t>
      </w:r>
    </w:p>
    <w:p w:rsidR="00D32A54" w:rsidRPr="00167C2B" w:rsidRDefault="00D32A54" w:rsidP="00D32A54">
      <w:pPr>
        <w:pStyle w:val="a4"/>
        <w:numPr>
          <w:ilvl w:val="0"/>
          <w:numId w:val="70"/>
        </w:numPr>
        <w:tabs>
          <w:tab w:val="left" w:pos="1134"/>
        </w:tabs>
        <w:ind w:left="0" w:firstLine="709"/>
        <w:jc w:val="both"/>
        <w:rPr>
          <w:sz w:val="28"/>
          <w:szCs w:val="28"/>
        </w:rPr>
      </w:pPr>
      <w:r w:rsidRPr="00167C2B">
        <w:rPr>
          <w:sz w:val="28"/>
          <w:szCs w:val="28"/>
        </w:rPr>
        <w:t xml:space="preserve">Уполномоченный орган обеспечивает учет объектов контроля в рамках осуществления муниципального контроля в сфере благоустройства </w:t>
      </w:r>
      <w:r w:rsidRPr="00167C2B">
        <w:rPr>
          <w:bCs/>
          <w:sz w:val="28"/>
          <w:szCs w:val="28"/>
        </w:rPr>
        <w:t xml:space="preserve">путем ведения журнала учета объектов контроля.  </w:t>
      </w:r>
    </w:p>
    <w:p w:rsidR="00D32A54" w:rsidRPr="00167C2B" w:rsidRDefault="00D32A54" w:rsidP="00D32A54">
      <w:pPr>
        <w:pStyle w:val="14"/>
        <w:numPr>
          <w:ilvl w:val="0"/>
          <w:numId w:val="70"/>
        </w:numPr>
        <w:tabs>
          <w:tab w:val="left" w:pos="1134"/>
        </w:tabs>
        <w:ind w:left="0" w:firstLine="709"/>
        <w:jc w:val="both"/>
      </w:pPr>
      <w:r w:rsidRPr="00167C2B">
        <w:rPr>
          <w:rFonts w:ascii="Times New Roman" w:hAnsi="Times New Roman" w:cs="Times New Roman"/>
          <w:sz w:val="28"/>
          <w:szCs w:val="28"/>
        </w:rPr>
        <w:t xml:space="preserve">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32A54" w:rsidRPr="00167C2B" w:rsidRDefault="00D32A54" w:rsidP="00D32A54">
      <w:pPr>
        <w:pStyle w:val="14"/>
        <w:tabs>
          <w:tab w:val="left" w:pos="1134"/>
        </w:tabs>
        <w:ind w:firstLine="709"/>
        <w:jc w:val="both"/>
        <w:rPr>
          <w:rFonts w:ascii="Times New Roman" w:hAnsi="Times New Roman" w:cs="Times New Roman"/>
          <w:sz w:val="28"/>
          <w:szCs w:val="28"/>
        </w:rPr>
      </w:pPr>
      <w:r w:rsidRPr="00167C2B">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Городского Совета администрации </w:t>
      </w:r>
      <w:proofErr w:type="spellStart"/>
      <w:r w:rsidRPr="00167C2B">
        <w:rPr>
          <w:rFonts w:ascii="Times New Roman" w:hAnsi="Times New Roman" w:cs="Times New Roman"/>
          <w:sz w:val="28"/>
          <w:szCs w:val="28"/>
        </w:rPr>
        <w:t>Самойловского</w:t>
      </w:r>
      <w:proofErr w:type="spellEnd"/>
      <w:r w:rsidRPr="00167C2B">
        <w:rPr>
          <w:rFonts w:ascii="Times New Roman" w:hAnsi="Times New Roman"/>
          <w:sz w:val="28"/>
          <w:szCs w:val="28"/>
        </w:rPr>
        <w:t xml:space="preserve"> муниципального образования </w:t>
      </w:r>
      <w:proofErr w:type="spellStart"/>
      <w:r w:rsidRPr="00167C2B">
        <w:rPr>
          <w:rFonts w:ascii="Times New Roman" w:hAnsi="Times New Roman"/>
          <w:sz w:val="28"/>
          <w:szCs w:val="28"/>
        </w:rPr>
        <w:t>Самойловского</w:t>
      </w:r>
      <w:proofErr w:type="spellEnd"/>
      <w:r w:rsidRPr="00167C2B">
        <w:rPr>
          <w:rFonts w:ascii="Times New Roman" w:hAnsi="Times New Roman"/>
          <w:sz w:val="28"/>
          <w:szCs w:val="28"/>
        </w:rPr>
        <w:t xml:space="preserve"> муниципального района Саратовской области</w:t>
      </w:r>
      <w:r w:rsidRPr="00167C2B">
        <w:rPr>
          <w:rFonts w:ascii="Times New Roman" w:hAnsi="Times New Roman" w:cs="Times New Roman"/>
          <w:sz w:val="28"/>
          <w:szCs w:val="28"/>
        </w:rPr>
        <w:t>.</w:t>
      </w:r>
    </w:p>
    <w:p w:rsidR="00D32A54" w:rsidRPr="00167C2B" w:rsidRDefault="00D32A54" w:rsidP="00D32A54">
      <w:pPr>
        <w:pStyle w:val="a4"/>
        <w:numPr>
          <w:ilvl w:val="0"/>
          <w:numId w:val="70"/>
        </w:numPr>
        <w:tabs>
          <w:tab w:val="left" w:pos="1134"/>
        </w:tabs>
        <w:autoSpaceDE w:val="0"/>
        <w:autoSpaceDN w:val="0"/>
        <w:adjustRightInd w:val="0"/>
        <w:ind w:left="0" w:firstLine="709"/>
        <w:jc w:val="both"/>
        <w:rPr>
          <w:sz w:val="28"/>
          <w:szCs w:val="28"/>
        </w:rPr>
      </w:pPr>
      <w:r w:rsidRPr="00167C2B">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8" w:history="1">
        <w:r w:rsidRPr="00167C2B">
          <w:rPr>
            <w:sz w:val="28"/>
            <w:szCs w:val="28"/>
          </w:rPr>
          <w:t>статьей 21</w:t>
        </w:r>
      </w:hyperlink>
      <w:r w:rsidRPr="00167C2B">
        <w:rPr>
          <w:sz w:val="28"/>
          <w:szCs w:val="28"/>
        </w:rPr>
        <w:t xml:space="preserve"> Федерального закона «О государственном контроле (надзоре) и муниципальном контроле в Российской Федерации» могут </w:t>
      </w:r>
      <w:proofErr w:type="gramStart"/>
      <w:r w:rsidRPr="00167C2B">
        <w:rPr>
          <w:sz w:val="28"/>
          <w:szCs w:val="28"/>
        </w:rPr>
        <w:t>осуществляться</w:t>
      </w:r>
      <w:proofErr w:type="gramEnd"/>
      <w:r w:rsidRPr="00167C2B">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D32A54" w:rsidRPr="00167C2B" w:rsidRDefault="00D32A54" w:rsidP="00D32A54">
      <w:pPr>
        <w:tabs>
          <w:tab w:val="left" w:pos="1134"/>
        </w:tabs>
        <w:autoSpaceDE w:val="0"/>
        <w:autoSpaceDN w:val="0"/>
        <w:adjustRightInd w:val="0"/>
        <w:jc w:val="both"/>
        <w:rPr>
          <w:sz w:val="28"/>
          <w:szCs w:val="28"/>
        </w:rPr>
      </w:pPr>
    </w:p>
    <w:p w:rsidR="00D32A54" w:rsidRPr="00167C2B" w:rsidRDefault="00D32A54" w:rsidP="00D32A54">
      <w:pPr>
        <w:jc w:val="center"/>
        <w:rPr>
          <w:rStyle w:val="afa"/>
          <w:sz w:val="28"/>
          <w:szCs w:val="28"/>
        </w:rPr>
        <w:sectPr w:rsidR="00D32A54" w:rsidRPr="00167C2B" w:rsidSect="00236FB0">
          <w:pgSz w:w="11906" w:h="16838"/>
          <w:pgMar w:top="851" w:right="566" w:bottom="993" w:left="1134" w:header="708" w:footer="708" w:gutter="0"/>
          <w:cols w:space="708"/>
          <w:docGrid w:linePitch="360"/>
        </w:sectPr>
      </w:pPr>
    </w:p>
    <w:p w:rsidR="00D32A54" w:rsidRDefault="00D32A54" w:rsidP="00D32A54">
      <w:pPr>
        <w:jc w:val="center"/>
        <w:rPr>
          <w:rStyle w:val="afa"/>
          <w:sz w:val="28"/>
          <w:szCs w:val="28"/>
        </w:rPr>
      </w:pPr>
      <w:r w:rsidRPr="004B0501">
        <w:rPr>
          <w:rStyle w:val="afa"/>
          <w:sz w:val="28"/>
          <w:szCs w:val="28"/>
        </w:rPr>
        <w:lastRenderedPageBreak/>
        <w:t>ПОЯСНИТЕЛЬНАЯ ЗАПИСКА</w:t>
      </w:r>
    </w:p>
    <w:p w:rsidR="00D32A54" w:rsidRPr="004B0501" w:rsidRDefault="00D32A54" w:rsidP="00D32A54">
      <w:pPr>
        <w:jc w:val="center"/>
        <w:rPr>
          <w:rStyle w:val="afa"/>
          <w:b/>
          <w:i w:val="0"/>
          <w:sz w:val="28"/>
          <w:szCs w:val="28"/>
        </w:rPr>
      </w:pPr>
    </w:p>
    <w:p w:rsidR="00D32A54" w:rsidRPr="004B0501" w:rsidRDefault="00D32A54" w:rsidP="00D32A54">
      <w:pPr>
        <w:jc w:val="both"/>
        <w:rPr>
          <w:b/>
          <w:sz w:val="28"/>
          <w:szCs w:val="28"/>
        </w:rPr>
      </w:pPr>
      <w:r w:rsidRPr="004B0501">
        <w:rPr>
          <w:rStyle w:val="afa"/>
          <w:sz w:val="28"/>
          <w:szCs w:val="28"/>
        </w:rPr>
        <w:t xml:space="preserve">к проекту решения </w:t>
      </w:r>
      <w:r>
        <w:rPr>
          <w:rStyle w:val="afa"/>
          <w:sz w:val="28"/>
          <w:szCs w:val="28"/>
        </w:rPr>
        <w:t>Городского</w:t>
      </w:r>
      <w:r w:rsidRPr="004B0501">
        <w:rPr>
          <w:rStyle w:val="afa"/>
          <w:sz w:val="28"/>
          <w:szCs w:val="28"/>
        </w:rPr>
        <w:t xml:space="preserve"> Совета  </w:t>
      </w:r>
      <w:r w:rsidRPr="004B0501">
        <w:rPr>
          <w:sz w:val="28"/>
          <w:szCs w:val="28"/>
        </w:rPr>
        <w:t xml:space="preserve">«Об утверждении Положения о муниципальном контроле в сфере благоустройства на территории </w:t>
      </w:r>
      <w:proofErr w:type="spellStart"/>
      <w:r>
        <w:rPr>
          <w:sz w:val="28"/>
          <w:szCs w:val="28"/>
        </w:rPr>
        <w:t>Самойловского</w:t>
      </w:r>
      <w:proofErr w:type="spellEnd"/>
      <w:r>
        <w:rPr>
          <w:sz w:val="28"/>
          <w:szCs w:val="28"/>
        </w:rPr>
        <w:t xml:space="preserve"> </w:t>
      </w:r>
      <w:r w:rsidRPr="004B0501">
        <w:rPr>
          <w:sz w:val="28"/>
          <w:szCs w:val="28"/>
        </w:rPr>
        <w:t xml:space="preserve"> 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w:t>
      </w:r>
    </w:p>
    <w:p w:rsidR="00D32A54" w:rsidRPr="00167C2B" w:rsidRDefault="00D32A54" w:rsidP="00D32A54">
      <w:pPr>
        <w:ind w:firstLine="709"/>
        <w:jc w:val="both"/>
        <w:rPr>
          <w:sz w:val="28"/>
          <w:szCs w:val="28"/>
        </w:rPr>
      </w:pPr>
    </w:p>
    <w:p w:rsidR="00D32A54" w:rsidRPr="00167C2B" w:rsidRDefault="00D32A54" w:rsidP="00D32A54">
      <w:pPr>
        <w:ind w:firstLine="709"/>
        <w:jc w:val="both"/>
        <w:rPr>
          <w:sz w:val="28"/>
          <w:szCs w:val="28"/>
        </w:rPr>
      </w:pPr>
      <w:proofErr w:type="gramStart"/>
      <w:r w:rsidRPr="00167C2B">
        <w:rPr>
          <w:sz w:val="28"/>
          <w:szCs w:val="28"/>
        </w:rPr>
        <w:t xml:space="preserve">Проект </w:t>
      </w:r>
      <w:r w:rsidRPr="00167C2B">
        <w:rPr>
          <w:rStyle w:val="afa"/>
          <w:sz w:val="28"/>
          <w:szCs w:val="28"/>
        </w:rPr>
        <w:t xml:space="preserve">решения Городского Совета  </w:t>
      </w:r>
      <w:r w:rsidRPr="00167C2B">
        <w:rPr>
          <w:sz w:val="28"/>
          <w:szCs w:val="28"/>
        </w:rPr>
        <w:t xml:space="preserve">«Об утверждении Положения о муниципальном контроле в сфере благоустройства на территории </w:t>
      </w:r>
      <w:proofErr w:type="spellStart"/>
      <w:r w:rsidRPr="00167C2B">
        <w:rPr>
          <w:sz w:val="28"/>
          <w:szCs w:val="28"/>
        </w:rPr>
        <w:t>Самойловского</w:t>
      </w:r>
      <w:proofErr w:type="spellEnd"/>
      <w:r w:rsidRPr="00167C2B">
        <w:rPr>
          <w:sz w:val="28"/>
          <w:szCs w:val="28"/>
        </w:rPr>
        <w:t xml:space="preserve"> муниципального образования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(далее – проект) подготовлен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Федеральном </w:t>
      </w:r>
      <w:hyperlink r:id="rId19" w:history="1">
        <w:r w:rsidRPr="00167C2B">
          <w:rPr>
            <w:sz w:val="28"/>
            <w:szCs w:val="28"/>
          </w:rPr>
          <w:t>законом</w:t>
        </w:r>
      </w:hyperlink>
      <w:r w:rsidRPr="00167C2B">
        <w:rPr>
          <w:sz w:val="28"/>
          <w:szCs w:val="28"/>
        </w:rPr>
        <w:t xml:space="preserve"> от 31 июля 2020 года № 248-ФЗ «О государственном контроле (надзоре) и муниципальном</w:t>
      </w:r>
      <w:proofErr w:type="gramEnd"/>
      <w:r w:rsidRPr="00167C2B">
        <w:rPr>
          <w:sz w:val="28"/>
          <w:szCs w:val="28"/>
        </w:rPr>
        <w:t xml:space="preserve"> </w:t>
      </w:r>
      <w:proofErr w:type="gramStart"/>
      <w:r w:rsidRPr="00167C2B">
        <w:rPr>
          <w:sz w:val="28"/>
          <w:szCs w:val="28"/>
        </w:rPr>
        <w:t>контроле</w:t>
      </w:r>
      <w:proofErr w:type="gramEnd"/>
      <w:r w:rsidRPr="00167C2B">
        <w:rPr>
          <w:sz w:val="28"/>
          <w:szCs w:val="28"/>
        </w:rPr>
        <w:t xml:space="preserve"> в Российской Федерации».</w:t>
      </w:r>
    </w:p>
    <w:p w:rsidR="00D32A54" w:rsidRPr="00167C2B" w:rsidRDefault="00D32A54" w:rsidP="00D32A54">
      <w:pPr>
        <w:autoSpaceDE w:val="0"/>
        <w:autoSpaceDN w:val="0"/>
        <w:adjustRightInd w:val="0"/>
        <w:ind w:firstLine="709"/>
        <w:jc w:val="both"/>
        <w:rPr>
          <w:sz w:val="28"/>
          <w:szCs w:val="28"/>
        </w:rPr>
      </w:pPr>
      <w:r w:rsidRPr="00167C2B">
        <w:rPr>
          <w:sz w:val="28"/>
          <w:szCs w:val="28"/>
        </w:rPr>
        <w:t>Согласно положениям Федерального закона «О государственном контроле (надзоре) и муниципальном контроле в Российской Федерации»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органом муниципального образования.</w:t>
      </w:r>
    </w:p>
    <w:p w:rsidR="00D32A54" w:rsidRPr="00167C2B" w:rsidRDefault="00D32A54" w:rsidP="00D32A54">
      <w:pPr>
        <w:autoSpaceDE w:val="0"/>
        <w:autoSpaceDN w:val="0"/>
        <w:adjustRightInd w:val="0"/>
        <w:ind w:firstLine="709"/>
        <w:jc w:val="both"/>
        <w:rPr>
          <w:sz w:val="28"/>
          <w:szCs w:val="28"/>
        </w:rPr>
      </w:pPr>
      <w:r w:rsidRPr="00167C2B">
        <w:rPr>
          <w:sz w:val="28"/>
          <w:szCs w:val="28"/>
        </w:rPr>
        <w:t xml:space="preserve">Проектом определяется контрольный орган, уполномоченный на осуществление соответствующего вида муниципального контроля </w:t>
      </w:r>
      <w:proofErr w:type="gramStart"/>
      <w:r w:rsidRPr="00167C2B">
        <w:rPr>
          <w:sz w:val="28"/>
          <w:szCs w:val="28"/>
        </w:rPr>
        <w:t>–а</w:t>
      </w:r>
      <w:proofErr w:type="gramEnd"/>
      <w:r w:rsidRPr="00167C2B">
        <w:rPr>
          <w:sz w:val="28"/>
          <w:szCs w:val="28"/>
        </w:rPr>
        <w:t xml:space="preserve">дминистрация </w:t>
      </w:r>
      <w:proofErr w:type="spellStart"/>
      <w:r w:rsidRPr="00167C2B">
        <w:rPr>
          <w:sz w:val="28"/>
          <w:szCs w:val="28"/>
        </w:rPr>
        <w:t>Самойловского</w:t>
      </w:r>
      <w:proofErr w:type="spellEnd"/>
      <w:r w:rsidRPr="00167C2B">
        <w:rPr>
          <w:sz w:val="28"/>
          <w:szCs w:val="28"/>
        </w:rPr>
        <w:t xml:space="preserve"> муниципального образования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регламентируется порядок осуществления муниципального контроля по вопросам, отнесенным к ведению органов местного самоуправления, устанавливается перечень профилактических мероприятий, виды контрольных мероприятий и перечень допустимых контрольных действий в составе каждого контрольного мероприятия. Кроме того, проектом предусматривается, что система управления рисками при осуществлении данного вида муниципального контроля не применяется, соответственно, плановые контрольные мероприятия не проводятся. Однако</w:t>
      </w:r>
      <w:proofErr w:type="gramStart"/>
      <w:r w:rsidRPr="00167C2B">
        <w:rPr>
          <w:sz w:val="28"/>
          <w:szCs w:val="28"/>
        </w:rPr>
        <w:t>,</w:t>
      </w:r>
      <w:proofErr w:type="gramEnd"/>
      <w:r w:rsidRPr="00167C2B">
        <w:rPr>
          <w:sz w:val="28"/>
          <w:szCs w:val="28"/>
        </w:rPr>
        <w:t xml:space="preserve"> предлагается утвердить индикаторы риска нарушения обязательных требований для проведения внеплановых контрольных мероприятий.</w:t>
      </w:r>
    </w:p>
    <w:p w:rsidR="00D32A54" w:rsidRPr="004B0501" w:rsidRDefault="00D32A54" w:rsidP="00D32A54">
      <w:pPr>
        <w:pStyle w:val="western"/>
        <w:spacing w:before="0" w:beforeAutospacing="0" w:after="0"/>
        <w:ind w:firstLine="709"/>
        <w:jc w:val="both"/>
        <w:rPr>
          <w:sz w:val="28"/>
          <w:szCs w:val="28"/>
        </w:rPr>
      </w:pPr>
      <w:r w:rsidRPr="004B0501">
        <w:rPr>
          <w:sz w:val="28"/>
          <w:szCs w:val="28"/>
        </w:rPr>
        <w:t xml:space="preserve">Сферу отношений, затрагиваемых в Проекте, регулируют Федеральный закон от 06.10.2003 № 131-ФЗ «Об общих принципах организации местного самоуправления в Российской Федерации», Федеральный закон от 24.11.1995 № 181-ФЗ «О социальной защите инвалидов в Российской Федерации», Устав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Правила благоустройства </w:t>
      </w:r>
      <w:r>
        <w:rPr>
          <w:sz w:val="28"/>
          <w:szCs w:val="28"/>
        </w:rPr>
        <w:t xml:space="preserve">на </w:t>
      </w:r>
      <w:r w:rsidRPr="004B0501">
        <w:rPr>
          <w:sz w:val="28"/>
          <w:szCs w:val="28"/>
        </w:rPr>
        <w:t xml:space="preserve">территории </w:t>
      </w:r>
      <w:proofErr w:type="spellStart"/>
      <w:r>
        <w:rPr>
          <w:sz w:val="28"/>
          <w:szCs w:val="28"/>
        </w:rPr>
        <w:t>Самойловского</w:t>
      </w:r>
      <w:proofErr w:type="spellEnd"/>
      <w:r w:rsidRPr="004B0501">
        <w:rPr>
          <w:sz w:val="28"/>
          <w:szCs w:val="28"/>
        </w:rPr>
        <w:t xml:space="preserve"> 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w:t>
      </w:r>
    </w:p>
    <w:p w:rsidR="00D32A54" w:rsidRPr="004B0501" w:rsidRDefault="00D32A54" w:rsidP="00D32A54">
      <w:pPr>
        <w:pStyle w:val="western"/>
        <w:spacing w:before="0" w:beforeAutospacing="0" w:after="0"/>
        <w:ind w:firstLine="709"/>
        <w:jc w:val="both"/>
        <w:rPr>
          <w:sz w:val="28"/>
          <w:szCs w:val="28"/>
        </w:rPr>
      </w:pPr>
      <w:r w:rsidRPr="004B0501">
        <w:rPr>
          <w:sz w:val="28"/>
          <w:szCs w:val="28"/>
        </w:rPr>
        <w:t xml:space="preserve">Принятие проекта не повлечет негативных социально-экономических и иных последствий. </w:t>
      </w:r>
    </w:p>
    <w:p w:rsidR="00D32A54" w:rsidRPr="004B0501" w:rsidRDefault="00D32A54" w:rsidP="00D32A54">
      <w:pPr>
        <w:pStyle w:val="western"/>
        <w:spacing w:before="0" w:beforeAutospacing="0" w:after="0"/>
        <w:ind w:firstLine="709"/>
        <w:jc w:val="both"/>
        <w:rPr>
          <w:sz w:val="28"/>
          <w:szCs w:val="28"/>
        </w:rPr>
      </w:pPr>
      <w:r>
        <w:rPr>
          <w:sz w:val="28"/>
          <w:szCs w:val="28"/>
        </w:rPr>
        <w:t xml:space="preserve">В соответствии с </w:t>
      </w:r>
      <w:r w:rsidRPr="004B0501">
        <w:rPr>
          <w:sz w:val="28"/>
          <w:szCs w:val="28"/>
        </w:rPr>
        <w:t>Устав</w:t>
      </w:r>
      <w:r>
        <w:rPr>
          <w:sz w:val="28"/>
          <w:szCs w:val="28"/>
        </w:rPr>
        <w:t>ом</w:t>
      </w:r>
      <w:r w:rsidRPr="004B0501">
        <w:rPr>
          <w:sz w:val="28"/>
          <w:szCs w:val="28"/>
        </w:rPr>
        <w:t xml:space="preserve">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данное решение, принятое </w:t>
      </w:r>
      <w:r>
        <w:rPr>
          <w:sz w:val="28"/>
          <w:szCs w:val="28"/>
        </w:rPr>
        <w:t xml:space="preserve">решение Городского Совета </w:t>
      </w:r>
      <w:proofErr w:type="spellStart"/>
      <w:r>
        <w:rPr>
          <w:sz w:val="28"/>
          <w:szCs w:val="28"/>
        </w:rPr>
        <w:lastRenderedPageBreak/>
        <w:t>Самойловского</w:t>
      </w:r>
      <w:proofErr w:type="spellEnd"/>
      <w:r w:rsidRPr="004B0501">
        <w:rPr>
          <w:sz w:val="28"/>
          <w:szCs w:val="28"/>
        </w:rPr>
        <w:t xml:space="preserve"> 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 подлежит официальному опубликованию (обнародованию) в течение 10 дней.</w:t>
      </w:r>
    </w:p>
    <w:p w:rsidR="00D32A54" w:rsidRPr="004B0501" w:rsidRDefault="00D32A54" w:rsidP="00D32A54">
      <w:pPr>
        <w:pStyle w:val="western"/>
        <w:spacing w:before="0" w:beforeAutospacing="0" w:after="0"/>
        <w:jc w:val="both"/>
        <w:rPr>
          <w:sz w:val="28"/>
          <w:szCs w:val="28"/>
        </w:rPr>
      </w:pPr>
    </w:p>
    <w:p w:rsidR="00D32A54" w:rsidRDefault="00D32A54" w:rsidP="00D32A54">
      <w:pPr>
        <w:pStyle w:val="western"/>
        <w:spacing w:before="0" w:beforeAutospacing="0" w:after="0"/>
        <w:jc w:val="center"/>
        <w:rPr>
          <w:b/>
          <w:sz w:val="28"/>
          <w:szCs w:val="28"/>
        </w:rPr>
      </w:pPr>
      <w:r w:rsidRPr="004B0501">
        <w:rPr>
          <w:b/>
          <w:sz w:val="28"/>
          <w:szCs w:val="28"/>
        </w:rPr>
        <w:t>Финансово-экономическое обоснование</w:t>
      </w:r>
    </w:p>
    <w:p w:rsidR="00D32A54" w:rsidRPr="004B0501" w:rsidRDefault="00D32A54" w:rsidP="00D32A54">
      <w:pPr>
        <w:pStyle w:val="western"/>
        <w:spacing w:before="0" w:beforeAutospacing="0" w:after="0"/>
        <w:jc w:val="center"/>
        <w:rPr>
          <w:b/>
          <w:sz w:val="28"/>
          <w:szCs w:val="28"/>
        </w:rPr>
      </w:pPr>
    </w:p>
    <w:p w:rsidR="00D32A54" w:rsidRPr="004B0501" w:rsidRDefault="00D32A54" w:rsidP="00D32A54">
      <w:pPr>
        <w:jc w:val="both"/>
        <w:rPr>
          <w:b/>
          <w:sz w:val="28"/>
          <w:szCs w:val="28"/>
        </w:rPr>
      </w:pPr>
      <w:r w:rsidRPr="004B0501">
        <w:rPr>
          <w:rStyle w:val="afa"/>
          <w:sz w:val="28"/>
          <w:szCs w:val="28"/>
        </w:rPr>
        <w:t>к решени</w:t>
      </w:r>
      <w:r>
        <w:rPr>
          <w:rStyle w:val="afa"/>
          <w:sz w:val="28"/>
          <w:szCs w:val="28"/>
        </w:rPr>
        <w:t>ю</w:t>
      </w:r>
      <w:r w:rsidRPr="004B0501">
        <w:rPr>
          <w:rStyle w:val="afa"/>
          <w:sz w:val="28"/>
          <w:szCs w:val="28"/>
        </w:rPr>
        <w:t xml:space="preserve"> </w:t>
      </w:r>
      <w:r>
        <w:rPr>
          <w:rStyle w:val="afa"/>
          <w:sz w:val="28"/>
          <w:szCs w:val="28"/>
        </w:rPr>
        <w:t>Городского</w:t>
      </w:r>
      <w:r w:rsidRPr="004B0501">
        <w:rPr>
          <w:rStyle w:val="afa"/>
          <w:sz w:val="28"/>
          <w:szCs w:val="28"/>
        </w:rPr>
        <w:t xml:space="preserve"> Совета  </w:t>
      </w:r>
      <w:r w:rsidRPr="004B0501">
        <w:rPr>
          <w:sz w:val="28"/>
          <w:szCs w:val="28"/>
        </w:rPr>
        <w:t xml:space="preserve">«Об утверждении Положения о муниципальном контроле в сфере благоустройства на территории </w:t>
      </w:r>
      <w:proofErr w:type="spellStart"/>
      <w:r>
        <w:rPr>
          <w:sz w:val="28"/>
          <w:szCs w:val="28"/>
        </w:rPr>
        <w:t>Самойловского</w:t>
      </w:r>
      <w:proofErr w:type="spellEnd"/>
      <w:r>
        <w:rPr>
          <w:sz w:val="28"/>
          <w:szCs w:val="28"/>
        </w:rPr>
        <w:t xml:space="preserve"> </w:t>
      </w:r>
      <w:r w:rsidRPr="004B0501">
        <w:rPr>
          <w:sz w:val="28"/>
          <w:szCs w:val="28"/>
        </w:rPr>
        <w:t xml:space="preserve">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w:t>
      </w:r>
    </w:p>
    <w:p w:rsidR="00D32A54" w:rsidRPr="00167C2B" w:rsidRDefault="00D32A54" w:rsidP="00D32A54">
      <w:pPr>
        <w:pStyle w:val="western"/>
        <w:spacing w:before="0" w:beforeAutospacing="0" w:after="0"/>
        <w:jc w:val="center"/>
        <w:rPr>
          <w:sz w:val="28"/>
          <w:szCs w:val="28"/>
        </w:rPr>
      </w:pPr>
    </w:p>
    <w:p w:rsidR="00D32A54" w:rsidRPr="00167C2B" w:rsidRDefault="00D32A54" w:rsidP="00D32A54">
      <w:pPr>
        <w:ind w:firstLine="709"/>
        <w:jc w:val="both"/>
        <w:rPr>
          <w:sz w:val="28"/>
          <w:szCs w:val="28"/>
        </w:rPr>
      </w:pPr>
      <w:r w:rsidRPr="00167C2B">
        <w:rPr>
          <w:sz w:val="28"/>
          <w:szCs w:val="28"/>
        </w:rPr>
        <w:t xml:space="preserve">Принятие </w:t>
      </w:r>
      <w:r w:rsidRPr="00167C2B">
        <w:rPr>
          <w:rStyle w:val="afa"/>
          <w:sz w:val="28"/>
          <w:szCs w:val="28"/>
        </w:rPr>
        <w:t xml:space="preserve">решения Городским Советом </w:t>
      </w:r>
      <w:r w:rsidRPr="00167C2B">
        <w:rPr>
          <w:sz w:val="28"/>
          <w:szCs w:val="28"/>
        </w:rPr>
        <w:t xml:space="preserve">«Об утверждении Положения о муниципальном контроле в сфере благоустройства на территории </w:t>
      </w:r>
      <w:proofErr w:type="spellStart"/>
      <w:r w:rsidRPr="00167C2B">
        <w:rPr>
          <w:sz w:val="28"/>
          <w:szCs w:val="28"/>
        </w:rPr>
        <w:t>Самойловского</w:t>
      </w:r>
      <w:proofErr w:type="spellEnd"/>
      <w:r w:rsidRPr="00167C2B">
        <w:rPr>
          <w:sz w:val="28"/>
          <w:szCs w:val="28"/>
        </w:rPr>
        <w:t xml:space="preserve"> муниципального образования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не повлечет дополнительных финансовых затрат из бюджета муниципального образования.</w:t>
      </w:r>
    </w:p>
    <w:p w:rsidR="00D32A54" w:rsidRPr="004B0501" w:rsidRDefault="00D32A54" w:rsidP="00D32A54">
      <w:pPr>
        <w:pStyle w:val="western"/>
        <w:spacing w:before="0" w:beforeAutospacing="0" w:after="0"/>
        <w:jc w:val="both"/>
        <w:rPr>
          <w:sz w:val="28"/>
          <w:szCs w:val="28"/>
        </w:rPr>
      </w:pPr>
    </w:p>
    <w:p w:rsidR="00D32A54" w:rsidRPr="004B0501" w:rsidRDefault="00D32A54" w:rsidP="00D32A54">
      <w:pPr>
        <w:jc w:val="center"/>
        <w:rPr>
          <w:b/>
          <w:sz w:val="28"/>
          <w:szCs w:val="28"/>
        </w:rPr>
      </w:pPr>
      <w:r w:rsidRPr="004B0501">
        <w:rPr>
          <w:sz w:val="28"/>
          <w:szCs w:val="28"/>
        </w:rPr>
        <w:t xml:space="preserve">Перечень правовых актов, отмены, изменения, приостановления или принятия которых потребует принятие </w:t>
      </w:r>
      <w:r w:rsidRPr="004B0501">
        <w:rPr>
          <w:rStyle w:val="afa"/>
          <w:sz w:val="28"/>
          <w:szCs w:val="28"/>
        </w:rPr>
        <w:t xml:space="preserve">решения </w:t>
      </w:r>
      <w:r>
        <w:rPr>
          <w:rStyle w:val="afa"/>
          <w:sz w:val="28"/>
          <w:szCs w:val="28"/>
        </w:rPr>
        <w:t xml:space="preserve">Городского </w:t>
      </w:r>
      <w:r w:rsidRPr="004B0501">
        <w:rPr>
          <w:rStyle w:val="afa"/>
          <w:sz w:val="28"/>
          <w:szCs w:val="28"/>
        </w:rPr>
        <w:t xml:space="preserve">Совета  </w:t>
      </w:r>
      <w:r w:rsidRPr="004B0501">
        <w:rPr>
          <w:sz w:val="28"/>
          <w:szCs w:val="28"/>
        </w:rPr>
        <w:t xml:space="preserve">«Об утверждении Положения о муниципальном контроле в сфере благоустройства на территории </w:t>
      </w:r>
      <w:proofErr w:type="spellStart"/>
      <w:r>
        <w:rPr>
          <w:sz w:val="28"/>
          <w:szCs w:val="28"/>
        </w:rPr>
        <w:t>Самойловского</w:t>
      </w:r>
      <w:proofErr w:type="spellEnd"/>
      <w:r>
        <w:rPr>
          <w:sz w:val="28"/>
          <w:szCs w:val="28"/>
        </w:rPr>
        <w:t xml:space="preserve"> </w:t>
      </w:r>
      <w:r w:rsidRPr="004B0501">
        <w:rPr>
          <w:sz w:val="28"/>
          <w:szCs w:val="28"/>
        </w:rPr>
        <w:t xml:space="preserve">муниципального образования </w:t>
      </w:r>
      <w:proofErr w:type="spellStart"/>
      <w:r w:rsidRPr="004B0501">
        <w:rPr>
          <w:sz w:val="28"/>
          <w:szCs w:val="28"/>
        </w:rPr>
        <w:t>Самойловского</w:t>
      </w:r>
      <w:proofErr w:type="spellEnd"/>
      <w:r w:rsidRPr="004B0501">
        <w:rPr>
          <w:sz w:val="28"/>
          <w:szCs w:val="28"/>
        </w:rPr>
        <w:t xml:space="preserve"> муниципального района Саратовской области»</w:t>
      </w:r>
    </w:p>
    <w:p w:rsidR="00D32A54" w:rsidRPr="00167C2B" w:rsidRDefault="00D32A54" w:rsidP="00D32A54">
      <w:pPr>
        <w:jc w:val="center"/>
        <w:rPr>
          <w:sz w:val="28"/>
          <w:szCs w:val="28"/>
        </w:rPr>
      </w:pPr>
    </w:p>
    <w:p w:rsidR="00D32A54" w:rsidRPr="00167C2B" w:rsidRDefault="00D32A54" w:rsidP="00D32A54">
      <w:pPr>
        <w:ind w:firstLine="709"/>
        <w:jc w:val="both"/>
        <w:rPr>
          <w:sz w:val="28"/>
          <w:szCs w:val="28"/>
        </w:rPr>
      </w:pPr>
      <w:proofErr w:type="gramStart"/>
      <w:r w:rsidRPr="00167C2B">
        <w:rPr>
          <w:sz w:val="28"/>
          <w:szCs w:val="28"/>
        </w:rPr>
        <w:t xml:space="preserve">Принятие </w:t>
      </w:r>
      <w:r w:rsidRPr="00167C2B">
        <w:rPr>
          <w:rStyle w:val="afa"/>
          <w:sz w:val="28"/>
          <w:szCs w:val="28"/>
        </w:rPr>
        <w:t xml:space="preserve">решения Городским Советом  </w:t>
      </w:r>
      <w:r w:rsidRPr="00167C2B">
        <w:rPr>
          <w:sz w:val="28"/>
          <w:szCs w:val="28"/>
        </w:rPr>
        <w:t xml:space="preserve">«Об утверждении Положения о муниципальном контроле в сфере благоустройства на территории </w:t>
      </w:r>
      <w:proofErr w:type="spellStart"/>
      <w:r w:rsidRPr="00167C2B">
        <w:rPr>
          <w:sz w:val="28"/>
          <w:szCs w:val="28"/>
        </w:rPr>
        <w:t>Самойловского</w:t>
      </w:r>
      <w:proofErr w:type="spellEnd"/>
      <w:r w:rsidRPr="00167C2B">
        <w:rPr>
          <w:sz w:val="28"/>
          <w:szCs w:val="28"/>
        </w:rPr>
        <w:t xml:space="preserve"> муниципального образования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потребует отмены и внесения изменений в правовые акты администрации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регламентирующие порядок осуществления муниципального контроля, а также принятия правового акта администрации </w:t>
      </w:r>
      <w:proofErr w:type="spellStart"/>
      <w:r w:rsidRPr="00167C2B">
        <w:rPr>
          <w:sz w:val="28"/>
          <w:szCs w:val="28"/>
        </w:rPr>
        <w:t>Самойловского</w:t>
      </w:r>
      <w:proofErr w:type="spellEnd"/>
      <w:r w:rsidRPr="00167C2B">
        <w:rPr>
          <w:sz w:val="28"/>
          <w:szCs w:val="28"/>
        </w:rPr>
        <w:t xml:space="preserve"> муниципального района Саратовской области, утверждающего формы документов, не утвержденные в соответствии</w:t>
      </w:r>
      <w:proofErr w:type="gramEnd"/>
      <w:r w:rsidRPr="00167C2B">
        <w:rPr>
          <w:sz w:val="28"/>
          <w:szCs w:val="28"/>
        </w:rPr>
        <w:t xml:space="preserve"> с частью 2 статьи 21 Федерального закона «О государственном контроле (надзоре) и муниципальном контроле в Российской Федерации».</w:t>
      </w:r>
    </w:p>
    <w:p w:rsidR="00D32A54" w:rsidRPr="00167C2B" w:rsidRDefault="00D32A54" w:rsidP="00D32A54">
      <w:pPr>
        <w:ind w:firstLine="709"/>
        <w:jc w:val="both"/>
        <w:rPr>
          <w:sz w:val="28"/>
          <w:szCs w:val="28"/>
        </w:rPr>
      </w:pPr>
    </w:p>
    <w:p w:rsidR="00D32A54" w:rsidRPr="00167C2B" w:rsidRDefault="00D32A54" w:rsidP="00167C2B">
      <w:pPr>
        <w:jc w:val="both"/>
        <w:rPr>
          <w:sz w:val="28"/>
          <w:szCs w:val="28"/>
        </w:rPr>
      </w:pPr>
    </w:p>
    <w:sectPr w:rsidR="00D32A54" w:rsidRPr="00167C2B" w:rsidSect="00391866">
      <w:headerReference w:type="first" r:id="rId20"/>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F16" w:rsidRDefault="003F2F16" w:rsidP="001C7206">
      <w:r>
        <w:separator/>
      </w:r>
    </w:p>
  </w:endnote>
  <w:endnote w:type="continuationSeparator" w:id="0">
    <w:p w:rsidR="003F2F16" w:rsidRDefault="003F2F16" w:rsidP="001C7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F16" w:rsidRDefault="003F2F16" w:rsidP="001C7206">
      <w:r>
        <w:separator/>
      </w:r>
    </w:p>
  </w:footnote>
  <w:footnote w:type="continuationSeparator" w:id="0">
    <w:p w:rsidR="003F2F16" w:rsidRDefault="003F2F16" w:rsidP="001C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0" w:rsidRDefault="00FE6E30">
    <w:pPr>
      <w:pStyle w:val="ad"/>
    </w:pPr>
  </w:p>
  <w:p w:rsidR="00FE6E30" w:rsidRDefault="00FE6E3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DB46646"/>
    <w:multiLevelType w:val="hybridMultilevel"/>
    <w:tmpl w:val="BBD679F4"/>
    <w:lvl w:ilvl="0" w:tplc="8B70C5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43C7A0E"/>
    <w:multiLevelType w:val="hybridMultilevel"/>
    <w:tmpl w:val="763C6D10"/>
    <w:lvl w:ilvl="0" w:tplc="A83A4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8AD229C"/>
    <w:multiLevelType w:val="multilevel"/>
    <w:tmpl w:val="781E8D14"/>
    <w:lvl w:ilvl="0">
      <w:start w:val="1"/>
      <w:numFmt w:val="decimal"/>
      <w:lvlText w:val="%1."/>
      <w:lvlJc w:val="left"/>
      <w:pPr>
        <w:ind w:left="1068" w:hanging="360"/>
      </w:pPr>
      <w:rPr>
        <w:rFonts w:eastAsia="Calibri" w:hint="default"/>
      </w:rPr>
    </w:lvl>
    <w:lvl w:ilvl="1">
      <w:start w:val="1"/>
      <w:numFmt w:val="decimal"/>
      <w:isLgl/>
      <w:lvlText w:val="%1.%2."/>
      <w:lvlJc w:val="left"/>
      <w:pPr>
        <w:ind w:left="1211" w:hanging="36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428" w:hanging="72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1788" w:hanging="108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148" w:hanging="144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25">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341F81"/>
    <w:multiLevelType w:val="hybridMultilevel"/>
    <w:tmpl w:val="635C2F9E"/>
    <w:lvl w:ilvl="0" w:tplc="502C0A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B6E2539"/>
    <w:multiLevelType w:val="hybridMultilevel"/>
    <w:tmpl w:val="7E307642"/>
    <w:lvl w:ilvl="0" w:tplc="AC76DB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5">
    <w:nsid w:val="3FBC41FF"/>
    <w:multiLevelType w:val="multilevel"/>
    <w:tmpl w:val="E4181D4C"/>
    <w:lvl w:ilvl="0">
      <w:start w:val="1"/>
      <w:numFmt w:val="decimal"/>
      <w:lvlText w:val="%1."/>
      <w:lvlJc w:val="left"/>
      <w:pPr>
        <w:ind w:left="1068" w:hanging="360"/>
      </w:pPr>
      <w:rPr>
        <w:rFonts w:eastAsia="Calibri" w:hint="default"/>
      </w:rPr>
    </w:lvl>
    <w:lvl w:ilvl="1">
      <w:start w:val="2"/>
      <w:numFmt w:val="decimal"/>
      <w:isLgl/>
      <w:lvlText w:val="%1.%2."/>
      <w:lvlJc w:val="left"/>
      <w:pPr>
        <w:ind w:left="2118"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118" w:hanging="1410"/>
      </w:pPr>
      <w:rPr>
        <w:rFonts w:hint="default"/>
      </w:rPr>
    </w:lvl>
    <w:lvl w:ilvl="4">
      <w:start w:val="1"/>
      <w:numFmt w:val="decimal"/>
      <w:isLgl/>
      <w:lvlText w:val="%1.%2.%3.%4.%5."/>
      <w:lvlJc w:val="left"/>
      <w:pPr>
        <w:ind w:left="2118" w:hanging="1410"/>
      </w:pPr>
      <w:rPr>
        <w:rFonts w:hint="default"/>
      </w:rPr>
    </w:lvl>
    <w:lvl w:ilvl="5">
      <w:start w:val="1"/>
      <w:numFmt w:val="decimal"/>
      <w:isLgl/>
      <w:lvlText w:val="%1.%2.%3.%4.%5.%6."/>
      <w:lvlJc w:val="left"/>
      <w:pPr>
        <w:ind w:left="2118" w:hanging="141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6">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41">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9">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12E54FA"/>
    <w:multiLevelType w:val="hybridMultilevel"/>
    <w:tmpl w:val="CBB099D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5"/>
  </w:num>
  <w:num w:numId="3">
    <w:abstractNumId w:val="9"/>
  </w:num>
  <w:num w:numId="4">
    <w:abstractNumId w:val="39"/>
  </w:num>
  <w:num w:numId="5">
    <w:abstractNumId w:val="3"/>
  </w:num>
  <w:num w:numId="6">
    <w:abstractNumId w:val="62"/>
  </w:num>
  <w:num w:numId="7">
    <w:abstractNumId w:val="40"/>
  </w:num>
  <w:num w:numId="8">
    <w:abstractNumId w:val="68"/>
  </w:num>
  <w:num w:numId="9">
    <w:abstractNumId w:val="57"/>
  </w:num>
  <w:num w:numId="10">
    <w:abstractNumId w:val="41"/>
  </w:num>
  <w:num w:numId="11">
    <w:abstractNumId w:val="43"/>
  </w:num>
  <w:num w:numId="12">
    <w:abstractNumId w:val="66"/>
  </w:num>
  <w:num w:numId="13">
    <w:abstractNumId w:val="59"/>
  </w:num>
  <w:num w:numId="14">
    <w:abstractNumId w:val="34"/>
  </w:num>
  <w:num w:numId="15">
    <w:abstractNumId w:val="58"/>
  </w:num>
  <w:num w:numId="16">
    <w:abstractNumId w:val="13"/>
  </w:num>
  <w:num w:numId="17">
    <w:abstractNumId w:val="19"/>
  </w:num>
  <w:num w:numId="18">
    <w:abstractNumId w:val="8"/>
  </w:num>
  <w:num w:numId="19">
    <w:abstractNumId w:val="44"/>
  </w:num>
  <w:num w:numId="20">
    <w:abstractNumId w:val="70"/>
  </w:num>
  <w:num w:numId="21">
    <w:abstractNumId w:val="22"/>
  </w:num>
  <w:num w:numId="22">
    <w:abstractNumId w:val="25"/>
  </w:num>
  <w:num w:numId="23">
    <w:abstractNumId w:val="49"/>
  </w:num>
  <w:num w:numId="24">
    <w:abstractNumId w:val="28"/>
  </w:num>
  <w:num w:numId="25">
    <w:abstractNumId w:val="52"/>
  </w:num>
  <w:num w:numId="26">
    <w:abstractNumId w:val="37"/>
  </w:num>
  <w:num w:numId="27">
    <w:abstractNumId w:val="23"/>
  </w:num>
  <w:num w:numId="28">
    <w:abstractNumId w:val="61"/>
  </w:num>
  <w:num w:numId="29">
    <w:abstractNumId w:val="64"/>
  </w:num>
  <w:num w:numId="30">
    <w:abstractNumId w:val="17"/>
  </w:num>
  <w:num w:numId="31">
    <w:abstractNumId w:val="26"/>
  </w:num>
  <w:num w:numId="32">
    <w:abstractNumId w:val="50"/>
  </w:num>
  <w:num w:numId="33">
    <w:abstractNumId w:val="30"/>
  </w:num>
  <w:num w:numId="34">
    <w:abstractNumId w:val="14"/>
  </w:num>
  <w:num w:numId="35">
    <w:abstractNumId w:val="63"/>
  </w:num>
  <w:num w:numId="36">
    <w:abstractNumId w:val="2"/>
  </w:num>
  <w:num w:numId="37">
    <w:abstractNumId w:val="54"/>
  </w:num>
  <w:num w:numId="38">
    <w:abstractNumId w:val="33"/>
  </w:num>
  <w:num w:numId="39">
    <w:abstractNumId w:val="47"/>
  </w:num>
  <w:num w:numId="40">
    <w:abstractNumId w:val="10"/>
  </w:num>
  <w:num w:numId="41">
    <w:abstractNumId w:val="16"/>
  </w:num>
  <w:num w:numId="42">
    <w:abstractNumId w:val="31"/>
  </w:num>
  <w:num w:numId="43">
    <w:abstractNumId w:val="53"/>
  </w:num>
  <w:num w:numId="44">
    <w:abstractNumId w:val="51"/>
  </w:num>
  <w:num w:numId="45">
    <w:abstractNumId w:val="67"/>
  </w:num>
  <w:num w:numId="46">
    <w:abstractNumId w:val="21"/>
  </w:num>
  <w:num w:numId="47">
    <w:abstractNumId w:val="4"/>
  </w:num>
  <w:num w:numId="48">
    <w:abstractNumId w:val="69"/>
  </w:num>
  <w:num w:numId="49">
    <w:abstractNumId w:val="60"/>
  </w:num>
  <w:num w:numId="50">
    <w:abstractNumId w:val="18"/>
  </w:num>
  <w:num w:numId="51">
    <w:abstractNumId w:val="0"/>
  </w:num>
  <w:num w:numId="52">
    <w:abstractNumId w:val="29"/>
  </w:num>
  <w:num w:numId="53">
    <w:abstractNumId w:val="6"/>
  </w:num>
  <w:num w:numId="54">
    <w:abstractNumId w:val="56"/>
  </w:num>
  <w:num w:numId="55">
    <w:abstractNumId w:val="42"/>
  </w:num>
  <w:num w:numId="56">
    <w:abstractNumId w:val="11"/>
  </w:num>
  <w:num w:numId="57">
    <w:abstractNumId w:val="48"/>
  </w:num>
  <w:num w:numId="58">
    <w:abstractNumId w:val="46"/>
  </w:num>
  <w:num w:numId="59">
    <w:abstractNumId w:val="1"/>
  </w:num>
  <w:num w:numId="60">
    <w:abstractNumId w:val="5"/>
  </w:num>
  <w:num w:numId="61">
    <w:abstractNumId w:val="55"/>
  </w:num>
  <w:num w:numId="62">
    <w:abstractNumId w:val="38"/>
  </w:num>
  <w:num w:numId="63">
    <w:abstractNumId w:val="20"/>
  </w:num>
  <w:num w:numId="64">
    <w:abstractNumId w:val="45"/>
  </w:num>
  <w:num w:numId="65">
    <w:abstractNumId w:val="35"/>
  </w:num>
  <w:num w:numId="66">
    <w:abstractNumId w:val="12"/>
  </w:num>
  <w:num w:numId="67">
    <w:abstractNumId w:val="15"/>
  </w:num>
  <w:num w:numId="68">
    <w:abstractNumId w:val="27"/>
  </w:num>
  <w:num w:numId="69">
    <w:abstractNumId w:val="36"/>
  </w:num>
  <w:num w:numId="70">
    <w:abstractNumId w:val="7"/>
  </w:num>
  <w:num w:numId="71">
    <w:abstractNumId w:val="3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0A5E3D"/>
    <w:rsid w:val="0001059A"/>
    <w:rsid w:val="000119E2"/>
    <w:rsid w:val="000176E9"/>
    <w:rsid w:val="00040754"/>
    <w:rsid w:val="00044807"/>
    <w:rsid w:val="0004553E"/>
    <w:rsid w:val="00050B7A"/>
    <w:rsid w:val="000749A9"/>
    <w:rsid w:val="000770EF"/>
    <w:rsid w:val="00082307"/>
    <w:rsid w:val="00082DE5"/>
    <w:rsid w:val="00085D34"/>
    <w:rsid w:val="00093038"/>
    <w:rsid w:val="000A5E3D"/>
    <w:rsid w:val="000A7A04"/>
    <w:rsid w:val="000D23EC"/>
    <w:rsid w:val="000D4A3F"/>
    <w:rsid w:val="000D7D33"/>
    <w:rsid w:val="000E1810"/>
    <w:rsid w:val="000E285D"/>
    <w:rsid w:val="000E3C7C"/>
    <w:rsid w:val="000E5954"/>
    <w:rsid w:val="000E676D"/>
    <w:rsid w:val="000F4AB7"/>
    <w:rsid w:val="000F5ACF"/>
    <w:rsid w:val="00101BA4"/>
    <w:rsid w:val="00102B3D"/>
    <w:rsid w:val="0010648D"/>
    <w:rsid w:val="001104DF"/>
    <w:rsid w:val="00115AEE"/>
    <w:rsid w:val="00126FAD"/>
    <w:rsid w:val="001524CB"/>
    <w:rsid w:val="00160ABB"/>
    <w:rsid w:val="00167C2B"/>
    <w:rsid w:val="0017628C"/>
    <w:rsid w:val="00177BD1"/>
    <w:rsid w:val="00184CD4"/>
    <w:rsid w:val="00197241"/>
    <w:rsid w:val="001A0755"/>
    <w:rsid w:val="001B09C0"/>
    <w:rsid w:val="001C7206"/>
    <w:rsid w:val="001D3208"/>
    <w:rsid w:val="001D40A2"/>
    <w:rsid w:val="001D6771"/>
    <w:rsid w:val="001E34E9"/>
    <w:rsid w:val="001F13C5"/>
    <w:rsid w:val="00205964"/>
    <w:rsid w:val="00207A85"/>
    <w:rsid w:val="00234068"/>
    <w:rsid w:val="00240EAA"/>
    <w:rsid w:val="002411D6"/>
    <w:rsid w:val="002416D8"/>
    <w:rsid w:val="00275B6C"/>
    <w:rsid w:val="00284347"/>
    <w:rsid w:val="002967AA"/>
    <w:rsid w:val="002A25DF"/>
    <w:rsid w:val="002A308E"/>
    <w:rsid w:val="002B34A5"/>
    <w:rsid w:val="002C3DF9"/>
    <w:rsid w:val="002C417E"/>
    <w:rsid w:val="002D5431"/>
    <w:rsid w:val="002E3402"/>
    <w:rsid w:val="002E60A4"/>
    <w:rsid w:val="002F1D87"/>
    <w:rsid w:val="002F3E68"/>
    <w:rsid w:val="00301FB3"/>
    <w:rsid w:val="0030371B"/>
    <w:rsid w:val="0031125D"/>
    <w:rsid w:val="00314E38"/>
    <w:rsid w:val="00342FFF"/>
    <w:rsid w:val="00343DD9"/>
    <w:rsid w:val="00345282"/>
    <w:rsid w:val="0035175C"/>
    <w:rsid w:val="00360B23"/>
    <w:rsid w:val="00362BEA"/>
    <w:rsid w:val="0036698F"/>
    <w:rsid w:val="0038554E"/>
    <w:rsid w:val="00391866"/>
    <w:rsid w:val="003A0135"/>
    <w:rsid w:val="003A750D"/>
    <w:rsid w:val="003B2D57"/>
    <w:rsid w:val="003B3321"/>
    <w:rsid w:val="003C7985"/>
    <w:rsid w:val="003D50BC"/>
    <w:rsid w:val="003D71E0"/>
    <w:rsid w:val="003D7957"/>
    <w:rsid w:val="003E1D03"/>
    <w:rsid w:val="003E2F9D"/>
    <w:rsid w:val="003E3D84"/>
    <w:rsid w:val="003F2F16"/>
    <w:rsid w:val="003F5DB1"/>
    <w:rsid w:val="003F7781"/>
    <w:rsid w:val="00402F07"/>
    <w:rsid w:val="00407882"/>
    <w:rsid w:val="00414836"/>
    <w:rsid w:val="004204F9"/>
    <w:rsid w:val="00427D4C"/>
    <w:rsid w:val="0043006F"/>
    <w:rsid w:val="00441CDF"/>
    <w:rsid w:val="00465624"/>
    <w:rsid w:val="004732C3"/>
    <w:rsid w:val="0047467B"/>
    <w:rsid w:val="00494D1B"/>
    <w:rsid w:val="00496C59"/>
    <w:rsid w:val="004A22A1"/>
    <w:rsid w:val="004A361E"/>
    <w:rsid w:val="004A692E"/>
    <w:rsid w:val="004B5C02"/>
    <w:rsid w:val="004C00C2"/>
    <w:rsid w:val="004D2631"/>
    <w:rsid w:val="004D686A"/>
    <w:rsid w:val="004E08AC"/>
    <w:rsid w:val="004E0E07"/>
    <w:rsid w:val="004E1B10"/>
    <w:rsid w:val="004F0E74"/>
    <w:rsid w:val="00502847"/>
    <w:rsid w:val="0050596D"/>
    <w:rsid w:val="00520616"/>
    <w:rsid w:val="00531EB7"/>
    <w:rsid w:val="00532B4F"/>
    <w:rsid w:val="00547BE0"/>
    <w:rsid w:val="00551BAF"/>
    <w:rsid w:val="00560754"/>
    <w:rsid w:val="00564546"/>
    <w:rsid w:val="00566AC7"/>
    <w:rsid w:val="00571F9E"/>
    <w:rsid w:val="00572A0F"/>
    <w:rsid w:val="005A769A"/>
    <w:rsid w:val="005B3F3A"/>
    <w:rsid w:val="005B7C59"/>
    <w:rsid w:val="005C7B21"/>
    <w:rsid w:val="005D2B8D"/>
    <w:rsid w:val="005E4585"/>
    <w:rsid w:val="005F2551"/>
    <w:rsid w:val="00604FB3"/>
    <w:rsid w:val="006060BF"/>
    <w:rsid w:val="00607C36"/>
    <w:rsid w:val="006208ED"/>
    <w:rsid w:val="00620F16"/>
    <w:rsid w:val="00621D72"/>
    <w:rsid w:val="006245DC"/>
    <w:rsid w:val="0062673F"/>
    <w:rsid w:val="0066483B"/>
    <w:rsid w:val="00664B03"/>
    <w:rsid w:val="00667834"/>
    <w:rsid w:val="00667C57"/>
    <w:rsid w:val="0067720C"/>
    <w:rsid w:val="00682AA3"/>
    <w:rsid w:val="00682F6E"/>
    <w:rsid w:val="00684488"/>
    <w:rsid w:val="00686760"/>
    <w:rsid w:val="006A0E37"/>
    <w:rsid w:val="006A39FC"/>
    <w:rsid w:val="006B6EF9"/>
    <w:rsid w:val="006C29EB"/>
    <w:rsid w:val="006C5485"/>
    <w:rsid w:val="006C7880"/>
    <w:rsid w:val="006D2887"/>
    <w:rsid w:val="006D2C80"/>
    <w:rsid w:val="006E3B3F"/>
    <w:rsid w:val="006E6E8D"/>
    <w:rsid w:val="00704543"/>
    <w:rsid w:val="00704ED4"/>
    <w:rsid w:val="00707906"/>
    <w:rsid w:val="00726544"/>
    <w:rsid w:val="0073408E"/>
    <w:rsid w:val="00736F66"/>
    <w:rsid w:val="007462BA"/>
    <w:rsid w:val="007470AA"/>
    <w:rsid w:val="00754812"/>
    <w:rsid w:val="00764F69"/>
    <w:rsid w:val="00773EE8"/>
    <w:rsid w:val="007759ED"/>
    <w:rsid w:val="007764BB"/>
    <w:rsid w:val="00783283"/>
    <w:rsid w:val="00797145"/>
    <w:rsid w:val="007A7798"/>
    <w:rsid w:val="007C17B8"/>
    <w:rsid w:val="007E0D2E"/>
    <w:rsid w:val="007E4261"/>
    <w:rsid w:val="007E732D"/>
    <w:rsid w:val="007F5AB2"/>
    <w:rsid w:val="00815674"/>
    <w:rsid w:val="00816193"/>
    <w:rsid w:val="00833419"/>
    <w:rsid w:val="00833819"/>
    <w:rsid w:val="00834C11"/>
    <w:rsid w:val="008472EA"/>
    <w:rsid w:val="00854472"/>
    <w:rsid w:val="00857396"/>
    <w:rsid w:val="00857ECF"/>
    <w:rsid w:val="00870922"/>
    <w:rsid w:val="008718AF"/>
    <w:rsid w:val="00885B21"/>
    <w:rsid w:val="00892B44"/>
    <w:rsid w:val="00896735"/>
    <w:rsid w:val="00897529"/>
    <w:rsid w:val="008C1884"/>
    <w:rsid w:val="008C32FA"/>
    <w:rsid w:val="008D68E7"/>
    <w:rsid w:val="008E5EA9"/>
    <w:rsid w:val="008F0CD7"/>
    <w:rsid w:val="008F2D4F"/>
    <w:rsid w:val="00902B71"/>
    <w:rsid w:val="009073E8"/>
    <w:rsid w:val="0091035D"/>
    <w:rsid w:val="00917A3E"/>
    <w:rsid w:val="00924606"/>
    <w:rsid w:val="00940FCF"/>
    <w:rsid w:val="009431E4"/>
    <w:rsid w:val="00943792"/>
    <w:rsid w:val="009501D9"/>
    <w:rsid w:val="00965381"/>
    <w:rsid w:val="009866F2"/>
    <w:rsid w:val="009927BC"/>
    <w:rsid w:val="00994397"/>
    <w:rsid w:val="00994769"/>
    <w:rsid w:val="00997BAE"/>
    <w:rsid w:val="009A1931"/>
    <w:rsid w:val="009A5786"/>
    <w:rsid w:val="009B3DBD"/>
    <w:rsid w:val="009B56CA"/>
    <w:rsid w:val="009C10B1"/>
    <w:rsid w:val="009C45CA"/>
    <w:rsid w:val="009D3DB6"/>
    <w:rsid w:val="009E79B6"/>
    <w:rsid w:val="009F4198"/>
    <w:rsid w:val="009F4451"/>
    <w:rsid w:val="009F79AE"/>
    <w:rsid w:val="00A005D4"/>
    <w:rsid w:val="00A05F15"/>
    <w:rsid w:val="00A1216F"/>
    <w:rsid w:val="00A16D2D"/>
    <w:rsid w:val="00A17604"/>
    <w:rsid w:val="00A21E6A"/>
    <w:rsid w:val="00A3362A"/>
    <w:rsid w:val="00A34BF2"/>
    <w:rsid w:val="00A35D7A"/>
    <w:rsid w:val="00A37C50"/>
    <w:rsid w:val="00A40C13"/>
    <w:rsid w:val="00A43CAB"/>
    <w:rsid w:val="00A658BD"/>
    <w:rsid w:val="00A7100C"/>
    <w:rsid w:val="00A74B2B"/>
    <w:rsid w:val="00A80AA2"/>
    <w:rsid w:val="00A92CCB"/>
    <w:rsid w:val="00AA32A9"/>
    <w:rsid w:val="00AC7D1D"/>
    <w:rsid w:val="00AC7E75"/>
    <w:rsid w:val="00AD0A36"/>
    <w:rsid w:val="00AE31E8"/>
    <w:rsid w:val="00AE38FD"/>
    <w:rsid w:val="00AE54A1"/>
    <w:rsid w:val="00AF1D03"/>
    <w:rsid w:val="00AF453E"/>
    <w:rsid w:val="00B02B0A"/>
    <w:rsid w:val="00B10E25"/>
    <w:rsid w:val="00B1505F"/>
    <w:rsid w:val="00B151EE"/>
    <w:rsid w:val="00B245F6"/>
    <w:rsid w:val="00B24C31"/>
    <w:rsid w:val="00B258A6"/>
    <w:rsid w:val="00B30E4A"/>
    <w:rsid w:val="00B32742"/>
    <w:rsid w:val="00B3766F"/>
    <w:rsid w:val="00B379B7"/>
    <w:rsid w:val="00B437F7"/>
    <w:rsid w:val="00B5206A"/>
    <w:rsid w:val="00B654F0"/>
    <w:rsid w:val="00B821D1"/>
    <w:rsid w:val="00B839D7"/>
    <w:rsid w:val="00B857EB"/>
    <w:rsid w:val="00B96F40"/>
    <w:rsid w:val="00BA13C0"/>
    <w:rsid w:val="00BC03F6"/>
    <w:rsid w:val="00BC0EEE"/>
    <w:rsid w:val="00BC3396"/>
    <w:rsid w:val="00BD6A67"/>
    <w:rsid w:val="00BD6DF5"/>
    <w:rsid w:val="00BE0AD9"/>
    <w:rsid w:val="00BE2162"/>
    <w:rsid w:val="00BE75BC"/>
    <w:rsid w:val="00BF2E84"/>
    <w:rsid w:val="00C037C7"/>
    <w:rsid w:val="00C03E78"/>
    <w:rsid w:val="00C03FA0"/>
    <w:rsid w:val="00C07AFB"/>
    <w:rsid w:val="00C171BA"/>
    <w:rsid w:val="00C2546A"/>
    <w:rsid w:val="00C31378"/>
    <w:rsid w:val="00C45F86"/>
    <w:rsid w:val="00C46194"/>
    <w:rsid w:val="00C64D7D"/>
    <w:rsid w:val="00C67131"/>
    <w:rsid w:val="00C67701"/>
    <w:rsid w:val="00C9168D"/>
    <w:rsid w:val="00C970D4"/>
    <w:rsid w:val="00CB4110"/>
    <w:rsid w:val="00CB5316"/>
    <w:rsid w:val="00CB5AD4"/>
    <w:rsid w:val="00CC1BAA"/>
    <w:rsid w:val="00CD26F3"/>
    <w:rsid w:val="00CD3439"/>
    <w:rsid w:val="00CD7B5B"/>
    <w:rsid w:val="00CE1030"/>
    <w:rsid w:val="00CE1CD6"/>
    <w:rsid w:val="00CE22FD"/>
    <w:rsid w:val="00D03BCF"/>
    <w:rsid w:val="00D04626"/>
    <w:rsid w:val="00D1313F"/>
    <w:rsid w:val="00D16007"/>
    <w:rsid w:val="00D24524"/>
    <w:rsid w:val="00D2529E"/>
    <w:rsid w:val="00D32A54"/>
    <w:rsid w:val="00D40F24"/>
    <w:rsid w:val="00D43ACD"/>
    <w:rsid w:val="00D72CB6"/>
    <w:rsid w:val="00D7413C"/>
    <w:rsid w:val="00D840CD"/>
    <w:rsid w:val="00D86B5D"/>
    <w:rsid w:val="00D96DFA"/>
    <w:rsid w:val="00DB5BC0"/>
    <w:rsid w:val="00DB7209"/>
    <w:rsid w:val="00DC0A79"/>
    <w:rsid w:val="00DC2FE3"/>
    <w:rsid w:val="00DC4587"/>
    <w:rsid w:val="00DC6736"/>
    <w:rsid w:val="00DC6D9F"/>
    <w:rsid w:val="00DC7DA5"/>
    <w:rsid w:val="00DD14DD"/>
    <w:rsid w:val="00DD5DE5"/>
    <w:rsid w:val="00DE55F6"/>
    <w:rsid w:val="00DE6555"/>
    <w:rsid w:val="00DE6BB8"/>
    <w:rsid w:val="00E0244C"/>
    <w:rsid w:val="00E02C54"/>
    <w:rsid w:val="00E0383A"/>
    <w:rsid w:val="00E06B7F"/>
    <w:rsid w:val="00E06B9A"/>
    <w:rsid w:val="00E07ED2"/>
    <w:rsid w:val="00E07FD4"/>
    <w:rsid w:val="00E34BF0"/>
    <w:rsid w:val="00E367CB"/>
    <w:rsid w:val="00E41C4C"/>
    <w:rsid w:val="00E41E1D"/>
    <w:rsid w:val="00E430D3"/>
    <w:rsid w:val="00E502EA"/>
    <w:rsid w:val="00E54C25"/>
    <w:rsid w:val="00E60EA2"/>
    <w:rsid w:val="00E62719"/>
    <w:rsid w:val="00E66B46"/>
    <w:rsid w:val="00E76AF3"/>
    <w:rsid w:val="00E7742D"/>
    <w:rsid w:val="00E80B7B"/>
    <w:rsid w:val="00E80B8B"/>
    <w:rsid w:val="00E81F8B"/>
    <w:rsid w:val="00E87B2D"/>
    <w:rsid w:val="00E93B9C"/>
    <w:rsid w:val="00EA5D43"/>
    <w:rsid w:val="00EC0D65"/>
    <w:rsid w:val="00EC75E3"/>
    <w:rsid w:val="00ED1BFB"/>
    <w:rsid w:val="00ED451C"/>
    <w:rsid w:val="00EE3A70"/>
    <w:rsid w:val="00EF25F9"/>
    <w:rsid w:val="00F06B4F"/>
    <w:rsid w:val="00F176B9"/>
    <w:rsid w:val="00F179EE"/>
    <w:rsid w:val="00F23951"/>
    <w:rsid w:val="00F2404D"/>
    <w:rsid w:val="00F26042"/>
    <w:rsid w:val="00F44DC1"/>
    <w:rsid w:val="00F46F7F"/>
    <w:rsid w:val="00F54F59"/>
    <w:rsid w:val="00F56C0B"/>
    <w:rsid w:val="00F66A1D"/>
    <w:rsid w:val="00F67C72"/>
    <w:rsid w:val="00F85A84"/>
    <w:rsid w:val="00F90AAD"/>
    <w:rsid w:val="00FA453E"/>
    <w:rsid w:val="00FB2E3D"/>
    <w:rsid w:val="00FB5895"/>
    <w:rsid w:val="00FC05BE"/>
    <w:rsid w:val="00FC1625"/>
    <w:rsid w:val="00FC1C11"/>
    <w:rsid w:val="00FC5751"/>
    <w:rsid w:val="00FD0B3E"/>
    <w:rsid w:val="00FE06C4"/>
    <w:rsid w:val="00FE5FC8"/>
    <w:rsid w:val="00FE6E30"/>
    <w:rsid w:val="00FF35FC"/>
    <w:rsid w:val="00FF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3D"/>
    <w:pPr>
      <w:spacing w:after="0" w:line="240" w:lineRule="auto"/>
      <w:ind w:left="0" w:right="0"/>
    </w:pPr>
    <w:rPr>
      <w:rFonts w:ascii="Times New Roman" w:eastAsia="Times New Roman" w:hAnsi="Times New Roman" w:cs="Times New Roman"/>
      <w:sz w:val="20"/>
      <w:szCs w:val="20"/>
      <w:lang w:eastAsia="ru-RU"/>
    </w:rPr>
  </w:style>
  <w:style w:type="paragraph" w:styleId="1">
    <w:name w:val="heading 1"/>
    <w:basedOn w:val="a"/>
    <w:next w:val="a"/>
    <w:link w:val="10"/>
    <w:qFormat/>
    <w:rsid w:val="009D3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5E3D"/>
    <w:pPr>
      <w:keepNext/>
      <w:jc w:val="center"/>
      <w:outlineLvl w:val="1"/>
    </w:pPr>
    <w:rPr>
      <w:b/>
      <w:sz w:val="52"/>
    </w:rPr>
  </w:style>
  <w:style w:type="paragraph" w:styleId="3">
    <w:name w:val="heading 3"/>
    <w:aliases w:val="ВВЕДЕНИЕ"/>
    <w:basedOn w:val="a"/>
    <w:next w:val="a"/>
    <w:link w:val="30"/>
    <w:unhideWhenUsed/>
    <w:qFormat/>
    <w:rsid w:val="00D40F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5E3D"/>
    <w:rPr>
      <w:rFonts w:ascii="Times New Roman" w:eastAsia="Times New Roman" w:hAnsi="Times New Roman" w:cs="Times New Roman"/>
      <w:b/>
      <w:sz w:val="52"/>
      <w:szCs w:val="20"/>
      <w:lang w:eastAsia="ru-RU"/>
    </w:rPr>
  </w:style>
  <w:style w:type="paragraph" w:customStyle="1" w:styleId="11">
    <w:name w:val="Обычный1"/>
    <w:rsid w:val="000A5E3D"/>
    <w:pPr>
      <w:spacing w:after="0" w:line="240" w:lineRule="auto"/>
      <w:ind w:left="0" w:right="0"/>
    </w:pPr>
    <w:rPr>
      <w:rFonts w:ascii="Times New Roman" w:eastAsia="Times New Roman" w:hAnsi="Times New Roman" w:cs="Times New Roman"/>
      <w:sz w:val="20"/>
      <w:szCs w:val="20"/>
      <w:lang w:eastAsia="ru-RU"/>
    </w:rPr>
  </w:style>
  <w:style w:type="paragraph" w:styleId="a3">
    <w:name w:val="Normal (Web)"/>
    <w:basedOn w:val="a"/>
    <w:uiPriority w:val="99"/>
    <w:rsid w:val="000A5E3D"/>
    <w:pPr>
      <w:spacing w:before="100" w:beforeAutospacing="1" w:after="100" w:afterAutospacing="1"/>
    </w:pPr>
    <w:rPr>
      <w:sz w:val="24"/>
      <w:szCs w:val="24"/>
    </w:rPr>
  </w:style>
  <w:style w:type="paragraph" w:styleId="a4">
    <w:name w:val="List Paragraph"/>
    <w:basedOn w:val="a"/>
    <w:uiPriority w:val="34"/>
    <w:qFormat/>
    <w:rsid w:val="00AE38FD"/>
    <w:pPr>
      <w:ind w:left="720"/>
      <w:contextualSpacing/>
    </w:pPr>
  </w:style>
  <w:style w:type="paragraph" w:customStyle="1" w:styleId="ConsPlusNormal">
    <w:name w:val="ConsPlusNormal"/>
    <w:link w:val="ConsPlusNormal0"/>
    <w:uiPriority w:val="99"/>
    <w:rsid w:val="0067720C"/>
    <w:pPr>
      <w:widowControl w:val="0"/>
      <w:autoSpaceDE w:val="0"/>
      <w:autoSpaceDN w:val="0"/>
      <w:adjustRightInd w:val="0"/>
      <w:spacing w:after="0" w:line="240" w:lineRule="auto"/>
      <w:ind w:left="0" w:right="0"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720C"/>
    <w:rPr>
      <w:rFonts w:ascii="Arial" w:eastAsia="Times New Roman" w:hAnsi="Arial" w:cs="Arial"/>
      <w:sz w:val="20"/>
      <w:szCs w:val="20"/>
      <w:lang w:eastAsia="ru-RU"/>
    </w:rPr>
  </w:style>
  <w:style w:type="character" w:customStyle="1" w:styleId="10">
    <w:name w:val="Заголовок 1 Знак"/>
    <w:basedOn w:val="a0"/>
    <w:link w:val="1"/>
    <w:rsid w:val="009D3DB6"/>
    <w:rPr>
      <w:rFonts w:asciiTheme="majorHAnsi" w:eastAsiaTheme="majorEastAsia" w:hAnsiTheme="majorHAnsi" w:cstheme="majorBidi"/>
      <w:b/>
      <w:bCs/>
      <w:color w:val="365F91" w:themeColor="accent1" w:themeShade="BF"/>
      <w:sz w:val="28"/>
      <w:szCs w:val="28"/>
      <w:lang w:eastAsia="ru-RU"/>
    </w:rPr>
  </w:style>
  <w:style w:type="paragraph" w:customStyle="1" w:styleId="a5">
    <w:name w:val="Òåêñò äîêóìåíòà"/>
    <w:basedOn w:val="a"/>
    <w:rsid w:val="00E34BF0"/>
    <w:pPr>
      <w:overflowPunct w:val="0"/>
      <w:autoSpaceDE w:val="0"/>
      <w:autoSpaceDN w:val="0"/>
      <w:adjustRightInd w:val="0"/>
      <w:ind w:firstLine="720"/>
      <w:jc w:val="both"/>
      <w:textAlignment w:val="baseline"/>
    </w:pPr>
    <w:rPr>
      <w:sz w:val="28"/>
    </w:rPr>
  </w:style>
  <w:style w:type="paragraph" w:customStyle="1" w:styleId="a6">
    <w:name w:val="Íàçâàíèå çàêîíà"/>
    <w:basedOn w:val="a"/>
    <w:next w:val="a5"/>
    <w:rsid w:val="00E34BF0"/>
    <w:pPr>
      <w:suppressAutoHyphens/>
      <w:overflowPunct w:val="0"/>
      <w:autoSpaceDE w:val="0"/>
      <w:autoSpaceDN w:val="0"/>
      <w:adjustRightInd w:val="0"/>
      <w:spacing w:after="480"/>
      <w:jc w:val="center"/>
      <w:textAlignment w:val="baseline"/>
    </w:pPr>
    <w:rPr>
      <w:b/>
      <w:sz w:val="36"/>
    </w:rPr>
  </w:style>
  <w:style w:type="character" w:customStyle="1" w:styleId="a7">
    <w:name w:val="Название Знак"/>
    <w:basedOn w:val="a0"/>
    <w:link w:val="a8"/>
    <w:rsid w:val="00E34BF0"/>
    <w:rPr>
      <w:b/>
      <w:sz w:val="32"/>
    </w:rPr>
  </w:style>
  <w:style w:type="paragraph" w:styleId="a8">
    <w:name w:val="Title"/>
    <w:basedOn w:val="a"/>
    <w:link w:val="a7"/>
    <w:qFormat/>
    <w:rsid w:val="00E34BF0"/>
    <w:pPr>
      <w:jc w:val="center"/>
    </w:pPr>
    <w:rPr>
      <w:rFonts w:asciiTheme="minorHAnsi" w:eastAsiaTheme="minorHAnsi" w:hAnsiTheme="minorHAnsi" w:cstheme="minorBidi"/>
      <w:b/>
      <w:sz w:val="32"/>
      <w:szCs w:val="22"/>
      <w:lang w:eastAsia="en-US"/>
    </w:rPr>
  </w:style>
  <w:style w:type="character" w:customStyle="1" w:styleId="12">
    <w:name w:val="Название Знак1"/>
    <w:basedOn w:val="a0"/>
    <w:uiPriority w:val="10"/>
    <w:rsid w:val="00E34B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aliases w:val=" Знак"/>
    <w:basedOn w:val="a"/>
    <w:link w:val="aa"/>
    <w:uiPriority w:val="11"/>
    <w:qFormat/>
    <w:rsid w:val="00E34BF0"/>
    <w:pPr>
      <w:jc w:val="center"/>
    </w:pPr>
    <w:rPr>
      <w:b/>
      <w:sz w:val="44"/>
    </w:rPr>
  </w:style>
  <w:style w:type="character" w:customStyle="1" w:styleId="aa">
    <w:name w:val="Подзаголовок Знак"/>
    <w:aliases w:val=" Знак Знак"/>
    <w:basedOn w:val="a0"/>
    <w:link w:val="a9"/>
    <w:uiPriority w:val="11"/>
    <w:rsid w:val="00E34BF0"/>
    <w:rPr>
      <w:rFonts w:ascii="Times New Roman" w:eastAsia="Times New Roman" w:hAnsi="Times New Roman" w:cs="Times New Roman"/>
      <w:b/>
      <w:sz w:val="44"/>
      <w:szCs w:val="20"/>
      <w:lang w:eastAsia="ru-RU"/>
    </w:rPr>
  </w:style>
  <w:style w:type="paragraph" w:styleId="21">
    <w:name w:val="Body Text Indent 2"/>
    <w:basedOn w:val="a"/>
    <w:link w:val="22"/>
    <w:rsid w:val="00E34BF0"/>
    <w:pPr>
      <w:overflowPunct w:val="0"/>
      <w:autoSpaceDE w:val="0"/>
      <w:autoSpaceDN w:val="0"/>
      <w:adjustRightInd w:val="0"/>
      <w:ind w:firstLine="709"/>
      <w:jc w:val="both"/>
      <w:textAlignment w:val="baseline"/>
    </w:pPr>
    <w:rPr>
      <w:color w:val="000000"/>
      <w:sz w:val="28"/>
    </w:rPr>
  </w:style>
  <w:style w:type="character" w:customStyle="1" w:styleId="22">
    <w:name w:val="Основной текст с отступом 2 Знак"/>
    <w:basedOn w:val="a0"/>
    <w:link w:val="21"/>
    <w:rsid w:val="00E34BF0"/>
    <w:rPr>
      <w:rFonts w:ascii="Times New Roman" w:eastAsia="Times New Roman" w:hAnsi="Times New Roman" w:cs="Times New Roman"/>
      <w:color w:val="000000"/>
      <w:sz w:val="28"/>
      <w:szCs w:val="20"/>
      <w:lang w:eastAsia="ru-RU"/>
    </w:rPr>
  </w:style>
  <w:style w:type="character" w:customStyle="1" w:styleId="30">
    <w:name w:val="Заголовок 3 Знак"/>
    <w:aliases w:val="ВВЕДЕНИЕ Знак"/>
    <w:basedOn w:val="a0"/>
    <w:link w:val="3"/>
    <w:rsid w:val="00D40F24"/>
    <w:rPr>
      <w:rFonts w:asciiTheme="majorHAnsi" w:eastAsiaTheme="majorEastAsia" w:hAnsiTheme="majorHAnsi" w:cstheme="majorBidi"/>
      <w:b/>
      <w:bCs/>
      <w:color w:val="4F81BD" w:themeColor="accent1"/>
      <w:sz w:val="20"/>
      <w:szCs w:val="20"/>
      <w:lang w:eastAsia="ru-RU"/>
    </w:rPr>
  </w:style>
  <w:style w:type="paragraph" w:styleId="ab">
    <w:name w:val="footer"/>
    <w:basedOn w:val="a"/>
    <w:link w:val="ac"/>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D40F24"/>
    <w:rPr>
      <w:rFonts w:ascii="Calibri" w:eastAsia="Calibri" w:hAnsi="Calibri" w:cs="Times New Roman"/>
    </w:rPr>
  </w:style>
  <w:style w:type="paragraph" w:styleId="ad">
    <w:name w:val="header"/>
    <w:basedOn w:val="a"/>
    <w:link w:val="ae"/>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D40F24"/>
    <w:rPr>
      <w:rFonts w:ascii="Calibri" w:eastAsia="Calibri" w:hAnsi="Calibri" w:cs="Times New Roman"/>
    </w:rPr>
  </w:style>
  <w:style w:type="character" w:styleId="af">
    <w:name w:val="Hyperlink"/>
    <w:basedOn w:val="a0"/>
    <w:rsid w:val="00D40F24"/>
    <w:rPr>
      <w:color w:val="0000FF"/>
      <w:u w:val="single"/>
    </w:rPr>
  </w:style>
  <w:style w:type="paragraph" w:styleId="13">
    <w:name w:val="toc 1"/>
    <w:basedOn w:val="a"/>
    <w:next w:val="a"/>
    <w:autoRedefine/>
    <w:uiPriority w:val="39"/>
    <w:rsid w:val="00D40F24"/>
    <w:pPr>
      <w:tabs>
        <w:tab w:val="right" w:leader="dot" w:pos="9061"/>
      </w:tabs>
    </w:pPr>
    <w:rPr>
      <w:b/>
      <w:bCs/>
      <w:noProof/>
      <w:sz w:val="24"/>
      <w:szCs w:val="24"/>
    </w:rPr>
  </w:style>
  <w:style w:type="character" w:styleId="af0">
    <w:name w:val="Strong"/>
    <w:aliases w:val="ОГЛАВЛЕНИЕ"/>
    <w:basedOn w:val="a0"/>
    <w:uiPriority w:val="22"/>
    <w:qFormat/>
    <w:rsid w:val="00D40F24"/>
    <w:rPr>
      <w:rFonts w:ascii="Times New Roman" w:hAnsi="Times New Roman"/>
      <w:b/>
      <w:bCs/>
      <w:i w:val="0"/>
      <w:sz w:val="24"/>
      <w:u w:val="single"/>
    </w:rPr>
  </w:style>
  <w:style w:type="paragraph" w:styleId="31">
    <w:name w:val="toc 3"/>
    <w:basedOn w:val="a"/>
    <w:next w:val="a"/>
    <w:autoRedefine/>
    <w:uiPriority w:val="39"/>
    <w:unhideWhenUsed/>
    <w:rsid w:val="00D40F24"/>
    <w:pPr>
      <w:tabs>
        <w:tab w:val="right" w:leader="dot" w:pos="9345"/>
      </w:tabs>
      <w:ind w:left="142"/>
      <w:jc w:val="center"/>
    </w:pPr>
    <w:rPr>
      <w:rFonts w:ascii="Calibri" w:eastAsia="Calibri" w:hAnsi="Calibri"/>
      <w:sz w:val="22"/>
      <w:szCs w:val="22"/>
      <w:lang w:eastAsia="en-US"/>
    </w:rPr>
  </w:style>
  <w:style w:type="paragraph" w:styleId="23">
    <w:name w:val="toc 2"/>
    <w:basedOn w:val="a"/>
    <w:next w:val="a"/>
    <w:autoRedefine/>
    <w:uiPriority w:val="39"/>
    <w:unhideWhenUsed/>
    <w:rsid w:val="00D40F24"/>
    <w:pPr>
      <w:tabs>
        <w:tab w:val="right" w:leader="dot" w:pos="9345"/>
      </w:tabs>
      <w:jc w:val="both"/>
    </w:pPr>
    <w:rPr>
      <w:rFonts w:eastAsia="Calibri"/>
      <w:b/>
      <w:i/>
      <w:noProof/>
      <w:sz w:val="24"/>
      <w:szCs w:val="24"/>
      <w:lang w:eastAsia="en-US"/>
    </w:rPr>
  </w:style>
  <w:style w:type="paragraph" w:customStyle="1" w:styleId="af1">
    <w:name w:val="Обычный текст"/>
    <w:basedOn w:val="a"/>
    <w:qFormat/>
    <w:rsid w:val="00D40F24"/>
    <w:pPr>
      <w:ind w:firstLine="709"/>
      <w:jc w:val="both"/>
    </w:pPr>
    <w:rPr>
      <w:sz w:val="24"/>
      <w:szCs w:val="24"/>
      <w:lang w:val="en-US" w:eastAsia="ar-SA" w:bidi="en-US"/>
    </w:rPr>
  </w:style>
  <w:style w:type="paragraph" w:customStyle="1" w:styleId="af2">
    <w:name w:val="Нормальный (таблица)"/>
    <w:basedOn w:val="a"/>
    <w:next w:val="a"/>
    <w:uiPriority w:val="99"/>
    <w:rsid w:val="00D40F24"/>
    <w:pPr>
      <w:widowControl w:val="0"/>
      <w:autoSpaceDE w:val="0"/>
      <w:autoSpaceDN w:val="0"/>
      <w:adjustRightInd w:val="0"/>
      <w:jc w:val="both"/>
    </w:pPr>
    <w:rPr>
      <w:sz w:val="24"/>
      <w:szCs w:val="24"/>
    </w:rPr>
  </w:style>
  <w:style w:type="character" w:customStyle="1" w:styleId="af3">
    <w:name w:val="Гипертекстовая ссылка"/>
    <w:basedOn w:val="a0"/>
    <w:uiPriority w:val="99"/>
    <w:rsid w:val="00D40F24"/>
    <w:rPr>
      <w:b/>
      <w:bCs/>
      <w:color w:val="106BBE"/>
    </w:rPr>
  </w:style>
  <w:style w:type="paragraph" w:customStyle="1" w:styleId="af4">
    <w:name w:val="Прижатый влево"/>
    <w:basedOn w:val="a"/>
    <w:next w:val="a"/>
    <w:uiPriority w:val="99"/>
    <w:rsid w:val="00D40F24"/>
    <w:pPr>
      <w:widowControl w:val="0"/>
      <w:autoSpaceDE w:val="0"/>
      <w:autoSpaceDN w:val="0"/>
      <w:adjustRightInd w:val="0"/>
    </w:pPr>
    <w:rPr>
      <w:rFonts w:ascii="Arial" w:eastAsiaTheme="minorEastAsia" w:hAnsi="Arial" w:cs="Arial"/>
      <w:sz w:val="26"/>
      <w:szCs w:val="26"/>
    </w:rPr>
  </w:style>
  <w:style w:type="paragraph" w:customStyle="1" w:styleId="Iauiue">
    <w:name w:val="Iau?iue"/>
    <w:rsid w:val="00D40F24"/>
    <w:pPr>
      <w:widowControl w:val="0"/>
      <w:suppressAutoHyphens/>
      <w:spacing w:after="0" w:line="240" w:lineRule="auto"/>
      <w:ind w:left="0" w:right="0"/>
    </w:pPr>
    <w:rPr>
      <w:rFonts w:ascii="Times New Roman" w:eastAsia="Arial" w:hAnsi="Times New Roman" w:cs="Times New Roman"/>
      <w:sz w:val="20"/>
      <w:szCs w:val="20"/>
      <w:lang w:eastAsia="ar-SA"/>
    </w:rPr>
  </w:style>
  <w:style w:type="paragraph" w:styleId="af5">
    <w:name w:val="Balloon Text"/>
    <w:basedOn w:val="a"/>
    <w:link w:val="af6"/>
    <w:uiPriority w:val="99"/>
    <w:unhideWhenUsed/>
    <w:rsid w:val="00D40F24"/>
    <w:pPr>
      <w:spacing w:before="120"/>
      <w:ind w:left="221"/>
      <w:jc w:val="both"/>
    </w:pPr>
    <w:rPr>
      <w:rFonts w:ascii="Tahoma" w:eastAsiaTheme="minorEastAsia" w:hAnsi="Tahoma" w:cs="Tahoma"/>
      <w:sz w:val="16"/>
      <w:szCs w:val="16"/>
    </w:rPr>
  </w:style>
  <w:style w:type="character" w:customStyle="1" w:styleId="af6">
    <w:name w:val="Текст выноски Знак"/>
    <w:basedOn w:val="a0"/>
    <w:link w:val="af5"/>
    <w:uiPriority w:val="99"/>
    <w:rsid w:val="00D40F24"/>
    <w:rPr>
      <w:rFonts w:ascii="Tahoma" w:eastAsiaTheme="minorEastAsia" w:hAnsi="Tahoma" w:cs="Tahoma"/>
      <w:sz w:val="16"/>
      <w:szCs w:val="16"/>
      <w:lang w:eastAsia="ru-RU"/>
    </w:rPr>
  </w:style>
  <w:style w:type="character" w:customStyle="1" w:styleId="5">
    <w:name w:val="Основной текст (5)"/>
    <w:rsid w:val="00D40F24"/>
    <w:rPr>
      <w:b/>
      <w:bCs/>
      <w:i/>
      <w:iCs/>
      <w:sz w:val="23"/>
      <w:szCs w:val="23"/>
      <w:u w:val="single"/>
      <w:shd w:val="clear" w:color="auto" w:fill="FFFFFF"/>
      <w:lang w:bidi="ar-SA"/>
    </w:rPr>
  </w:style>
  <w:style w:type="paragraph" w:customStyle="1" w:styleId="ConsNormal">
    <w:name w:val="ConsNormal"/>
    <w:rsid w:val="00D40F2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7">
    <w:name w:val="No Spacing"/>
    <w:basedOn w:val="a"/>
    <w:link w:val="af8"/>
    <w:uiPriority w:val="1"/>
    <w:qFormat/>
    <w:rsid w:val="00D40F24"/>
    <w:pPr>
      <w:spacing w:before="120"/>
      <w:ind w:left="221"/>
      <w:jc w:val="both"/>
    </w:pPr>
    <w:rPr>
      <w:rFonts w:eastAsia="Calibri"/>
      <w:sz w:val="22"/>
      <w:szCs w:val="22"/>
      <w:lang w:eastAsia="en-US"/>
    </w:rPr>
  </w:style>
  <w:style w:type="character" w:customStyle="1" w:styleId="af8">
    <w:name w:val="Без интервала Знак"/>
    <w:basedOn w:val="a0"/>
    <w:link w:val="af7"/>
    <w:uiPriority w:val="1"/>
    <w:rsid w:val="00D40F24"/>
    <w:rPr>
      <w:rFonts w:ascii="Times New Roman" w:eastAsia="Calibri" w:hAnsi="Times New Roman" w:cs="Times New Roman"/>
    </w:rPr>
  </w:style>
  <w:style w:type="table" w:styleId="af9">
    <w:name w:val="Table Grid"/>
    <w:basedOn w:val="a1"/>
    <w:uiPriority w:val="59"/>
    <w:rsid w:val="00D40F2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D40F24"/>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D40F24"/>
    <w:rPr>
      <w:rFonts w:ascii="Calibri" w:eastAsia="Times New Roman" w:hAnsi="Calibri" w:cs="Times New Roman"/>
      <w:sz w:val="16"/>
      <w:szCs w:val="16"/>
      <w:lang w:eastAsia="ru-RU"/>
    </w:rPr>
  </w:style>
  <w:style w:type="paragraph" w:customStyle="1" w:styleId="western">
    <w:name w:val="western"/>
    <w:basedOn w:val="a"/>
    <w:rsid w:val="00D40F24"/>
    <w:pPr>
      <w:spacing w:before="100" w:beforeAutospacing="1" w:after="100" w:afterAutospacing="1"/>
    </w:pPr>
    <w:rPr>
      <w:sz w:val="24"/>
      <w:szCs w:val="24"/>
    </w:rPr>
  </w:style>
  <w:style w:type="character" w:customStyle="1" w:styleId="blk">
    <w:name w:val="blk"/>
    <w:basedOn w:val="a0"/>
    <w:rsid w:val="00050B7A"/>
  </w:style>
  <w:style w:type="character" w:styleId="afa">
    <w:name w:val="Emphasis"/>
    <w:qFormat/>
    <w:rsid w:val="00D32A54"/>
    <w:rPr>
      <w:i/>
      <w:iCs/>
    </w:rPr>
  </w:style>
  <w:style w:type="paragraph" w:customStyle="1" w:styleId="14">
    <w:name w:val="Без интервала1"/>
    <w:rsid w:val="00D32A54"/>
    <w:pPr>
      <w:suppressAutoHyphens/>
      <w:spacing w:after="0" w:line="240" w:lineRule="auto"/>
      <w:ind w:left="0" w:right="0"/>
    </w:pPr>
    <w:rPr>
      <w:rFonts w:ascii="Calibri" w:eastAsia="Times New Roman" w:hAnsi="Calibri" w:cs="Calibri"/>
      <w:lang w:eastAsia="zh-CN"/>
    </w:rPr>
  </w:style>
  <w:style w:type="paragraph" w:customStyle="1" w:styleId="24">
    <w:name w:val="Обычный2"/>
    <w:rsid w:val="00D32A54"/>
    <w:pPr>
      <w:spacing w:after="0" w:line="240" w:lineRule="auto"/>
      <w:ind w:left="0" w:right="0"/>
    </w:pPr>
    <w:rPr>
      <w:rFonts w:ascii="Times New Roman" w:eastAsia="Times New Roman" w:hAnsi="Times New Roman" w:cs="Times New Roman"/>
      <w:sz w:val="20"/>
      <w:szCs w:val="20"/>
      <w:lang w:eastAsia="ru-RU"/>
    </w:rPr>
  </w:style>
  <w:style w:type="paragraph" w:customStyle="1" w:styleId="Default">
    <w:name w:val="Default"/>
    <w:rsid w:val="00D32A54"/>
    <w:pPr>
      <w:autoSpaceDE w:val="0"/>
      <w:autoSpaceDN w:val="0"/>
      <w:adjustRightInd w:val="0"/>
      <w:spacing w:after="0" w:line="240" w:lineRule="auto"/>
      <w:ind w:left="0" w:right="0"/>
    </w:pPr>
    <w:rPr>
      <w:rFonts w:ascii="Times New Roman" w:eastAsia="Times New Roman" w:hAnsi="Times New Roman" w:cs="Times New Roman"/>
      <w:color w:val="000000"/>
      <w:sz w:val="24"/>
      <w:szCs w:val="24"/>
      <w:lang w:eastAsia="ru-RU"/>
    </w:rPr>
  </w:style>
  <w:style w:type="paragraph" w:customStyle="1" w:styleId="s1">
    <w:name w:val="s_1"/>
    <w:basedOn w:val="a"/>
    <w:rsid w:val="00D32A54"/>
    <w:pPr>
      <w:ind w:firstLine="720"/>
      <w:jc w:val="both"/>
    </w:pPr>
    <w:rPr>
      <w:rFonts w:ascii="Arial" w:hAnsi="Arial" w:cs="Arial"/>
      <w:sz w:val="26"/>
      <w:szCs w:val="26"/>
    </w:rPr>
  </w:style>
  <w:style w:type="paragraph" w:customStyle="1" w:styleId="ConsPlusTitle">
    <w:name w:val="ConsPlusTitle"/>
    <w:rsid w:val="00D32A54"/>
    <w:pPr>
      <w:widowControl w:val="0"/>
      <w:overflowPunct w:val="0"/>
      <w:autoSpaceDE w:val="0"/>
      <w:autoSpaceDN w:val="0"/>
      <w:adjustRightInd w:val="0"/>
      <w:spacing w:after="0" w:line="240" w:lineRule="auto"/>
      <w:ind w:left="0" w:right="0"/>
    </w:pPr>
    <w:rPr>
      <w:rFonts w:ascii="Times New Roman" w:eastAsia="Calibri" w:hAnsi="Times New Roman" w:cs="Times New Roman"/>
      <w:b/>
      <w:sz w:val="24"/>
      <w:szCs w:val="20"/>
      <w:lang w:eastAsia="ru-RU"/>
    </w:rPr>
  </w:style>
  <w:style w:type="paragraph" w:customStyle="1" w:styleId="15">
    <w:name w:val="Нижний колонтитул1"/>
    <w:basedOn w:val="a"/>
    <w:rsid w:val="00D32A5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583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C9FBCF278210E38410EC957BC728D8AB61A6551A25F09255A259BB54458433DBE81BE18BC24763654A119058281385681D2CBA1F632D9Bi0C4J" TargetMode="External"/><Relationship Id="rId18" Type="http://schemas.openxmlformats.org/officeDocument/2006/relationships/hyperlink" Target="consultantplus://offline/ref=FC51053F32E80D0BAC0E12732C2F648253E11210CACAED1571A6D492068D31ABA473EA1C2F1CE1E67CB82B83327F60B3B02C13CFA69956C8f34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5C9FBCF278210E38410EC957BC728D8AB61A6551A25F09255A259BB54458433DBE81BE18BC24763694A119058281385681D2CBA1F632D9Bi0C4J" TargetMode="External"/><Relationship Id="rId17" Type="http://schemas.openxmlformats.org/officeDocument/2006/relationships/hyperlink" Target="consultantplus://offline/ref=85C9FBCF278210E38410EC957BC728D8AB61A6551A25F09255A259BB54458433DBE81BE18BC24869654A119058281385681D2CBA1F632D9Bi0C4J" TargetMode="External"/><Relationship Id="rId2" Type="http://schemas.openxmlformats.org/officeDocument/2006/relationships/numbering" Target="numbering.xml"/><Relationship Id="rId16" Type="http://schemas.openxmlformats.org/officeDocument/2006/relationships/hyperlink" Target="consultantplus://offline/ref=85C9FBCF278210E38410EC957BC728D8AB6EA8551721F09255A259BB54458433DBE81BE18BC24161694A119058281385681D2CBA1F632D9Bi0C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C9FBCF278210E38410EC957BC728D8AB61A6551A25F09255A259BB54458433DBE81BE18BC244616F4A119058281385681D2CBA1F632D9Bi0C4J" TargetMode="External"/><Relationship Id="rId5" Type="http://schemas.openxmlformats.org/officeDocument/2006/relationships/webSettings" Target="webSettings.xml"/><Relationship Id="rId15" Type="http://schemas.openxmlformats.org/officeDocument/2006/relationships/hyperlink" Target="consultantplus://offline/ref=85C9FBCF278210E38410EC957BC728D8AB61A6551A25F09255A259BB54458433C9E843ED8BCA5F606A5F47C11Ei7CCJ" TargetMode="External"/><Relationship Id="rId10" Type="http://schemas.openxmlformats.org/officeDocument/2006/relationships/hyperlink" Target="consultantplus://offline/ref=1AAF25CB89B8AAB6B01DB0E225BEA94B9EE4F03A7F3E7FB3009243944ADA7C7CD565EE2F19212CDA93489CA2C8q0SFN" TargetMode="External"/><Relationship Id="rId19" Type="http://schemas.openxmlformats.org/officeDocument/2006/relationships/hyperlink" Target="consultantplus://offline/ref=1AAF25CB89B8AAB6B01DB0E225BEA94B9EE4F03A7F3E7FB3009243944ADA7C7CD565EE2F19212CDA93489CA2C8q0S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5C9FBCF278210E38410EC957BC728D8AB61A6551A25F09255A259BB54458433DBE81BE18BC247646D4A119058281385681D2CBA1F632D9Bi0C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B0671-3542-427E-9D43-4F21EC34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5970</Words>
  <Characters>34034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2021-09-24T12:46:00Z</cp:lastPrinted>
  <dcterms:created xsi:type="dcterms:W3CDTF">2021-10-08T17:03:00Z</dcterms:created>
  <dcterms:modified xsi:type="dcterms:W3CDTF">2021-10-08T17:03:00Z</dcterms:modified>
</cp:coreProperties>
</file>