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22" w:rsidRPr="00C575CE" w:rsidRDefault="00C73D22" w:rsidP="00C575C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575C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Что должен знать работник об условиях труда, если СОУТ не </w:t>
      </w:r>
      <w:proofErr w:type="gramStart"/>
      <w:r w:rsidRPr="00C575C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проведена</w:t>
      </w:r>
      <w:proofErr w:type="gramEnd"/>
    </w:p>
    <w:p w:rsidR="00C575CE" w:rsidRPr="00C575CE" w:rsidRDefault="00C73D22" w:rsidP="00C5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5CE">
        <w:rPr>
          <w:rFonts w:ascii="Times New Roman" w:hAnsi="Times New Roman" w:cs="Times New Roman"/>
          <w:sz w:val="28"/>
          <w:szCs w:val="28"/>
          <w:shd w:val="clear" w:color="auto" w:fill="FFFFFF"/>
        </w:rPr>
        <w:t>Роструд</w:t>
      </w:r>
      <w:proofErr w:type="spellEnd"/>
      <w:r w:rsidRPr="00C57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разъяснил, как работодателю прописать условия труда в </w:t>
      </w:r>
      <w:proofErr w:type="gramStart"/>
      <w:r w:rsidRPr="00C575CE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ситуации</w:t>
      </w:r>
      <w:proofErr w:type="gramEnd"/>
      <w:r w:rsidRPr="00C57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на предприятии создано новое рабочее место, но </w:t>
      </w:r>
      <w:proofErr w:type="spellStart"/>
      <w:r w:rsidRPr="00C575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спецоценка</w:t>
      </w:r>
      <w:proofErr w:type="spellEnd"/>
      <w:r w:rsidRPr="00C575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условий труда еще не проведена</w:t>
      </w:r>
      <w:r w:rsidRPr="00C575CE">
        <w:rPr>
          <w:rFonts w:ascii="Times New Roman" w:hAnsi="Times New Roman" w:cs="Times New Roman"/>
          <w:sz w:val="28"/>
          <w:szCs w:val="28"/>
          <w:shd w:val="clear" w:color="auto" w:fill="FFFFFF"/>
        </w:rPr>
        <w:t>. Без ее результатов невозможно получать гарантии и компенсации.</w:t>
      </w:r>
    </w:p>
    <w:p w:rsidR="00C575CE" w:rsidRPr="00C575CE" w:rsidRDefault="00C73D22" w:rsidP="00C5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CE">
        <w:rPr>
          <w:rFonts w:ascii="Times New Roman" w:hAnsi="Times New Roman" w:cs="Times New Roman"/>
          <w:sz w:val="28"/>
          <w:szCs w:val="28"/>
          <w:shd w:val="clear" w:color="auto" w:fill="FFFFFF"/>
        </w:rPr>
        <w:t>В ведомстве напомнили, что Трудовой кодекс РФ </w:t>
      </w:r>
      <w:r w:rsidRPr="00C575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обязывает работодателей указывать условия труда на рабочем месте</w:t>
      </w:r>
      <w:r w:rsidRPr="00C575CE">
        <w:rPr>
          <w:rFonts w:ascii="Times New Roman" w:hAnsi="Times New Roman" w:cs="Times New Roman"/>
          <w:sz w:val="28"/>
          <w:szCs w:val="28"/>
          <w:shd w:val="clear" w:color="auto" w:fill="FFFFFF"/>
        </w:rPr>
        <w:t>. При этом</w:t>
      </w:r>
      <w:proofErr w:type="gramStart"/>
      <w:r w:rsidRPr="00C575C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C57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 нем не были прописаны определенные сведения или условия, которые предусмотрены ч.1 и ч.2 ст.57 ТК РФ данный факт не может считаться основанием для признания трудового соглашения незаключенным.</w:t>
      </w:r>
      <w:r w:rsidRPr="00C575CE">
        <w:rPr>
          <w:rFonts w:ascii="Times New Roman" w:hAnsi="Times New Roman" w:cs="Times New Roman"/>
          <w:sz w:val="28"/>
          <w:szCs w:val="28"/>
        </w:rPr>
        <w:br/>
      </w:r>
      <w:r w:rsidRPr="00C575CE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 </w:t>
      </w:r>
      <w:r w:rsidRPr="00C575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можно дополнять</w:t>
      </w:r>
      <w:r w:rsidRPr="00C575CE">
        <w:rPr>
          <w:rFonts w:ascii="Times New Roman" w:hAnsi="Times New Roman" w:cs="Times New Roman"/>
          <w:sz w:val="28"/>
          <w:szCs w:val="28"/>
          <w:shd w:val="clear" w:color="auto" w:fill="FFFFFF"/>
        </w:rPr>
        <w:t> недостающей информацией либо условиями.</w:t>
      </w:r>
    </w:p>
    <w:p w:rsidR="00C575CE" w:rsidRPr="00C575CE" w:rsidRDefault="00C73D22" w:rsidP="00C5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в </w:t>
      </w:r>
      <w:proofErr w:type="spellStart"/>
      <w:r w:rsidRPr="00C575CE">
        <w:rPr>
          <w:rFonts w:ascii="Times New Roman" w:hAnsi="Times New Roman" w:cs="Times New Roman"/>
          <w:sz w:val="28"/>
          <w:szCs w:val="28"/>
          <w:shd w:val="clear" w:color="auto" w:fill="FFFFFF"/>
        </w:rPr>
        <w:t>Роструде</w:t>
      </w:r>
      <w:proofErr w:type="spellEnd"/>
      <w:r w:rsidRPr="00C57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полагают — </w:t>
      </w:r>
      <w:r w:rsidRPr="00C575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если</w:t>
      </w:r>
      <w:r w:rsidRPr="00C575CE">
        <w:rPr>
          <w:rFonts w:ascii="Times New Roman" w:hAnsi="Times New Roman" w:cs="Times New Roman"/>
          <w:sz w:val="28"/>
          <w:szCs w:val="28"/>
          <w:shd w:val="clear" w:color="auto" w:fill="FFFFFF"/>
        </w:rPr>
        <w:t> на рабочем месте </w:t>
      </w:r>
      <w:r w:rsidRPr="00C575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не </w:t>
      </w:r>
      <w:proofErr w:type="gramStart"/>
      <w:r w:rsidRPr="00C575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проведена</w:t>
      </w:r>
      <w:proofErr w:type="gramEnd"/>
      <w:r w:rsidRPr="00C575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СОУТ</w:t>
      </w:r>
      <w:r w:rsidRPr="00C575CE">
        <w:rPr>
          <w:rFonts w:ascii="Times New Roman" w:hAnsi="Times New Roman" w:cs="Times New Roman"/>
          <w:sz w:val="28"/>
          <w:szCs w:val="28"/>
          <w:shd w:val="clear" w:color="auto" w:fill="FFFFFF"/>
        </w:rPr>
        <w:t> до момента начала процедуры </w:t>
      </w:r>
      <w:r w:rsidRPr="00C575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необходимо прописывать</w:t>
      </w:r>
      <w:r w:rsidRPr="00C575CE">
        <w:rPr>
          <w:rFonts w:ascii="Times New Roman" w:hAnsi="Times New Roman" w:cs="Times New Roman"/>
          <w:sz w:val="28"/>
          <w:szCs w:val="28"/>
          <w:shd w:val="clear" w:color="auto" w:fill="FFFFFF"/>
        </w:rPr>
        <w:t> в трудовом соглашении </w:t>
      </w:r>
      <w:r w:rsidRPr="00C575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общую характеристику условий труда</w:t>
      </w:r>
      <w:r w:rsidRPr="00C575CE">
        <w:rPr>
          <w:rFonts w:ascii="Times New Roman" w:hAnsi="Times New Roman" w:cs="Times New Roman"/>
          <w:sz w:val="28"/>
          <w:szCs w:val="28"/>
          <w:shd w:val="clear" w:color="auto" w:fill="FFFFFF"/>
        </w:rPr>
        <w:t> на конкретном рабочем месте. Допускается использовать описание и характеристики оборудования, правила и особенности его использования.</w:t>
      </w:r>
    </w:p>
    <w:p w:rsidR="00C575CE" w:rsidRPr="00C575CE" w:rsidRDefault="00C73D22" w:rsidP="00C5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выполнения </w:t>
      </w:r>
      <w:proofErr w:type="spellStart"/>
      <w:r w:rsidRPr="00C575CE">
        <w:rPr>
          <w:rFonts w:ascii="Times New Roman" w:hAnsi="Times New Roman" w:cs="Times New Roman"/>
          <w:sz w:val="28"/>
          <w:szCs w:val="28"/>
          <w:shd w:val="clear" w:color="auto" w:fill="FFFFFF"/>
        </w:rPr>
        <w:t>спецоценки</w:t>
      </w:r>
      <w:proofErr w:type="spellEnd"/>
      <w:r w:rsidRPr="00C57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условий труда в трудовой договор </w:t>
      </w:r>
      <w:r w:rsidRPr="00C575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вносятся недостающие сведения</w:t>
      </w:r>
      <w:r w:rsidRPr="00C575CE">
        <w:rPr>
          <w:rFonts w:ascii="Times New Roman" w:hAnsi="Times New Roman" w:cs="Times New Roman"/>
          <w:sz w:val="28"/>
          <w:szCs w:val="28"/>
          <w:shd w:val="clear" w:color="auto" w:fill="FFFFFF"/>
        </w:rPr>
        <w:t> о ее результатах. Среди них идентифицированные на рабочем месте вредные и (или) опасные производственные факторы, класс (подкласс) условий труда, виды и размеры компенсаций/гарантий за работу сотрудника в подобных условиях. Недостающие условия </w:t>
      </w:r>
      <w:r w:rsidRPr="00C575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определяются приложением к трудовому соглашению либо оформляются в виде отдельного соглашения сторон</w:t>
      </w:r>
      <w:r w:rsidRPr="00C575CE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которое заключается в письменной форме.</w:t>
      </w:r>
    </w:p>
    <w:p w:rsidR="008653D9" w:rsidRPr="00C575CE" w:rsidRDefault="00C73D22" w:rsidP="00C5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напоминаем, что согласно ч. 2 ст. 5.27.1 </w:t>
      </w:r>
      <w:proofErr w:type="spellStart"/>
      <w:r w:rsidRPr="00C575CE">
        <w:rPr>
          <w:rFonts w:ascii="Times New Roman" w:hAnsi="Times New Roman" w:cs="Times New Roman"/>
          <w:sz w:val="28"/>
          <w:szCs w:val="28"/>
          <w:shd w:val="clear" w:color="auto" w:fill="FFFFFF"/>
        </w:rPr>
        <w:t>КоАП</w:t>
      </w:r>
      <w:proofErr w:type="spellEnd"/>
      <w:r w:rsidRPr="00C57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Нарушение работодателем установленного порядка проведения специальной оценки условий труда на рабочих местах или ее </w:t>
      </w:r>
      <w:proofErr w:type="spellStart"/>
      <w:r w:rsidRPr="00C575CE">
        <w:rPr>
          <w:rFonts w:ascii="Times New Roman" w:hAnsi="Times New Roman" w:cs="Times New Roman"/>
          <w:sz w:val="28"/>
          <w:szCs w:val="28"/>
          <w:shd w:val="clear" w:color="auto" w:fill="FFFFFF"/>
        </w:rPr>
        <w:t>непроведение</w:t>
      </w:r>
      <w:proofErr w:type="spellEnd"/>
      <w:r w:rsidRPr="00C575CE">
        <w:rPr>
          <w:rFonts w:ascii="Times New Roman" w:hAnsi="Times New Roman" w:cs="Times New Roman"/>
          <w:sz w:val="28"/>
          <w:szCs w:val="28"/>
          <w:shd w:val="clear" w:color="auto" w:fill="FFFFFF"/>
        </w:rPr>
        <w:t> влечет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</w:t>
      </w:r>
      <w:proofErr w:type="gramEnd"/>
      <w:r w:rsidRPr="00C575C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75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юридических лиц от шестидесяти тысяч до восьмидесяти тысяч рублей</w:t>
      </w:r>
      <w:r w:rsidRPr="00C575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8653D9" w:rsidRPr="00C575CE" w:rsidSect="008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D22"/>
    <w:rsid w:val="008653D9"/>
    <w:rsid w:val="00C575CE"/>
    <w:rsid w:val="00C73D22"/>
    <w:rsid w:val="00E9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D9"/>
  </w:style>
  <w:style w:type="paragraph" w:styleId="1">
    <w:name w:val="heading 1"/>
    <w:basedOn w:val="a"/>
    <w:link w:val="10"/>
    <w:uiPriority w:val="9"/>
    <w:qFormat/>
    <w:rsid w:val="00C73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2022-11-11T07:41:00Z</cp:lastPrinted>
  <dcterms:created xsi:type="dcterms:W3CDTF">2022-11-17T07:48:00Z</dcterms:created>
  <dcterms:modified xsi:type="dcterms:W3CDTF">2022-11-17T07:48:00Z</dcterms:modified>
</cp:coreProperties>
</file>