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63" w:rsidRDefault="00A72B63" w:rsidP="00A72B63">
      <w:pPr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A72B63" w:rsidRDefault="00A72B63" w:rsidP="00A72B63">
      <w:pPr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ПРОЕКТУ ПОСТАНОВЛЕНИЯ</w:t>
      </w:r>
    </w:p>
    <w:p w:rsidR="00A72B63" w:rsidRPr="00A72B63" w:rsidRDefault="00A72B63" w:rsidP="00A72B63">
      <w:pPr>
        <w:jc w:val="both"/>
        <w:rPr>
          <w:b/>
          <w:bCs/>
          <w:i/>
        </w:rPr>
      </w:pPr>
      <w:r>
        <w:rPr>
          <w:b/>
          <w:i/>
        </w:rPr>
        <w:t xml:space="preserve">Об утверждении Программы профилактики рисков причинения вреда (ущерба) охраняемым законом ценностям </w:t>
      </w:r>
      <w:r w:rsidRPr="00A72B63">
        <w:rPr>
          <w:b/>
          <w:bCs/>
          <w:i/>
        </w:rPr>
        <w:t xml:space="preserve">при осуществлении муниципального контроля </w:t>
      </w:r>
      <w:r w:rsidRPr="00A72B63">
        <w:rPr>
          <w:b/>
          <w:i/>
        </w:rPr>
        <w:t xml:space="preserve">на автомобильном транспорте, городском наземном электрическом транспорте и в дорожном хозяйстве </w:t>
      </w:r>
      <w:proofErr w:type="spellStart"/>
      <w:r w:rsidRPr="00A72B63">
        <w:rPr>
          <w:b/>
          <w:i/>
        </w:rPr>
        <w:t>Самойловского</w:t>
      </w:r>
      <w:proofErr w:type="spellEnd"/>
      <w:r w:rsidRPr="00A72B63">
        <w:rPr>
          <w:b/>
          <w:i/>
        </w:rPr>
        <w:t xml:space="preserve"> муниципального района Саратовской области</w:t>
      </w:r>
      <w:r w:rsidRPr="00A72B63">
        <w:rPr>
          <w:b/>
          <w:bCs/>
          <w:i/>
        </w:rPr>
        <w:t xml:space="preserve"> на 2023 год</w:t>
      </w:r>
    </w:p>
    <w:p w:rsidR="00A72B63" w:rsidRDefault="00A72B63" w:rsidP="00A72B63">
      <w:pPr>
        <w:ind w:firstLine="709"/>
        <w:contextualSpacing/>
        <w:jc w:val="center"/>
        <w:rPr>
          <w:b/>
          <w:sz w:val="24"/>
          <w:szCs w:val="24"/>
        </w:rPr>
      </w:pPr>
    </w:p>
    <w:p w:rsidR="00A72B63" w:rsidRDefault="00A72B63" w:rsidP="00A72B63">
      <w:pPr>
        <w:ind w:left="14" w:right="9"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Федерального закона от 31.07.2020 № 248-ФЗ «О государственном контроле (надзоре) и муниципальном контроле в Российской Федерации» с 01.07.2021 вводятся в действие правила разработки и утверждения контрольными (надворными) органами программы профилактики </w:t>
      </w:r>
      <w:r>
        <w:rPr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" name="Picture 1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рисков причинения вреда (ущерба) охраняемым законом ценностям, утвержденные постановлением Правительства Российской Федерации </w:t>
      </w:r>
      <w:r>
        <w:rPr>
          <w:noProof/>
          <w:sz w:val="24"/>
          <w:szCs w:val="24"/>
        </w:rPr>
        <w:t xml:space="preserve">от </w:t>
      </w:r>
      <w:r>
        <w:rPr>
          <w:sz w:val="24"/>
          <w:szCs w:val="24"/>
        </w:rPr>
        <w:t>25.06.2021 №990.</w:t>
      </w:r>
    </w:p>
    <w:p w:rsidR="00A72B63" w:rsidRDefault="00A72B63" w:rsidP="00A72B63">
      <w:pPr>
        <w:ind w:left="14" w:right="9" w:firstLine="701"/>
        <w:jc w:val="both"/>
        <w:rPr>
          <w:sz w:val="24"/>
          <w:szCs w:val="24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975360</wp:posOffset>
            </wp:positionH>
            <wp:positionV relativeFrom="page">
              <wp:posOffset>10438765</wp:posOffset>
            </wp:positionV>
            <wp:extent cx="3175" cy="3175"/>
            <wp:effectExtent l="0" t="0" r="0" b="0"/>
            <wp:wrapSquare wrapText="bothSides"/>
            <wp:docPr id="3" name="Picture 1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Указанное постановление подлежит применению при разработке и утверждении программ профилактики рисков причинения вреда (ущерба) охраняемым законом ценностям на 2023 год,</w:t>
      </w:r>
    </w:p>
    <w:p w:rsidR="00A72B63" w:rsidRPr="00A72B63" w:rsidRDefault="00A72B63" w:rsidP="00A72B63">
      <w:pPr>
        <w:ind w:left="14" w:right="9" w:firstLine="7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основании нормативных правовых актов разработана Программа профилактики рисков причинения вреда (ущерба) охраняемым законом ценностям </w:t>
      </w:r>
      <w:r w:rsidRPr="00A72B63">
        <w:rPr>
          <w:b/>
          <w:bCs/>
          <w:sz w:val="24"/>
          <w:szCs w:val="24"/>
        </w:rPr>
        <w:t xml:space="preserve">при осуществлении муниципального контроля </w:t>
      </w:r>
      <w:r w:rsidRPr="00A72B63">
        <w:rPr>
          <w:b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proofErr w:type="spellStart"/>
      <w:r w:rsidRPr="00A72B63">
        <w:rPr>
          <w:b/>
          <w:sz w:val="24"/>
          <w:szCs w:val="24"/>
        </w:rPr>
        <w:t>Самойловского</w:t>
      </w:r>
      <w:proofErr w:type="spellEnd"/>
      <w:r w:rsidRPr="00A72B63">
        <w:rPr>
          <w:b/>
          <w:sz w:val="24"/>
          <w:szCs w:val="24"/>
        </w:rPr>
        <w:t xml:space="preserve"> муниципального района Саратовской области</w:t>
      </w:r>
      <w:r w:rsidRPr="00A72B63">
        <w:rPr>
          <w:b/>
          <w:bCs/>
          <w:sz w:val="24"/>
          <w:szCs w:val="24"/>
        </w:rPr>
        <w:t xml:space="preserve"> на 2023 год</w:t>
      </w:r>
    </w:p>
    <w:p w:rsidR="00A72B63" w:rsidRDefault="00A72B63" w:rsidP="00A72B63">
      <w:pPr>
        <w:pStyle w:val="s1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Программа профилактики состоит из следующих разделов:</w:t>
      </w:r>
    </w:p>
    <w:p w:rsidR="00A72B63" w:rsidRDefault="00A72B63" w:rsidP="00A72B63">
      <w:pPr>
        <w:pStyle w:val="s1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A72B63" w:rsidRDefault="00A72B63" w:rsidP="00A72B63">
      <w:pPr>
        <w:pStyle w:val="s1"/>
        <w:spacing w:before="0" w:beforeAutospacing="0" w:after="0" w:afterAutospacing="0"/>
        <w:rPr>
          <w:color w:val="000000"/>
        </w:rPr>
      </w:pPr>
      <w:r>
        <w:rPr>
          <w:color w:val="000000"/>
        </w:rPr>
        <w:t>б) цели и задачи реализации программы профилактики;</w:t>
      </w:r>
    </w:p>
    <w:p w:rsidR="00A72B63" w:rsidRDefault="00A72B63" w:rsidP="00A72B63">
      <w:pPr>
        <w:pStyle w:val="s1"/>
        <w:spacing w:before="0" w:beforeAutospacing="0" w:after="0" w:afterAutospacing="0"/>
        <w:rPr>
          <w:color w:val="000000"/>
        </w:rPr>
      </w:pPr>
      <w:r>
        <w:rPr>
          <w:color w:val="000000"/>
        </w:rPr>
        <w:t>в) перечень профилактических мероприятий, сроки (периодичность) их проведения;</w:t>
      </w:r>
    </w:p>
    <w:p w:rsidR="00A72B63" w:rsidRDefault="00A72B63" w:rsidP="00A72B63">
      <w:pPr>
        <w:pStyle w:val="s1"/>
        <w:spacing w:before="0" w:beforeAutospacing="0" w:after="0" w:afterAutospacing="0"/>
        <w:rPr>
          <w:color w:val="000000"/>
        </w:rPr>
      </w:pPr>
      <w:r>
        <w:rPr>
          <w:color w:val="000000"/>
        </w:rPr>
        <w:t>г) показатели результативности и эффективности программы профилактики.</w:t>
      </w:r>
    </w:p>
    <w:p w:rsidR="00A72B63" w:rsidRPr="00A72B63" w:rsidRDefault="00A72B63" w:rsidP="00A72B63">
      <w:pPr>
        <w:ind w:left="14" w:right="9" w:firstLine="701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На основании вышеизложенного предлагается утвердить Программу профилактики рисков причинения вреда (ущерба) охраняемым законом ценностям </w:t>
      </w:r>
      <w:r w:rsidRPr="00A72B63">
        <w:rPr>
          <w:bCs/>
          <w:sz w:val="24"/>
          <w:szCs w:val="24"/>
        </w:rPr>
        <w:t xml:space="preserve">при осуществлении муниципального контроля </w:t>
      </w:r>
      <w:r w:rsidRPr="00A72B63">
        <w:rPr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proofErr w:type="spellStart"/>
      <w:r w:rsidRPr="00A72B63">
        <w:rPr>
          <w:sz w:val="24"/>
          <w:szCs w:val="24"/>
        </w:rPr>
        <w:t>Самойловского</w:t>
      </w:r>
      <w:proofErr w:type="spellEnd"/>
      <w:r w:rsidRPr="00A72B63">
        <w:rPr>
          <w:sz w:val="24"/>
          <w:szCs w:val="24"/>
        </w:rPr>
        <w:t xml:space="preserve"> муниципального района Саратовской области</w:t>
      </w:r>
      <w:r w:rsidRPr="00A72B63">
        <w:rPr>
          <w:bCs/>
          <w:sz w:val="24"/>
          <w:szCs w:val="24"/>
        </w:rPr>
        <w:t xml:space="preserve"> на 2023 год</w:t>
      </w:r>
    </w:p>
    <w:p w:rsidR="00A72B63" w:rsidRDefault="00A72B63" w:rsidP="00A72B63">
      <w:pPr>
        <w:ind w:left="14" w:right="9" w:firstLine="70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целях общественного обсуждения администрации в сети «Интернет» не позднее 1 октября предшествующего года с одновременным </w:t>
      </w:r>
      <w:r>
        <w:rPr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" name="Picture 1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указанием способов подачи предложений по итогам его рассмотрения</w:t>
      </w:r>
    </w:p>
    <w:p w:rsidR="00A72B63" w:rsidRDefault="00A72B63" w:rsidP="00A72B63">
      <w:pPr>
        <w:widowControl w:val="0"/>
        <w:autoSpaceDE w:val="0"/>
        <w:autoSpaceDN w:val="0"/>
        <w:ind w:firstLine="708"/>
        <w:jc w:val="both"/>
        <w:rPr>
          <w:rFonts w:eastAsia="⃥ﻳ￨‮ﳲﻳ?‮"/>
          <w:sz w:val="24"/>
          <w:szCs w:val="24"/>
        </w:rPr>
      </w:pPr>
      <w:r>
        <w:rPr>
          <w:rFonts w:eastAsia="⃥ﻳ￨‮ﳲﻳ?‮"/>
          <w:sz w:val="24"/>
          <w:szCs w:val="24"/>
        </w:rPr>
        <w:t>Каких-либо финансовых затрат, требующих выделения денежных средств из бюджета муниципального образования, не требуется.</w:t>
      </w:r>
    </w:p>
    <w:p w:rsidR="00A72B63" w:rsidRDefault="00A72B63" w:rsidP="00A72B63">
      <w:pPr>
        <w:widowControl w:val="0"/>
        <w:autoSpaceDE w:val="0"/>
        <w:autoSpaceDN w:val="0"/>
        <w:ind w:firstLine="708"/>
        <w:jc w:val="both"/>
        <w:rPr>
          <w:rFonts w:eastAsia="⃥ﻳ￨‮ﳲﻳ?‮"/>
          <w:sz w:val="24"/>
          <w:szCs w:val="24"/>
        </w:rPr>
      </w:pPr>
    </w:p>
    <w:p w:rsidR="00A72B63" w:rsidRDefault="00A72B63" w:rsidP="00A72B63">
      <w:pPr>
        <w:pStyle w:val="16"/>
        <w:shd w:val="clear" w:color="auto" w:fill="FFFFFF"/>
        <w:spacing w:before="0" w:beforeAutospacing="0" w:after="0" w:afterAutospacing="0"/>
        <w:ind w:firstLine="300"/>
        <w:jc w:val="both"/>
        <w:rPr>
          <w:color w:val="171717"/>
        </w:rPr>
      </w:pPr>
      <w:r>
        <w:rPr>
          <w:color w:val="171717"/>
        </w:rPr>
        <w:t xml:space="preserve">Разработчик – администрация </w:t>
      </w:r>
      <w:proofErr w:type="spellStart"/>
      <w:r>
        <w:rPr>
          <w:bCs/>
        </w:rPr>
        <w:t>Самойловского</w:t>
      </w:r>
      <w:proofErr w:type="spellEnd"/>
      <w:r>
        <w:rPr>
          <w:bCs/>
        </w:rPr>
        <w:t xml:space="preserve"> муниципального района Саратовской области</w:t>
      </w:r>
    </w:p>
    <w:p w:rsidR="00A72B63" w:rsidRDefault="00A72B63" w:rsidP="00A72B63">
      <w:pPr>
        <w:pStyle w:val="16"/>
        <w:shd w:val="clear" w:color="auto" w:fill="FFFFFF"/>
        <w:spacing w:before="0" w:beforeAutospacing="0" w:after="0" w:afterAutospacing="0"/>
        <w:ind w:firstLine="300"/>
        <w:jc w:val="both"/>
        <w:rPr>
          <w:color w:val="171717"/>
        </w:rPr>
      </w:pPr>
    </w:p>
    <w:p w:rsidR="00A72B63" w:rsidRDefault="00A72B63" w:rsidP="00A72B63">
      <w:pPr>
        <w:ind w:firstLine="709"/>
        <w:jc w:val="both"/>
        <w:rPr>
          <w:rFonts w:eastAsia="⃥ﻳ￨‮ﳲﻳ?‮"/>
          <w:b/>
          <w:i/>
          <w:kern w:val="2"/>
          <w:sz w:val="24"/>
          <w:szCs w:val="24"/>
          <w:lang w:eastAsia="ar-SA"/>
        </w:rPr>
      </w:pPr>
      <w:r>
        <w:rPr>
          <w:rFonts w:eastAsia="⃥ﻳ￨‮ﳲﻳ?‮"/>
          <w:b/>
          <w:i/>
          <w:kern w:val="2"/>
          <w:sz w:val="24"/>
          <w:szCs w:val="24"/>
          <w:lang w:eastAsia="ar-SA"/>
        </w:rPr>
        <w:t xml:space="preserve">Срок проведения обсуждения: с 01.10.2022 г. по 01.11.2022 г. </w:t>
      </w:r>
    </w:p>
    <w:p w:rsidR="00A72B63" w:rsidRDefault="00A72B63" w:rsidP="00A72B63">
      <w:pPr>
        <w:ind w:firstLine="709"/>
        <w:jc w:val="both"/>
        <w:rPr>
          <w:rFonts w:eastAsia="⃥ﻳ￨‮ﳲﻳ?‮"/>
          <w:i/>
          <w:kern w:val="2"/>
          <w:sz w:val="24"/>
          <w:szCs w:val="24"/>
          <w:lang w:eastAsia="ar-SA"/>
        </w:rPr>
      </w:pPr>
      <w:r>
        <w:rPr>
          <w:rFonts w:eastAsia="⃥ﻳ￨‮ﳲﻳ?‮"/>
          <w:i/>
          <w:kern w:val="2"/>
          <w:sz w:val="24"/>
          <w:szCs w:val="24"/>
          <w:lang w:eastAsia="ar-SA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A72B63" w:rsidRDefault="00A72B63" w:rsidP="00A72B63">
      <w:pPr>
        <w:rPr>
          <w:rFonts w:eastAsia="⃥ﻳ￨‮ﳲﻳ?‮"/>
          <w:i/>
          <w:sz w:val="24"/>
          <w:szCs w:val="24"/>
          <w:lang w:eastAsia="en-US"/>
        </w:rPr>
      </w:pPr>
      <w:r>
        <w:rPr>
          <w:rFonts w:eastAsia="⃥ﻳ￨‮ﳲﻳ?‮"/>
          <w:i/>
          <w:sz w:val="24"/>
          <w:szCs w:val="24"/>
        </w:rPr>
        <w:t xml:space="preserve">Адрес для направления предложений: 412370, Саратовская область, р. п. Самойловка, </w:t>
      </w:r>
    </w:p>
    <w:p w:rsidR="00A72B63" w:rsidRDefault="00A72B63" w:rsidP="00A72B63">
      <w:pPr>
        <w:rPr>
          <w:rFonts w:eastAsia="⃥ﻳ￨‮ﳲﻳ?‮"/>
          <w:i/>
          <w:sz w:val="24"/>
          <w:szCs w:val="24"/>
        </w:rPr>
      </w:pPr>
      <w:r>
        <w:rPr>
          <w:rFonts w:eastAsia="⃥ﻳ￨‮ﳲﻳ?‮"/>
          <w:i/>
          <w:sz w:val="24"/>
          <w:szCs w:val="24"/>
        </w:rPr>
        <w:t xml:space="preserve"> ул. Красная площадь,  д.10 (Администрация). </w:t>
      </w:r>
    </w:p>
    <w:p w:rsidR="00A72B63" w:rsidRDefault="00A72B63" w:rsidP="00A72B63">
      <w:pPr>
        <w:rPr>
          <w:rFonts w:eastAsia="⃥ﻳ￨‮ﳲﻳ?‮"/>
          <w:i/>
          <w:sz w:val="24"/>
          <w:szCs w:val="24"/>
        </w:rPr>
      </w:pPr>
      <w:r>
        <w:rPr>
          <w:rFonts w:eastAsia="⃥ﻳ￨‮ﳲﻳ?‮"/>
          <w:i/>
          <w:sz w:val="24"/>
          <w:szCs w:val="24"/>
        </w:rPr>
        <w:t xml:space="preserve">Адрес электронной почты: </w:t>
      </w:r>
      <w:proofErr w:type="spellStart"/>
      <w:r>
        <w:rPr>
          <w:rFonts w:eastAsia="⃥ﻳ￨‮ﳲﻳ?‮"/>
          <w:i/>
          <w:sz w:val="24"/>
          <w:szCs w:val="24"/>
          <w:lang w:val="en-US"/>
        </w:rPr>
        <w:t>samoyl</w:t>
      </w:r>
      <w:proofErr w:type="spellEnd"/>
      <w:r>
        <w:rPr>
          <w:rFonts w:eastAsia="⃥ﻳ￨‮ﳲﻳ?‮"/>
          <w:i/>
          <w:sz w:val="24"/>
          <w:szCs w:val="24"/>
        </w:rPr>
        <w:t>_</w:t>
      </w:r>
      <w:r>
        <w:rPr>
          <w:rFonts w:eastAsia="⃥ﻳ￨‮ﳲﻳ?‮"/>
          <w:i/>
          <w:sz w:val="24"/>
          <w:szCs w:val="24"/>
          <w:lang w:val="en-US"/>
        </w:rPr>
        <w:t>admin</w:t>
      </w:r>
      <w:r>
        <w:rPr>
          <w:rFonts w:eastAsia="⃥ﻳ￨‮ﳲﻳ?‮"/>
          <w:i/>
          <w:sz w:val="24"/>
          <w:szCs w:val="24"/>
        </w:rPr>
        <w:t>@</w:t>
      </w:r>
      <w:r>
        <w:rPr>
          <w:rFonts w:eastAsia="⃥ﻳ￨‮ﳲﻳ?‮"/>
          <w:i/>
          <w:sz w:val="24"/>
          <w:szCs w:val="24"/>
          <w:lang w:val="en-US"/>
        </w:rPr>
        <w:t>mail</w:t>
      </w:r>
      <w:r>
        <w:rPr>
          <w:rFonts w:eastAsia="⃥ﻳ￨‮ﳲﻳ?‮"/>
          <w:i/>
          <w:sz w:val="24"/>
          <w:szCs w:val="24"/>
        </w:rPr>
        <w:t>.</w:t>
      </w:r>
      <w:proofErr w:type="spellStart"/>
      <w:r>
        <w:rPr>
          <w:rFonts w:eastAsia="⃥ﻳ￨‮ﳲﻳ?‮"/>
          <w:i/>
          <w:sz w:val="24"/>
          <w:szCs w:val="24"/>
          <w:lang w:val="en-US"/>
        </w:rPr>
        <w:t>ru</w:t>
      </w:r>
      <w:proofErr w:type="spellEnd"/>
    </w:p>
    <w:p w:rsidR="00A72B63" w:rsidRDefault="00A72B63" w:rsidP="00A72B63">
      <w:pPr>
        <w:ind w:firstLine="709"/>
        <w:jc w:val="both"/>
        <w:rPr>
          <w:rFonts w:eastAsia="⃥ﻳ￨‮ﳲﻳ?‮"/>
          <w:b/>
          <w:i/>
          <w:kern w:val="2"/>
          <w:sz w:val="24"/>
          <w:szCs w:val="24"/>
          <w:lang w:eastAsia="ar-SA"/>
        </w:rPr>
      </w:pPr>
      <w:r>
        <w:rPr>
          <w:rFonts w:eastAsia="⃥ﻳ￨‮ﳲﻳ?‮"/>
          <w:b/>
          <w:i/>
          <w:kern w:val="2"/>
          <w:sz w:val="24"/>
          <w:szCs w:val="24"/>
          <w:lang w:eastAsia="ar-SA"/>
        </w:rPr>
        <w:t>Контактный телефон:  8(84548) 2-11-53</w:t>
      </w:r>
    </w:p>
    <w:p w:rsidR="00A72B63" w:rsidRDefault="00A72B63" w:rsidP="00A72B63">
      <w:pPr>
        <w:ind w:firstLine="709"/>
        <w:jc w:val="both"/>
        <w:rPr>
          <w:rFonts w:eastAsia="⃥ﻳ￨‮ﳲﻳ?‮"/>
          <w:i/>
          <w:kern w:val="2"/>
          <w:sz w:val="24"/>
          <w:szCs w:val="24"/>
          <w:lang w:eastAsia="ar-SA"/>
        </w:rPr>
      </w:pPr>
      <w:r>
        <w:rPr>
          <w:color w:val="000000"/>
        </w:rPr>
        <w:t>Поданные в период общественного обсуждения предложения рассматриваются администрацией с 1 ноября по 1 декабря предшествующего года. Администрацией по каждому предложению формируется мотивированное заключение об их учете (в том числе частичном) или отклонении.</w:t>
      </w:r>
    </w:p>
    <w:p w:rsidR="00A72B63" w:rsidRDefault="00A72B63" w:rsidP="00AD637A">
      <w:pPr>
        <w:tabs>
          <w:tab w:val="left" w:pos="8080"/>
        </w:tabs>
        <w:jc w:val="center"/>
        <w:rPr>
          <w:b/>
          <w:sz w:val="52"/>
          <w:szCs w:val="52"/>
        </w:rPr>
      </w:pPr>
    </w:p>
    <w:p w:rsidR="00A72B63" w:rsidRDefault="00A72B63" w:rsidP="00AD637A">
      <w:pPr>
        <w:tabs>
          <w:tab w:val="left" w:pos="8080"/>
        </w:tabs>
        <w:jc w:val="center"/>
        <w:rPr>
          <w:b/>
          <w:sz w:val="52"/>
          <w:szCs w:val="52"/>
        </w:rPr>
      </w:pPr>
    </w:p>
    <w:p w:rsidR="00F93799" w:rsidRDefault="00AD637A" w:rsidP="00AD637A">
      <w:pPr>
        <w:tabs>
          <w:tab w:val="left" w:pos="8080"/>
        </w:tabs>
        <w:jc w:val="center"/>
        <w:rPr>
          <w:b/>
          <w:sz w:val="28"/>
          <w:szCs w:val="28"/>
        </w:rPr>
      </w:pPr>
      <w:r w:rsidRPr="00824038">
        <w:rPr>
          <w:b/>
          <w:sz w:val="52"/>
          <w:szCs w:val="52"/>
        </w:rPr>
        <w:lastRenderedPageBreak/>
        <w:t>ПОСТАНОВЛЕНИЕ</w:t>
      </w:r>
      <w:r w:rsidRPr="00824038">
        <w:rPr>
          <w:b/>
          <w:sz w:val="28"/>
          <w:szCs w:val="28"/>
        </w:rPr>
        <w:t xml:space="preserve"> </w:t>
      </w:r>
    </w:p>
    <w:p w:rsidR="00C2005B" w:rsidRDefault="00C2005B" w:rsidP="00AD637A">
      <w:pPr>
        <w:tabs>
          <w:tab w:val="left" w:pos="8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(ПРОЕКТ)</w:t>
      </w:r>
    </w:p>
    <w:p w:rsidR="00F93799" w:rsidRPr="00F93799" w:rsidRDefault="00C2005B" w:rsidP="00F93799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_____</w:t>
      </w:r>
      <w:r w:rsidR="00B33AB6">
        <w:rPr>
          <w:sz w:val="28"/>
          <w:szCs w:val="28"/>
        </w:rPr>
        <w:t>.</w:t>
      </w:r>
      <w:r w:rsidR="00F93799" w:rsidRPr="00F9379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F93799">
        <w:rPr>
          <w:sz w:val="28"/>
          <w:szCs w:val="28"/>
        </w:rPr>
        <w:t xml:space="preserve"> №</w:t>
      </w:r>
      <w:r w:rsidR="00B33AB6"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</w:t>
      </w:r>
    </w:p>
    <w:p w:rsidR="00AD637A" w:rsidRPr="008E0A9F" w:rsidRDefault="00AD637A" w:rsidP="00AD637A">
      <w:pPr>
        <w:tabs>
          <w:tab w:val="left" w:pos="708"/>
        </w:tabs>
        <w:suppressAutoHyphens/>
        <w:spacing w:line="276" w:lineRule="auto"/>
        <w:rPr>
          <w:rFonts w:eastAsia="Droid Sans Fallback"/>
          <w:b/>
          <w:color w:val="00000A"/>
          <w:sz w:val="16"/>
          <w:szCs w:val="16"/>
          <w:lang w:eastAsia="zh-CN" w:bidi="hi-IN"/>
        </w:rPr>
      </w:pPr>
    </w:p>
    <w:p w:rsidR="00AD637A" w:rsidRPr="00F016C3" w:rsidRDefault="00AD637A" w:rsidP="00F93799">
      <w:pPr>
        <w:jc w:val="both"/>
        <w:rPr>
          <w:b/>
          <w:bCs/>
          <w:sz w:val="28"/>
          <w:szCs w:val="28"/>
        </w:rPr>
      </w:pPr>
      <w:r w:rsidRPr="00F016C3">
        <w:rPr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bookmarkStart w:id="0" w:name="_Hlk82695881"/>
      <w:r w:rsidR="00F93799" w:rsidRPr="00F016C3">
        <w:rPr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 Самойловского муниципального района Саратовской области</w:t>
      </w:r>
      <w:r w:rsidRPr="00F016C3">
        <w:rPr>
          <w:b/>
          <w:bCs/>
          <w:sz w:val="28"/>
          <w:szCs w:val="28"/>
        </w:rPr>
        <w:t xml:space="preserve"> на 202</w:t>
      </w:r>
      <w:r w:rsidR="00C2005B">
        <w:rPr>
          <w:b/>
          <w:bCs/>
          <w:sz w:val="28"/>
          <w:szCs w:val="28"/>
        </w:rPr>
        <w:t>3</w:t>
      </w:r>
      <w:r w:rsidRPr="00F016C3">
        <w:rPr>
          <w:b/>
          <w:bCs/>
          <w:sz w:val="28"/>
          <w:szCs w:val="28"/>
        </w:rPr>
        <w:t xml:space="preserve"> год</w:t>
      </w:r>
    </w:p>
    <w:bookmarkEnd w:id="0"/>
    <w:p w:rsidR="00AD637A" w:rsidRPr="008E0A9F" w:rsidRDefault="00AD637A" w:rsidP="00AD637A">
      <w:pPr>
        <w:rPr>
          <w:sz w:val="16"/>
          <w:szCs w:val="16"/>
        </w:rPr>
      </w:pPr>
    </w:p>
    <w:p w:rsidR="00AD637A" w:rsidRPr="00F016C3" w:rsidRDefault="00AD637A" w:rsidP="00F93799">
      <w:pPr>
        <w:ind w:firstLine="567"/>
        <w:jc w:val="both"/>
        <w:rPr>
          <w:sz w:val="28"/>
          <w:szCs w:val="28"/>
        </w:rPr>
      </w:pPr>
      <w:proofErr w:type="gramStart"/>
      <w:r w:rsidRPr="00F016C3">
        <w:rPr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</w:t>
      </w:r>
      <w:r w:rsidRPr="00F016C3">
        <w:rPr>
          <w:rFonts w:eastAsia="Calibri"/>
          <w:spacing w:val="4"/>
          <w:sz w:val="28"/>
          <w:szCs w:val="28"/>
        </w:rPr>
        <w:t xml:space="preserve"> ст</w:t>
      </w:r>
      <w:r w:rsidR="0033028B" w:rsidRPr="00F016C3">
        <w:rPr>
          <w:rFonts w:eastAsia="Calibri"/>
          <w:spacing w:val="4"/>
          <w:sz w:val="28"/>
          <w:szCs w:val="28"/>
        </w:rPr>
        <w:t>.</w:t>
      </w:r>
      <w:r w:rsidRPr="00F016C3">
        <w:rPr>
          <w:rFonts w:eastAsia="Calibri"/>
          <w:spacing w:val="4"/>
          <w:sz w:val="28"/>
          <w:szCs w:val="28"/>
        </w:rPr>
        <w:t xml:space="preserve">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F016C3">
        <w:rPr>
          <w:rFonts w:eastAsia="Calibri"/>
          <w:spacing w:val="4"/>
          <w:sz w:val="28"/>
          <w:szCs w:val="28"/>
        </w:rPr>
        <w:t xml:space="preserve"> (ущерба) охраняемым законом ценностям»</w:t>
      </w:r>
      <w:r w:rsidRPr="00F016C3">
        <w:rPr>
          <w:sz w:val="28"/>
          <w:szCs w:val="28"/>
        </w:rPr>
        <w:t xml:space="preserve">, </w:t>
      </w:r>
      <w:r w:rsidR="006B7815" w:rsidRPr="00F016C3">
        <w:rPr>
          <w:sz w:val="28"/>
          <w:szCs w:val="28"/>
        </w:rPr>
        <w:t>Положением о муниципальном контроле на автомобильном транспорте, городском наземном электрическом транспорте и в дорожном хозяйстве Самойловского муниципального района Саратовской области, утвержденном решением Муниципального Собрания Самойловского муниципального района Саратовской области 28.09.2021 №428,</w:t>
      </w:r>
      <w:r w:rsidR="006B7815" w:rsidRPr="00F016C3">
        <w:rPr>
          <w:color w:val="000000"/>
          <w:sz w:val="28"/>
          <w:szCs w:val="28"/>
          <w:shd w:val="clear" w:color="auto" w:fill="FFFFFF"/>
        </w:rPr>
        <w:t xml:space="preserve"> </w:t>
      </w:r>
      <w:r w:rsidRPr="00F016C3">
        <w:rPr>
          <w:sz w:val="28"/>
          <w:szCs w:val="28"/>
        </w:rPr>
        <w:t xml:space="preserve">Уставом Самойловского муниципального района Саратовской области </w:t>
      </w:r>
    </w:p>
    <w:p w:rsidR="00AD637A" w:rsidRPr="008E0A9F" w:rsidRDefault="00AD637A" w:rsidP="00F93799">
      <w:pPr>
        <w:ind w:firstLine="567"/>
        <w:jc w:val="both"/>
        <w:rPr>
          <w:b/>
          <w:sz w:val="16"/>
          <w:szCs w:val="16"/>
        </w:rPr>
      </w:pPr>
    </w:p>
    <w:p w:rsidR="00AD637A" w:rsidRPr="00F016C3" w:rsidRDefault="00AD637A" w:rsidP="00F93799">
      <w:pPr>
        <w:ind w:firstLine="567"/>
        <w:jc w:val="both"/>
        <w:rPr>
          <w:b/>
          <w:sz w:val="28"/>
          <w:szCs w:val="28"/>
        </w:rPr>
      </w:pPr>
      <w:r w:rsidRPr="00F016C3">
        <w:rPr>
          <w:b/>
          <w:sz w:val="28"/>
          <w:szCs w:val="28"/>
        </w:rPr>
        <w:t>ПОСТАНОВЛЯЮ:</w:t>
      </w:r>
    </w:p>
    <w:p w:rsidR="00AD637A" w:rsidRPr="008E0A9F" w:rsidRDefault="00AD637A" w:rsidP="00F93799">
      <w:pPr>
        <w:jc w:val="both"/>
        <w:rPr>
          <w:b/>
          <w:sz w:val="16"/>
          <w:szCs w:val="16"/>
        </w:rPr>
      </w:pPr>
    </w:p>
    <w:p w:rsidR="00AD637A" w:rsidRPr="00F016C3" w:rsidRDefault="00AD637A" w:rsidP="00F9379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1" w:name="_Hlk83027015"/>
      <w:r w:rsidRPr="00F016C3">
        <w:rPr>
          <w:color w:val="000000"/>
          <w:sz w:val="28"/>
          <w:szCs w:val="28"/>
          <w:shd w:val="clear" w:color="auto" w:fill="FFFFFF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F93799" w:rsidRPr="00F016C3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Самойловского муниципального района Саратовской области</w:t>
      </w:r>
      <w:r w:rsidR="00F93799" w:rsidRPr="00F016C3">
        <w:rPr>
          <w:color w:val="000000"/>
          <w:sz w:val="28"/>
          <w:szCs w:val="28"/>
          <w:shd w:val="clear" w:color="auto" w:fill="FFFFFF"/>
        </w:rPr>
        <w:t xml:space="preserve"> </w:t>
      </w:r>
      <w:r w:rsidR="006B7815" w:rsidRPr="00F016C3">
        <w:rPr>
          <w:color w:val="000000"/>
          <w:sz w:val="28"/>
          <w:szCs w:val="28"/>
          <w:shd w:val="clear" w:color="auto" w:fill="FFFFFF"/>
        </w:rPr>
        <w:t xml:space="preserve">на </w:t>
      </w:r>
      <w:r w:rsidRPr="00F016C3">
        <w:rPr>
          <w:color w:val="000000"/>
          <w:sz w:val="28"/>
          <w:szCs w:val="28"/>
          <w:shd w:val="clear" w:color="auto" w:fill="FFFFFF"/>
        </w:rPr>
        <w:t>202</w:t>
      </w:r>
      <w:r w:rsidR="00C2005B">
        <w:rPr>
          <w:color w:val="000000"/>
          <w:sz w:val="28"/>
          <w:szCs w:val="28"/>
          <w:shd w:val="clear" w:color="auto" w:fill="FFFFFF"/>
        </w:rPr>
        <w:t>3</w:t>
      </w:r>
      <w:r w:rsidRPr="00F016C3">
        <w:rPr>
          <w:color w:val="000000"/>
          <w:sz w:val="28"/>
          <w:szCs w:val="28"/>
          <w:shd w:val="clear" w:color="auto" w:fill="FFFFFF"/>
        </w:rPr>
        <w:t xml:space="preserve"> год</w:t>
      </w:r>
      <w:r w:rsidR="0033028B" w:rsidRPr="00F016C3">
        <w:rPr>
          <w:sz w:val="28"/>
          <w:szCs w:val="28"/>
        </w:rPr>
        <w:t xml:space="preserve"> </w:t>
      </w:r>
      <w:r w:rsidR="0033028B" w:rsidRPr="00F016C3">
        <w:rPr>
          <w:color w:val="000000"/>
          <w:sz w:val="28"/>
          <w:szCs w:val="28"/>
          <w:shd w:val="clear" w:color="auto" w:fill="FFFFFF"/>
        </w:rPr>
        <w:t>согласно приложению к настоящему постановлению</w:t>
      </w:r>
      <w:r w:rsidRPr="00F016C3">
        <w:rPr>
          <w:color w:val="000000"/>
          <w:sz w:val="28"/>
          <w:szCs w:val="28"/>
          <w:shd w:val="clear" w:color="auto" w:fill="FFFFFF"/>
        </w:rPr>
        <w:t>.</w:t>
      </w:r>
    </w:p>
    <w:p w:rsidR="00AD637A" w:rsidRPr="00F016C3" w:rsidRDefault="009344E5" w:rsidP="00F93799">
      <w:pPr>
        <w:ind w:firstLine="709"/>
        <w:jc w:val="both"/>
        <w:rPr>
          <w:sz w:val="28"/>
          <w:szCs w:val="28"/>
        </w:rPr>
      </w:pPr>
      <w:r w:rsidRPr="00F016C3">
        <w:rPr>
          <w:sz w:val="28"/>
          <w:szCs w:val="28"/>
        </w:rPr>
        <w:t>2</w:t>
      </w:r>
      <w:r w:rsidR="00AD637A" w:rsidRPr="00F016C3">
        <w:rPr>
          <w:sz w:val="28"/>
          <w:szCs w:val="28"/>
        </w:rPr>
        <w:t xml:space="preserve">. </w:t>
      </w:r>
      <w:r w:rsidR="0033028B" w:rsidRPr="00F016C3">
        <w:rPr>
          <w:sz w:val="28"/>
          <w:szCs w:val="28"/>
        </w:rPr>
        <w:t>Настоящее постановление обнародовать в специальных местах обнародования и разместить на официальном сайте администрации Самойловского муниципального района в сети «Интернет».</w:t>
      </w:r>
    </w:p>
    <w:p w:rsidR="00AD637A" w:rsidRPr="00F016C3" w:rsidRDefault="009344E5" w:rsidP="00F93799">
      <w:pPr>
        <w:ind w:firstLine="709"/>
        <w:jc w:val="both"/>
        <w:rPr>
          <w:sz w:val="28"/>
          <w:szCs w:val="28"/>
        </w:rPr>
      </w:pPr>
      <w:r w:rsidRPr="00F016C3">
        <w:rPr>
          <w:sz w:val="28"/>
          <w:szCs w:val="28"/>
        </w:rPr>
        <w:t>3</w:t>
      </w:r>
      <w:r w:rsidR="00AD637A" w:rsidRPr="00F016C3">
        <w:rPr>
          <w:sz w:val="28"/>
          <w:szCs w:val="28"/>
        </w:rPr>
        <w:t xml:space="preserve">. Постановление вступает в законную силу со дня официального обнародования. </w:t>
      </w:r>
    </w:p>
    <w:p w:rsidR="00AD637A" w:rsidRPr="00F016C3" w:rsidRDefault="009344E5" w:rsidP="00F93799">
      <w:pPr>
        <w:ind w:firstLine="709"/>
        <w:jc w:val="both"/>
        <w:rPr>
          <w:sz w:val="28"/>
          <w:szCs w:val="28"/>
        </w:rPr>
      </w:pPr>
      <w:r w:rsidRPr="00F016C3">
        <w:rPr>
          <w:sz w:val="28"/>
          <w:szCs w:val="28"/>
        </w:rPr>
        <w:t>4</w:t>
      </w:r>
      <w:r w:rsidR="00AD637A" w:rsidRPr="00F016C3">
        <w:rPr>
          <w:sz w:val="28"/>
          <w:szCs w:val="28"/>
        </w:rPr>
        <w:t xml:space="preserve">. </w:t>
      </w:r>
      <w:proofErr w:type="gramStart"/>
      <w:r w:rsidR="00AD637A" w:rsidRPr="00F016C3">
        <w:rPr>
          <w:sz w:val="28"/>
          <w:szCs w:val="28"/>
        </w:rPr>
        <w:t>Контроль за</w:t>
      </w:r>
      <w:proofErr w:type="gramEnd"/>
      <w:r w:rsidR="00AD637A" w:rsidRPr="00F016C3">
        <w:rPr>
          <w:sz w:val="28"/>
          <w:szCs w:val="28"/>
        </w:rPr>
        <w:t xml:space="preserve"> выполнением настоящего постановления оставляю за собой.</w:t>
      </w:r>
    </w:p>
    <w:bookmarkEnd w:id="1"/>
    <w:p w:rsidR="00AD637A" w:rsidRPr="00F016C3" w:rsidRDefault="00AD637A" w:rsidP="0033028B">
      <w:pPr>
        <w:ind w:firstLine="709"/>
        <w:jc w:val="both"/>
        <w:rPr>
          <w:bCs/>
          <w:sz w:val="28"/>
          <w:szCs w:val="28"/>
        </w:rPr>
      </w:pPr>
    </w:p>
    <w:p w:rsidR="00B33AB6" w:rsidRDefault="00B33AB6" w:rsidP="003302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33028B" w:rsidRPr="00F016C3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33028B" w:rsidRPr="00F016C3">
        <w:rPr>
          <w:b/>
          <w:bCs/>
          <w:sz w:val="28"/>
          <w:szCs w:val="28"/>
        </w:rPr>
        <w:t xml:space="preserve"> </w:t>
      </w:r>
      <w:proofErr w:type="spellStart"/>
      <w:r w:rsidR="0033028B" w:rsidRPr="00F016C3">
        <w:rPr>
          <w:b/>
          <w:bCs/>
          <w:sz w:val="28"/>
          <w:szCs w:val="28"/>
        </w:rPr>
        <w:t>Самойловского</w:t>
      </w:r>
      <w:proofErr w:type="spellEnd"/>
      <w:r w:rsidR="0033028B" w:rsidRPr="00F016C3">
        <w:rPr>
          <w:b/>
          <w:bCs/>
          <w:sz w:val="28"/>
          <w:szCs w:val="28"/>
        </w:rPr>
        <w:t xml:space="preserve"> </w:t>
      </w:r>
      <w:proofErr w:type="gramStart"/>
      <w:r w:rsidR="0033028B" w:rsidRPr="00F016C3">
        <w:rPr>
          <w:b/>
          <w:bCs/>
          <w:sz w:val="28"/>
          <w:szCs w:val="28"/>
        </w:rPr>
        <w:t>муниципального</w:t>
      </w:r>
      <w:proofErr w:type="gramEnd"/>
      <w:r w:rsidR="0033028B" w:rsidRPr="00F016C3">
        <w:rPr>
          <w:b/>
          <w:bCs/>
          <w:sz w:val="28"/>
          <w:szCs w:val="28"/>
        </w:rPr>
        <w:t xml:space="preserve"> </w:t>
      </w:r>
    </w:p>
    <w:p w:rsidR="0033028B" w:rsidRDefault="0033028B" w:rsidP="0033028B">
      <w:pPr>
        <w:rPr>
          <w:b/>
          <w:bCs/>
          <w:sz w:val="28"/>
          <w:szCs w:val="28"/>
        </w:rPr>
      </w:pPr>
      <w:r w:rsidRPr="00F016C3">
        <w:rPr>
          <w:b/>
          <w:bCs/>
          <w:sz w:val="28"/>
          <w:szCs w:val="28"/>
        </w:rPr>
        <w:t>района Саратовской области</w:t>
      </w:r>
      <w:r w:rsidR="00B33AB6">
        <w:rPr>
          <w:b/>
          <w:bCs/>
          <w:sz w:val="28"/>
          <w:szCs w:val="28"/>
        </w:rPr>
        <w:t xml:space="preserve">                                                  М.А. Мельников</w:t>
      </w:r>
    </w:p>
    <w:p w:rsidR="008E0A9F" w:rsidRDefault="008E0A9F" w:rsidP="008E0A9F">
      <w:pPr>
        <w:jc w:val="both"/>
        <w:rPr>
          <w:bCs/>
          <w:sz w:val="24"/>
          <w:szCs w:val="24"/>
        </w:rPr>
      </w:pPr>
    </w:p>
    <w:p w:rsidR="008E0A9F" w:rsidRDefault="008E0A9F" w:rsidP="008E0A9F">
      <w:pPr>
        <w:jc w:val="both"/>
        <w:rPr>
          <w:bCs/>
          <w:sz w:val="24"/>
          <w:szCs w:val="24"/>
        </w:rPr>
      </w:pPr>
    </w:p>
    <w:p w:rsidR="008E0A9F" w:rsidRPr="008E0A9F" w:rsidRDefault="008E0A9F" w:rsidP="008E0A9F">
      <w:pPr>
        <w:jc w:val="both"/>
        <w:rPr>
          <w:bCs/>
          <w:sz w:val="24"/>
          <w:szCs w:val="24"/>
        </w:rPr>
      </w:pPr>
    </w:p>
    <w:p w:rsidR="00D07FBE" w:rsidRDefault="00D07FBE" w:rsidP="00AD63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AD637A" w:rsidRPr="00E727E8" w:rsidRDefault="00AD637A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lastRenderedPageBreak/>
        <w:t>Приложение</w:t>
      </w:r>
      <w:r w:rsidR="00853AA1" w:rsidRPr="00E727E8">
        <w:rPr>
          <w:sz w:val="24"/>
          <w:szCs w:val="24"/>
        </w:rPr>
        <w:t xml:space="preserve"> </w:t>
      </w:r>
    </w:p>
    <w:p w:rsidR="00AD637A" w:rsidRPr="00E727E8" w:rsidRDefault="00AD637A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t>к постановлению администрации</w:t>
      </w:r>
    </w:p>
    <w:p w:rsidR="00AD637A" w:rsidRPr="00E727E8" w:rsidRDefault="00AD637A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t>Самойловского муниципального</w:t>
      </w:r>
    </w:p>
    <w:p w:rsidR="00AD637A" w:rsidRPr="00E727E8" w:rsidRDefault="00AD637A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t>района Саратовской области</w:t>
      </w:r>
    </w:p>
    <w:p w:rsidR="00AD637A" w:rsidRPr="00E727E8" w:rsidRDefault="00AD637A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t xml:space="preserve">от </w:t>
      </w:r>
      <w:r w:rsidR="00C62A03">
        <w:rPr>
          <w:sz w:val="24"/>
          <w:szCs w:val="24"/>
        </w:rPr>
        <w:t xml:space="preserve">  _______</w:t>
      </w:r>
      <w:r w:rsidR="00B33AB6">
        <w:rPr>
          <w:sz w:val="24"/>
          <w:szCs w:val="24"/>
        </w:rPr>
        <w:t>.</w:t>
      </w:r>
      <w:r w:rsidRPr="00E727E8">
        <w:rPr>
          <w:sz w:val="24"/>
          <w:szCs w:val="24"/>
        </w:rPr>
        <w:t xml:space="preserve">2021 г. № </w:t>
      </w:r>
      <w:r w:rsidR="00C62A03">
        <w:rPr>
          <w:sz w:val="24"/>
          <w:szCs w:val="24"/>
        </w:rPr>
        <w:t>_______</w:t>
      </w:r>
      <w:r w:rsidRPr="00E727E8">
        <w:rPr>
          <w:sz w:val="24"/>
          <w:szCs w:val="24"/>
        </w:rPr>
        <w:t xml:space="preserve">  </w:t>
      </w:r>
    </w:p>
    <w:p w:rsidR="00853AA1" w:rsidRDefault="00853AA1" w:rsidP="00AD637A">
      <w:pPr>
        <w:ind w:firstLine="709"/>
        <w:jc w:val="center"/>
        <w:rPr>
          <w:b/>
          <w:bCs/>
          <w:sz w:val="28"/>
          <w:szCs w:val="28"/>
        </w:rPr>
      </w:pPr>
      <w:bookmarkStart w:id="2" w:name="_Hlk83027102"/>
    </w:p>
    <w:p w:rsidR="00AD637A" w:rsidRPr="00E727E8" w:rsidRDefault="00AD637A" w:rsidP="004576E6">
      <w:pPr>
        <w:jc w:val="center"/>
        <w:rPr>
          <w:sz w:val="28"/>
          <w:szCs w:val="28"/>
        </w:rPr>
      </w:pPr>
      <w:r w:rsidRPr="00E727E8">
        <w:rPr>
          <w:b/>
          <w:bCs/>
          <w:sz w:val="28"/>
          <w:szCs w:val="28"/>
        </w:rPr>
        <w:t>ПРОГРАММА</w:t>
      </w:r>
    </w:p>
    <w:p w:rsidR="00AD637A" w:rsidRPr="00E727E8" w:rsidRDefault="00AD637A" w:rsidP="004576E6">
      <w:pPr>
        <w:jc w:val="center"/>
        <w:rPr>
          <w:b/>
          <w:bCs/>
          <w:sz w:val="28"/>
          <w:szCs w:val="28"/>
        </w:rPr>
      </w:pPr>
      <w:r w:rsidRPr="00E727E8">
        <w:rPr>
          <w:b/>
          <w:sz w:val="28"/>
          <w:szCs w:val="28"/>
        </w:rPr>
        <w:t xml:space="preserve">профилактики риска причинения вреда (ущерба) охраняемым законом ценностям при осуществлении муниципального контроля </w:t>
      </w:r>
      <w:r w:rsidR="00F93799" w:rsidRPr="00E727E8">
        <w:rPr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Самойловского муниципального района Саратовской области </w:t>
      </w:r>
      <w:r w:rsidRPr="00E727E8">
        <w:rPr>
          <w:b/>
          <w:sz w:val="28"/>
          <w:szCs w:val="28"/>
        </w:rPr>
        <w:t>на 202</w:t>
      </w:r>
      <w:r w:rsidR="00C62A03">
        <w:rPr>
          <w:b/>
          <w:sz w:val="28"/>
          <w:szCs w:val="28"/>
        </w:rPr>
        <w:t>3</w:t>
      </w:r>
      <w:r w:rsidRPr="00E727E8">
        <w:rPr>
          <w:b/>
          <w:sz w:val="28"/>
          <w:szCs w:val="28"/>
        </w:rPr>
        <w:t xml:space="preserve"> год</w:t>
      </w:r>
    </w:p>
    <w:p w:rsidR="00AD637A" w:rsidRPr="00E727E8" w:rsidRDefault="00AD637A" w:rsidP="00AD637A">
      <w:pPr>
        <w:jc w:val="center"/>
        <w:rPr>
          <w:sz w:val="28"/>
          <w:szCs w:val="28"/>
        </w:rPr>
      </w:pPr>
    </w:p>
    <w:p w:rsidR="004576E6" w:rsidRPr="00E727E8" w:rsidRDefault="004576E6" w:rsidP="004576E6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27E8">
        <w:rPr>
          <w:rFonts w:ascii="Times New Roman" w:hAnsi="Times New Roman" w:cs="Times New Roman"/>
          <w:b/>
          <w:sz w:val="28"/>
          <w:szCs w:val="28"/>
        </w:rPr>
        <w:t xml:space="preserve">Паспорт программы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6945"/>
      </w:tblGrid>
      <w:tr w:rsidR="004576E6" w:rsidRPr="007C4475" w:rsidTr="00F24417">
        <w:trPr>
          <w:trHeight w:val="954"/>
        </w:trPr>
        <w:tc>
          <w:tcPr>
            <w:tcW w:w="2411" w:type="dxa"/>
          </w:tcPr>
          <w:p w:rsidR="004576E6" w:rsidRPr="00AA5CFD" w:rsidRDefault="004576E6" w:rsidP="00E727E8">
            <w:pPr>
              <w:pStyle w:val="tex1st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A5CFD">
              <w:rPr>
                <w:b/>
                <w:sz w:val="28"/>
                <w:szCs w:val="28"/>
              </w:rPr>
              <w:t xml:space="preserve">Наименование </w:t>
            </w:r>
            <w:r w:rsidR="00E727E8">
              <w:rPr>
                <w:b/>
                <w:sz w:val="28"/>
                <w:szCs w:val="28"/>
              </w:rPr>
              <w:t>п</w:t>
            </w:r>
            <w:r w:rsidRPr="00AA5CFD">
              <w:rPr>
                <w:b/>
                <w:sz w:val="28"/>
                <w:szCs w:val="28"/>
              </w:rPr>
              <w:t xml:space="preserve">рограммы   </w:t>
            </w:r>
          </w:p>
        </w:tc>
        <w:tc>
          <w:tcPr>
            <w:tcW w:w="6945" w:type="dxa"/>
          </w:tcPr>
          <w:p w:rsidR="004576E6" w:rsidRPr="00AA5CFD" w:rsidRDefault="004576E6" w:rsidP="00C62A03">
            <w:pPr>
              <w:jc w:val="both"/>
              <w:rPr>
                <w:bCs/>
                <w:sz w:val="28"/>
                <w:szCs w:val="28"/>
              </w:rPr>
            </w:pPr>
            <w:r w:rsidRPr="00AA5CFD">
              <w:rPr>
                <w:bCs/>
                <w:sz w:val="28"/>
                <w:szCs w:val="28"/>
              </w:rPr>
              <w:t xml:space="preserve">Программа </w:t>
            </w:r>
            <w:r w:rsidRPr="00AA5CFD">
              <w:rPr>
                <w:sz w:val="28"/>
                <w:szCs w:val="28"/>
              </w:rPr>
              <w:t>профилактики риска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Самойловского муниципального района Саратовской области на 202</w:t>
            </w:r>
            <w:r w:rsidR="00C62A03">
              <w:rPr>
                <w:sz w:val="28"/>
                <w:szCs w:val="28"/>
              </w:rPr>
              <w:t>3</w:t>
            </w:r>
            <w:r w:rsidRPr="00AA5CFD">
              <w:rPr>
                <w:sz w:val="28"/>
                <w:szCs w:val="28"/>
              </w:rPr>
              <w:t xml:space="preserve"> год</w:t>
            </w:r>
          </w:p>
        </w:tc>
      </w:tr>
      <w:tr w:rsidR="004576E6" w:rsidRPr="007C4475" w:rsidTr="00F24417">
        <w:trPr>
          <w:trHeight w:val="685"/>
        </w:trPr>
        <w:tc>
          <w:tcPr>
            <w:tcW w:w="2411" w:type="dxa"/>
          </w:tcPr>
          <w:p w:rsidR="004576E6" w:rsidRPr="00AA5CFD" w:rsidRDefault="004576E6" w:rsidP="004576E6">
            <w:pPr>
              <w:ind w:left="14" w:firstLine="5"/>
              <w:rPr>
                <w:b/>
                <w:sz w:val="28"/>
                <w:szCs w:val="28"/>
              </w:rPr>
            </w:pPr>
            <w:r w:rsidRPr="00AA5CFD">
              <w:rPr>
                <w:b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945" w:type="dxa"/>
          </w:tcPr>
          <w:p w:rsidR="004576E6" w:rsidRPr="00AA5CFD" w:rsidRDefault="004576E6" w:rsidP="00AA5CFD">
            <w:pPr>
              <w:ind w:left="10" w:firstLine="10"/>
              <w:jc w:val="both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>Федеральный закон от 31.07.2020 248-ФЗ «О государственном контроле (надзоре) и муниципальном контроле в Российской Федерации,</w:t>
            </w:r>
            <w:r w:rsidR="00AA5CFD" w:rsidRPr="00AA5CFD">
              <w:rPr>
                <w:sz w:val="28"/>
                <w:szCs w:val="28"/>
              </w:rPr>
              <w:t xml:space="preserve">  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4576E6" w:rsidRPr="007C4475" w:rsidTr="00F24417">
        <w:trPr>
          <w:trHeight w:val="685"/>
        </w:trPr>
        <w:tc>
          <w:tcPr>
            <w:tcW w:w="2411" w:type="dxa"/>
          </w:tcPr>
          <w:p w:rsidR="004576E6" w:rsidRPr="00AA5CFD" w:rsidRDefault="004576E6" w:rsidP="00B57F08">
            <w:pPr>
              <w:pStyle w:val="HTML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CF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945" w:type="dxa"/>
          </w:tcPr>
          <w:p w:rsidR="004576E6" w:rsidRPr="00AA5CFD" w:rsidRDefault="004576E6" w:rsidP="00B57F08">
            <w:pPr>
              <w:pStyle w:val="tex1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>администрация Самойловского муниципального района Саратовской области.</w:t>
            </w:r>
          </w:p>
        </w:tc>
      </w:tr>
      <w:tr w:rsidR="004576E6" w:rsidRPr="007C4475" w:rsidTr="00F24417">
        <w:trPr>
          <w:trHeight w:val="987"/>
        </w:trPr>
        <w:tc>
          <w:tcPr>
            <w:tcW w:w="2411" w:type="dxa"/>
          </w:tcPr>
          <w:p w:rsidR="004576E6" w:rsidRPr="00AA5CFD" w:rsidRDefault="004576E6" w:rsidP="00B57F08">
            <w:pPr>
              <w:pStyle w:val="HTML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CFD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6945" w:type="dxa"/>
          </w:tcPr>
          <w:p w:rsidR="004576E6" w:rsidRPr="00AA5CFD" w:rsidRDefault="004576E6" w:rsidP="00B57F08">
            <w:pPr>
              <w:pStyle w:val="tex1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>отдел архитектуры, градостроительства и жилищно-коммунального хозяйства администрации Самойловского муниципального района.</w:t>
            </w:r>
          </w:p>
        </w:tc>
      </w:tr>
      <w:tr w:rsidR="00AA5CFD" w:rsidRPr="007C4475" w:rsidTr="00F24417">
        <w:trPr>
          <w:trHeight w:val="699"/>
        </w:trPr>
        <w:tc>
          <w:tcPr>
            <w:tcW w:w="2411" w:type="dxa"/>
          </w:tcPr>
          <w:p w:rsidR="00AA5CFD" w:rsidRPr="00AA5CFD" w:rsidRDefault="00AA5CFD" w:rsidP="00AA5CFD">
            <w:pPr>
              <w:ind w:left="19"/>
              <w:rPr>
                <w:b/>
                <w:sz w:val="28"/>
                <w:szCs w:val="28"/>
              </w:rPr>
            </w:pPr>
            <w:r w:rsidRPr="00AA5CFD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945" w:type="dxa"/>
          </w:tcPr>
          <w:p w:rsidR="004D062A" w:rsidRPr="004D062A" w:rsidRDefault="004D062A" w:rsidP="004D062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D062A">
              <w:rPr>
                <w:color w:val="000000"/>
                <w:sz w:val="28"/>
                <w:szCs w:val="28"/>
              </w:rPr>
              <w:t>1) стимулирование добросовестного соблюдения обязательных требований всеми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062A">
              <w:rPr>
                <w:color w:val="000000"/>
                <w:sz w:val="28"/>
                <w:szCs w:val="28"/>
              </w:rPr>
              <w:t>контролируемыми лицами;</w:t>
            </w:r>
          </w:p>
          <w:p w:rsidR="004D062A" w:rsidRPr="004D062A" w:rsidRDefault="004D062A" w:rsidP="004D062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D062A">
              <w:rPr>
                <w:color w:val="000000"/>
                <w:sz w:val="28"/>
                <w:szCs w:val="28"/>
              </w:rPr>
              <w:t>2) устранение условий, причин и факторов, способных привести к нарушениям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062A">
              <w:rPr>
                <w:color w:val="000000"/>
                <w:sz w:val="28"/>
                <w:szCs w:val="28"/>
              </w:rPr>
              <w:t>обязательных требований и (или) причинению вреда (ущерба) охраняемым законом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062A">
              <w:rPr>
                <w:color w:val="000000"/>
                <w:sz w:val="28"/>
                <w:szCs w:val="28"/>
              </w:rPr>
              <w:t>ценностям;</w:t>
            </w:r>
          </w:p>
          <w:p w:rsidR="004D062A" w:rsidRPr="004D062A" w:rsidRDefault="004D062A" w:rsidP="004D062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D062A">
              <w:rPr>
                <w:color w:val="000000"/>
                <w:sz w:val="28"/>
                <w:szCs w:val="28"/>
              </w:rPr>
              <w:t>3) создание условий для доведения обязательных требований до контролируемых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062A">
              <w:rPr>
                <w:color w:val="000000"/>
                <w:sz w:val="28"/>
                <w:szCs w:val="28"/>
              </w:rPr>
              <w:t>лиц, повышение информированности о способах их соблюдения;</w:t>
            </w:r>
          </w:p>
          <w:p w:rsidR="00AA5CFD" w:rsidRPr="004D062A" w:rsidRDefault="004D062A" w:rsidP="004D062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D062A">
              <w:rPr>
                <w:color w:val="000000"/>
                <w:sz w:val="28"/>
                <w:szCs w:val="28"/>
              </w:rPr>
              <w:t>4) снижение размера ущерба, причиняемого охраняемым законом ценностям.</w:t>
            </w:r>
          </w:p>
        </w:tc>
      </w:tr>
      <w:tr w:rsidR="00AA5CFD" w:rsidRPr="007C4475" w:rsidTr="00F24417">
        <w:trPr>
          <w:trHeight w:val="2407"/>
        </w:trPr>
        <w:tc>
          <w:tcPr>
            <w:tcW w:w="2411" w:type="dxa"/>
          </w:tcPr>
          <w:p w:rsidR="00AA5CFD" w:rsidRPr="00AA5CFD" w:rsidRDefault="00AA5CFD" w:rsidP="00AA5CFD">
            <w:pPr>
              <w:ind w:left="14"/>
              <w:rPr>
                <w:b/>
                <w:sz w:val="28"/>
                <w:szCs w:val="28"/>
              </w:rPr>
            </w:pPr>
            <w:r w:rsidRPr="00AA5CFD">
              <w:rPr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945" w:type="dxa"/>
          </w:tcPr>
          <w:p w:rsidR="004D062A" w:rsidRPr="00AA5CFD" w:rsidRDefault="004D062A" w:rsidP="004D06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A5CFD">
              <w:rPr>
                <w:color w:val="000000"/>
                <w:sz w:val="28"/>
                <w:szCs w:val="28"/>
              </w:rPr>
              <w:t xml:space="preserve">- укрепление системы профилактики нарушений обязательных требований; </w:t>
            </w:r>
          </w:p>
          <w:p w:rsidR="004D062A" w:rsidRPr="00AA5CFD" w:rsidRDefault="004D062A" w:rsidP="004D06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A5CFD">
              <w:rPr>
                <w:color w:val="000000"/>
                <w:sz w:val="28"/>
                <w:szCs w:val="28"/>
              </w:rPr>
      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      </w:r>
          </w:p>
          <w:p w:rsidR="00AA5CFD" w:rsidRPr="004D062A" w:rsidRDefault="004D062A" w:rsidP="004D06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A5CFD">
              <w:rPr>
                <w:color w:val="000000"/>
                <w:sz w:val="28"/>
                <w:szCs w:val="28"/>
              </w:rPr>
              <w:t>- формирование одинакового понимания обязательных требований у всех участников контрольной деятельности.</w:t>
            </w:r>
          </w:p>
        </w:tc>
      </w:tr>
      <w:tr w:rsidR="004576E6" w:rsidRPr="007C4475" w:rsidTr="00F24417">
        <w:trPr>
          <w:trHeight w:val="416"/>
        </w:trPr>
        <w:tc>
          <w:tcPr>
            <w:tcW w:w="2411" w:type="dxa"/>
          </w:tcPr>
          <w:p w:rsidR="004576E6" w:rsidRPr="00AA5CFD" w:rsidRDefault="004576E6" w:rsidP="00E727E8">
            <w:pPr>
              <w:pStyle w:val="HTML"/>
              <w:tabs>
                <w:tab w:val="clear" w:pos="916"/>
                <w:tab w:val="clear" w:pos="1832"/>
                <w:tab w:val="left" w:pos="2552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  <w:r w:rsidRPr="00AA5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этапы реализации программы</w:t>
            </w:r>
            <w:r w:rsidRPr="00AA5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   </w:t>
            </w:r>
            <w:r w:rsidR="00E727E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A5CFD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6945" w:type="dxa"/>
          </w:tcPr>
          <w:p w:rsidR="00AA5CFD" w:rsidRDefault="00AA5CFD" w:rsidP="00B57F08">
            <w:pPr>
              <w:pStyle w:val="HTML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6E6" w:rsidRPr="00AA5CFD" w:rsidRDefault="004576E6" w:rsidP="00B57F08">
            <w:pPr>
              <w:pStyle w:val="HTML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AA5CF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62A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5CF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576E6" w:rsidRPr="00AA5CFD" w:rsidRDefault="004576E6" w:rsidP="00B57F08">
            <w:pPr>
              <w:autoSpaceDE w:val="0"/>
              <w:autoSpaceDN w:val="0"/>
              <w:adjustRightInd w:val="0"/>
              <w:ind w:left="26" w:right="-65"/>
              <w:rPr>
                <w:sz w:val="28"/>
                <w:szCs w:val="28"/>
              </w:rPr>
            </w:pPr>
          </w:p>
        </w:tc>
      </w:tr>
      <w:tr w:rsidR="00AA5CFD" w:rsidRPr="007C4475" w:rsidTr="00F24417">
        <w:trPr>
          <w:trHeight w:val="415"/>
        </w:trPr>
        <w:tc>
          <w:tcPr>
            <w:tcW w:w="2411" w:type="dxa"/>
          </w:tcPr>
          <w:p w:rsidR="00AA5CFD" w:rsidRPr="00AA5CFD" w:rsidRDefault="00AA5CFD" w:rsidP="00AA5CFD">
            <w:pPr>
              <w:spacing w:line="259" w:lineRule="auto"/>
              <w:ind w:left="10"/>
              <w:rPr>
                <w:b/>
                <w:sz w:val="28"/>
                <w:szCs w:val="28"/>
              </w:rPr>
            </w:pPr>
            <w:r w:rsidRPr="00AA5CFD">
              <w:rPr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45" w:type="dxa"/>
          </w:tcPr>
          <w:p w:rsidR="00AA5CFD" w:rsidRPr="00AA5CFD" w:rsidRDefault="00AA5CFD" w:rsidP="00AA5CFD">
            <w:pPr>
              <w:tabs>
                <w:tab w:val="left" w:pos="318"/>
              </w:tabs>
              <w:spacing w:line="254" w:lineRule="auto"/>
              <w:ind w:left="10"/>
              <w:jc w:val="both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>1. Увеличение числа контролируемых лиц, соблюдающих при осуществлении деятельности обязательные требования законодательства.</w:t>
            </w:r>
          </w:p>
          <w:p w:rsidR="00AA5CFD" w:rsidRPr="00AA5CFD" w:rsidRDefault="00AA5CFD" w:rsidP="00AA5CFD">
            <w:pPr>
              <w:tabs>
                <w:tab w:val="left" w:pos="318"/>
              </w:tabs>
              <w:spacing w:line="254" w:lineRule="auto"/>
              <w:ind w:left="10"/>
              <w:jc w:val="both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 xml:space="preserve">2. Повышение количества </w:t>
            </w:r>
            <w:r w:rsidRPr="00AA5CFD">
              <w:rPr>
                <w:rFonts w:eastAsia="Calibri"/>
                <w:sz w:val="28"/>
                <w:szCs w:val="28"/>
              </w:rPr>
              <w:t>устраненных нарушений от числа выявленных нарушений обязательных требований.</w:t>
            </w:r>
          </w:p>
          <w:p w:rsidR="00AA5CFD" w:rsidRPr="00AA5CFD" w:rsidRDefault="00AA5CFD" w:rsidP="00AA5CFD">
            <w:pPr>
              <w:tabs>
                <w:tab w:val="left" w:pos="318"/>
              </w:tabs>
              <w:spacing w:line="259" w:lineRule="auto"/>
              <w:ind w:left="10"/>
              <w:jc w:val="both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 xml:space="preserve">3. Повышение качества предоставляемых услуг населению. </w:t>
            </w:r>
          </w:p>
          <w:p w:rsidR="00AA5CFD" w:rsidRPr="00AA5CFD" w:rsidRDefault="00AA5CFD" w:rsidP="00AA5CFD">
            <w:pPr>
              <w:tabs>
                <w:tab w:val="left" w:pos="318"/>
              </w:tabs>
              <w:spacing w:line="259" w:lineRule="auto"/>
              <w:jc w:val="both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>4. Повышение правосознания и правовой культуры контролируемых лиц.</w:t>
            </w:r>
          </w:p>
        </w:tc>
      </w:tr>
    </w:tbl>
    <w:p w:rsidR="00AD637A" w:rsidRPr="00853AA1" w:rsidRDefault="00AD637A" w:rsidP="00AD637A">
      <w:pPr>
        <w:autoSpaceDE w:val="0"/>
        <w:autoSpaceDN w:val="0"/>
        <w:adjustRightInd w:val="0"/>
        <w:ind w:firstLine="539"/>
        <w:jc w:val="both"/>
        <w:outlineLvl w:val="0"/>
        <w:rPr>
          <w:sz w:val="26"/>
          <w:szCs w:val="26"/>
        </w:rPr>
      </w:pPr>
    </w:p>
    <w:p w:rsidR="00AD637A" w:rsidRPr="00F93799" w:rsidRDefault="00AD637A" w:rsidP="00AD637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93799">
        <w:rPr>
          <w:b/>
          <w:sz w:val="28"/>
          <w:szCs w:val="28"/>
        </w:rPr>
        <w:t>1.Общие положения</w:t>
      </w:r>
    </w:p>
    <w:p w:rsidR="00AD637A" w:rsidRPr="00F93799" w:rsidRDefault="00AD637A" w:rsidP="00AD637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D637A" w:rsidRPr="00F93799" w:rsidRDefault="00AD637A" w:rsidP="00562113">
      <w:pPr>
        <w:ind w:firstLine="709"/>
        <w:jc w:val="both"/>
        <w:rPr>
          <w:b/>
          <w:bCs/>
          <w:sz w:val="28"/>
          <w:szCs w:val="28"/>
        </w:rPr>
      </w:pPr>
      <w:bookmarkStart w:id="3" w:name="_Hlk66702337"/>
      <w:r w:rsidRPr="00F93799">
        <w:rPr>
          <w:sz w:val="28"/>
          <w:szCs w:val="28"/>
        </w:rPr>
        <w:t xml:space="preserve">1.1. </w:t>
      </w:r>
      <w:proofErr w:type="gramStart"/>
      <w:r w:rsidRPr="00F93799">
        <w:rPr>
          <w:sz w:val="28"/>
          <w:szCs w:val="28"/>
        </w:rPr>
        <w:t xml:space="preserve">Программа профилактики риска причинения вреда (ущерба) охраняемым законом ценностям </w:t>
      </w:r>
      <w:r w:rsidR="00F93799" w:rsidRPr="00F93799">
        <w:rPr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Самойловского муниципального района Саратовской области </w:t>
      </w:r>
      <w:r w:rsidRPr="00F93799">
        <w:rPr>
          <w:sz w:val="28"/>
          <w:szCs w:val="28"/>
        </w:rPr>
        <w:t>на 202</w:t>
      </w:r>
      <w:r w:rsidR="00C62A03">
        <w:rPr>
          <w:sz w:val="28"/>
          <w:szCs w:val="28"/>
        </w:rPr>
        <w:t>3</w:t>
      </w:r>
      <w:r w:rsidRPr="00F93799">
        <w:rPr>
          <w:sz w:val="28"/>
          <w:szCs w:val="28"/>
        </w:rPr>
        <w:t xml:space="preserve"> год</w:t>
      </w:r>
      <w:r w:rsidRPr="00F93799">
        <w:rPr>
          <w:b/>
          <w:sz w:val="28"/>
          <w:szCs w:val="28"/>
        </w:rPr>
        <w:t xml:space="preserve"> </w:t>
      </w:r>
      <w:r w:rsidRPr="00F93799">
        <w:rPr>
          <w:sz w:val="28"/>
          <w:szCs w:val="28"/>
        </w:rPr>
        <w:t xml:space="preserve">(далее – Программа) разработана в </w:t>
      </w:r>
      <w:r w:rsidR="0033028B" w:rsidRPr="00F93799">
        <w:rPr>
          <w:sz w:val="28"/>
          <w:szCs w:val="28"/>
        </w:rPr>
        <w:t>соответствии со ст. 44 Федерального закона от</w:t>
      </w:r>
      <w:r w:rsidRPr="00F93799">
        <w:rPr>
          <w:sz w:val="28"/>
          <w:szCs w:val="28"/>
        </w:rPr>
        <w:t xml:space="preserve"> 31.07.2020 № 248-ФЗ «О государственном контроле (надзоре) и муниципальном контроле в Российской Федерации» и постановлен</w:t>
      </w:r>
      <w:r w:rsidR="00B33AB6">
        <w:rPr>
          <w:sz w:val="28"/>
          <w:szCs w:val="28"/>
        </w:rPr>
        <w:t>ием</w:t>
      </w:r>
      <w:r w:rsidRPr="00F93799">
        <w:rPr>
          <w:sz w:val="28"/>
          <w:szCs w:val="28"/>
        </w:rPr>
        <w:t xml:space="preserve"> Правительства РФ от</w:t>
      </w:r>
      <w:proofErr w:type="gramEnd"/>
      <w:r w:rsidRPr="00F93799">
        <w:rPr>
          <w:sz w:val="28"/>
          <w:szCs w:val="28"/>
        </w:rPr>
        <w:t xml:space="preserve"> </w:t>
      </w:r>
      <w:proofErr w:type="gramStart"/>
      <w:r w:rsidRPr="00F93799">
        <w:rPr>
          <w:sz w:val="28"/>
          <w:szCs w:val="28"/>
        </w:rPr>
        <w:t xml:space="preserve">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администрацией </w:t>
      </w:r>
      <w:bookmarkStart w:id="4" w:name="_Hlk82698410"/>
      <w:r w:rsidRPr="00F93799">
        <w:rPr>
          <w:sz w:val="28"/>
          <w:szCs w:val="28"/>
        </w:rPr>
        <w:t xml:space="preserve">Самойловского муниципального района </w:t>
      </w:r>
      <w:bookmarkEnd w:id="4"/>
      <w:r w:rsidR="006B7815">
        <w:rPr>
          <w:sz w:val="28"/>
          <w:szCs w:val="28"/>
        </w:rPr>
        <w:t xml:space="preserve">Саратовской области </w:t>
      </w:r>
      <w:r w:rsidRPr="00F93799">
        <w:rPr>
          <w:sz w:val="28"/>
          <w:szCs w:val="28"/>
        </w:rPr>
        <w:t xml:space="preserve">(далее – </w:t>
      </w:r>
      <w:r w:rsidR="0033028B" w:rsidRPr="00F93799">
        <w:rPr>
          <w:sz w:val="28"/>
          <w:szCs w:val="28"/>
        </w:rPr>
        <w:t>А</w:t>
      </w:r>
      <w:r w:rsidRPr="00F93799">
        <w:rPr>
          <w:sz w:val="28"/>
          <w:szCs w:val="28"/>
        </w:rPr>
        <w:t>дминистрация) муниципального контроля</w:t>
      </w:r>
      <w:r w:rsidR="00F93799" w:rsidRPr="00F93799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Самойловского муниципального района Саратовской</w:t>
      </w:r>
      <w:proofErr w:type="gramEnd"/>
      <w:r w:rsidR="00F93799" w:rsidRPr="00F93799">
        <w:rPr>
          <w:sz w:val="28"/>
          <w:szCs w:val="28"/>
        </w:rPr>
        <w:t xml:space="preserve"> области</w:t>
      </w:r>
      <w:r w:rsidR="006B7815">
        <w:rPr>
          <w:sz w:val="28"/>
          <w:szCs w:val="28"/>
        </w:rPr>
        <w:t xml:space="preserve"> (далее – муниципальный контроль на автомобильном транспорте)</w:t>
      </w:r>
      <w:r w:rsidRPr="00F93799">
        <w:rPr>
          <w:sz w:val="28"/>
          <w:szCs w:val="28"/>
        </w:rPr>
        <w:t>.</w:t>
      </w:r>
    </w:p>
    <w:p w:rsidR="00562113" w:rsidRDefault="00AD637A" w:rsidP="00F016C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113">
        <w:rPr>
          <w:rFonts w:ascii="Times New Roman" w:hAnsi="Times New Roman" w:cs="Times New Roman"/>
          <w:sz w:val="28"/>
          <w:szCs w:val="28"/>
        </w:rPr>
        <w:t xml:space="preserve">1.2. </w:t>
      </w:r>
      <w:r w:rsidR="00562113" w:rsidRPr="00562113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муниципального контроля на автомобильном </w:t>
      </w:r>
      <w:r w:rsidR="00562113" w:rsidRPr="00562113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транспорте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F016C3" w:rsidRPr="00562113" w:rsidRDefault="00F016C3" w:rsidP="00F016C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637A" w:rsidRPr="00F016C3" w:rsidRDefault="00AD637A" w:rsidP="00AD637A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F016C3">
        <w:rPr>
          <w:rFonts w:eastAsiaTheme="minorHAnsi"/>
          <w:b/>
          <w:bCs/>
          <w:sz w:val="28"/>
          <w:szCs w:val="28"/>
          <w:lang w:eastAsia="en-US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07FBE" w:rsidRPr="009D7C4A" w:rsidRDefault="00D07FBE" w:rsidP="00AD637A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</w:p>
    <w:p w:rsidR="00562113" w:rsidRPr="009D7C4A" w:rsidRDefault="00AD637A" w:rsidP="0056211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_Hlk83027679"/>
      <w:bookmarkEnd w:id="2"/>
      <w:r w:rsidRPr="009D7C4A">
        <w:rPr>
          <w:rFonts w:eastAsiaTheme="minorHAnsi"/>
          <w:sz w:val="26"/>
          <w:szCs w:val="26"/>
          <w:lang w:eastAsia="en-US"/>
        </w:rPr>
        <w:t xml:space="preserve">1. </w:t>
      </w:r>
      <w:r w:rsidR="00562113" w:rsidRPr="009D7C4A">
        <w:rPr>
          <w:sz w:val="28"/>
          <w:szCs w:val="28"/>
        </w:rPr>
        <w:t xml:space="preserve">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</w:t>
      </w:r>
      <w:r w:rsidR="00562113" w:rsidRPr="009D7C4A">
        <w:t>–</w:t>
      </w:r>
      <w:r w:rsidR="00562113" w:rsidRPr="009D7C4A">
        <w:rPr>
          <w:sz w:val="28"/>
          <w:szCs w:val="28"/>
        </w:rPr>
        <w:t xml:space="preserve"> контролируемые лица) обязательных требований: </w:t>
      </w:r>
    </w:p>
    <w:p w:rsidR="00562113" w:rsidRPr="009D7C4A" w:rsidRDefault="00562113" w:rsidP="0056211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7C4A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общего пользования местного значения</w:t>
      </w:r>
      <w:r w:rsidR="006B7815">
        <w:rPr>
          <w:sz w:val="28"/>
          <w:szCs w:val="28"/>
        </w:rPr>
        <w:t xml:space="preserve"> Самойловского муниципального района Саратовской области</w:t>
      </w:r>
      <w:r w:rsidRPr="009D7C4A">
        <w:rPr>
          <w:sz w:val="28"/>
          <w:szCs w:val="28"/>
        </w:rPr>
        <w:t>:</w:t>
      </w:r>
    </w:p>
    <w:p w:rsidR="00562113" w:rsidRPr="009D7C4A" w:rsidRDefault="00562113" w:rsidP="00562113">
      <w:pPr>
        <w:ind w:left="-57" w:right="-1" w:firstLine="766"/>
        <w:jc w:val="both"/>
        <w:rPr>
          <w:sz w:val="28"/>
          <w:szCs w:val="28"/>
        </w:rPr>
      </w:pPr>
      <w:r w:rsidRPr="009D7C4A">
        <w:rPr>
          <w:sz w:val="28"/>
          <w:szCs w:val="28"/>
        </w:rPr>
        <w:t xml:space="preserve">а) к эксплуатации объектов дорожного сервиса, размещенных </w:t>
      </w:r>
      <w:r w:rsidRPr="009D7C4A">
        <w:rPr>
          <w:sz w:val="28"/>
          <w:szCs w:val="28"/>
        </w:rPr>
        <w:br/>
        <w:t>в полосах отвода и (или) придорожных полосах автомобильных дорог общего пользования местного значения;</w:t>
      </w:r>
    </w:p>
    <w:p w:rsidR="00562113" w:rsidRPr="009D7C4A" w:rsidRDefault="00562113" w:rsidP="00562113">
      <w:pPr>
        <w:ind w:left="-57" w:right="-1" w:firstLine="766"/>
        <w:jc w:val="both"/>
        <w:rPr>
          <w:sz w:val="28"/>
          <w:szCs w:val="28"/>
        </w:rPr>
      </w:pPr>
      <w:r w:rsidRPr="009D7C4A">
        <w:rPr>
          <w:sz w:val="28"/>
          <w:szCs w:val="28"/>
        </w:rPr>
        <w:t xml:space="preserve">б) к осуществлению работ по капитальному ремонту, ремонту </w:t>
      </w:r>
      <w:r w:rsidRPr="009D7C4A">
        <w:rPr>
          <w:sz w:val="28"/>
          <w:szCs w:val="28"/>
        </w:rPr>
        <w:br/>
        <w:t>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 общего пользования местного значения;</w:t>
      </w:r>
    </w:p>
    <w:p w:rsidR="00562113" w:rsidRPr="009D7C4A" w:rsidRDefault="00562113" w:rsidP="00562113">
      <w:pPr>
        <w:ind w:right="-1" w:firstLine="708"/>
        <w:jc w:val="both"/>
        <w:rPr>
          <w:sz w:val="28"/>
          <w:szCs w:val="28"/>
        </w:rPr>
      </w:pPr>
      <w:r w:rsidRPr="009D7C4A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562113" w:rsidRPr="009D7C4A" w:rsidRDefault="00AD637A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562113" w:rsidRPr="009D7C4A">
        <w:rPr>
          <w:rFonts w:ascii="Times New Roman" w:hAnsi="Times New Roman" w:cs="Times New Roman"/>
          <w:sz w:val="28"/>
          <w:szCs w:val="28"/>
        </w:rPr>
        <w:t xml:space="preserve">Объектами </w:t>
      </w:r>
      <w:bookmarkStart w:id="6" w:name="_Hlk77676821"/>
      <w:r w:rsidR="00562113" w:rsidRPr="009D7C4A">
        <w:rPr>
          <w:rFonts w:ascii="Times New Roman" w:hAnsi="Times New Roman" w:cs="Times New Roman"/>
          <w:sz w:val="28"/>
          <w:szCs w:val="28"/>
        </w:rPr>
        <w:t xml:space="preserve">муниципального контроля на автомобильном транспорте </w:t>
      </w:r>
      <w:bookmarkEnd w:id="6"/>
      <w:r w:rsidR="00562113" w:rsidRPr="009D7C4A">
        <w:rPr>
          <w:rFonts w:ascii="Times New Roman" w:hAnsi="Times New Roman" w:cs="Times New Roman"/>
          <w:sz w:val="28"/>
          <w:szCs w:val="28"/>
        </w:rPr>
        <w:t>являются: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1.6.1. в рамках пункта 1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562113" w:rsidRPr="006B7815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а) деятельность по использованию полос отвода и (или) придорожных полос автомобильных дорог общего пользования местного значения</w:t>
      </w:r>
      <w:r w:rsidR="006B7815" w:rsidRPr="006B7815">
        <w:rPr>
          <w:sz w:val="28"/>
          <w:szCs w:val="28"/>
        </w:rPr>
        <w:t xml:space="preserve"> </w:t>
      </w:r>
      <w:r w:rsidR="006B7815" w:rsidRPr="006B7815">
        <w:rPr>
          <w:rFonts w:ascii="Times New Roman" w:hAnsi="Times New Roman" w:cs="Times New Roman"/>
          <w:sz w:val="28"/>
          <w:szCs w:val="28"/>
        </w:rPr>
        <w:t>Самойловского муниципального района Саратовской области</w:t>
      </w:r>
      <w:r w:rsidRPr="006B7815">
        <w:rPr>
          <w:rFonts w:ascii="Times New Roman" w:hAnsi="Times New Roman" w:cs="Times New Roman"/>
          <w:sz w:val="28"/>
          <w:szCs w:val="28"/>
        </w:rPr>
        <w:t>;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 xml:space="preserve">б) деятельность по осуществлению работ по капитальному ремонту, ремонту и содержанию автомобильных дорог общего пользования местного значения </w:t>
      </w:r>
      <w:r w:rsidR="006B7815" w:rsidRPr="006B7815">
        <w:rPr>
          <w:rFonts w:ascii="Times New Roman" w:hAnsi="Times New Roman" w:cs="Times New Roman"/>
          <w:sz w:val="28"/>
          <w:szCs w:val="28"/>
        </w:rPr>
        <w:t>Самойловского муниципального района Саратовской области</w:t>
      </w:r>
      <w:r w:rsidR="006B7815" w:rsidRPr="009D7C4A">
        <w:rPr>
          <w:rFonts w:ascii="Times New Roman" w:hAnsi="Times New Roman" w:cs="Times New Roman"/>
          <w:sz w:val="28"/>
          <w:szCs w:val="28"/>
        </w:rPr>
        <w:t xml:space="preserve"> </w:t>
      </w:r>
      <w:r w:rsidRPr="009D7C4A">
        <w:rPr>
          <w:rFonts w:ascii="Times New Roman" w:hAnsi="Times New Roman" w:cs="Times New Roman"/>
          <w:sz w:val="28"/>
          <w:szCs w:val="28"/>
        </w:rPr>
        <w:t>и искусственных дорожных сооружений на них;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в) 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lastRenderedPageBreak/>
        <w:t>1.6.2.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562113" w:rsidRPr="006B7815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а) внесение платы в счет возмещения вреда, причиняемого тяжеловесными транспортными средствами при движении по автомобильным дорогам местного значения</w:t>
      </w:r>
      <w:r w:rsidR="006B7815" w:rsidRPr="006B7815">
        <w:rPr>
          <w:sz w:val="28"/>
          <w:szCs w:val="28"/>
        </w:rPr>
        <w:t xml:space="preserve"> </w:t>
      </w:r>
      <w:r w:rsidR="006B7815" w:rsidRPr="006B7815">
        <w:rPr>
          <w:rFonts w:ascii="Times New Roman" w:hAnsi="Times New Roman" w:cs="Times New Roman"/>
          <w:sz w:val="28"/>
          <w:szCs w:val="28"/>
        </w:rPr>
        <w:t>Самойловского муниципального района Саратовской области</w:t>
      </w:r>
      <w:r w:rsidRPr="006B7815">
        <w:rPr>
          <w:rFonts w:ascii="Times New Roman" w:hAnsi="Times New Roman" w:cs="Times New Roman"/>
          <w:sz w:val="28"/>
          <w:szCs w:val="28"/>
        </w:rPr>
        <w:t>;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б) дорожно-строительные материалы, указанные в приложении № 1 к техническому регламенту Таможенного союза «Безопасность автомобильных дорог» (</w:t>
      </w:r>
      <w:proofErr w:type="gramStart"/>
      <w:r w:rsidRPr="009D7C4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D7C4A">
        <w:rPr>
          <w:rFonts w:ascii="Times New Roman" w:hAnsi="Times New Roman" w:cs="Times New Roman"/>
          <w:sz w:val="28"/>
          <w:szCs w:val="28"/>
        </w:rPr>
        <w:t xml:space="preserve"> ТС 014/2011);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в) дорожно-строительные изделия, указанные в приложении № 2 к техническому регламенту Таможенного союза «Безопасность автомобильных дорог» (</w:t>
      </w:r>
      <w:proofErr w:type="gramStart"/>
      <w:r w:rsidRPr="009D7C4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D7C4A">
        <w:rPr>
          <w:rFonts w:ascii="Times New Roman" w:hAnsi="Times New Roman" w:cs="Times New Roman"/>
          <w:sz w:val="28"/>
          <w:szCs w:val="28"/>
        </w:rPr>
        <w:t xml:space="preserve"> ТС 014/2011);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1.6.3.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562113" w:rsidRPr="006B7815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а) объекты дорожного сервиса, размещенные в полосах отвода и (или) придорожных полосах автомобильных дорог общего пользования местного значения</w:t>
      </w:r>
      <w:r w:rsidR="006B7815" w:rsidRPr="006B7815">
        <w:rPr>
          <w:sz w:val="28"/>
          <w:szCs w:val="28"/>
        </w:rPr>
        <w:t xml:space="preserve"> </w:t>
      </w:r>
      <w:r w:rsidR="006B7815" w:rsidRPr="006B7815">
        <w:rPr>
          <w:rFonts w:ascii="Times New Roman" w:hAnsi="Times New Roman" w:cs="Times New Roman"/>
          <w:sz w:val="28"/>
          <w:szCs w:val="28"/>
        </w:rPr>
        <w:t>Самойловского муниципального района Саратовской области</w:t>
      </w:r>
      <w:r w:rsidRPr="006B7815">
        <w:rPr>
          <w:rFonts w:ascii="Times New Roman" w:hAnsi="Times New Roman" w:cs="Times New Roman"/>
          <w:sz w:val="28"/>
          <w:szCs w:val="28"/>
        </w:rPr>
        <w:t>;</w:t>
      </w:r>
    </w:p>
    <w:p w:rsidR="00562113" w:rsidRPr="006B7815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 xml:space="preserve">б) придорожные полосы и полосы </w:t>
      </w:r>
      <w:proofErr w:type="gramStart"/>
      <w:r w:rsidRPr="009D7C4A"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 w:rsidRPr="009D7C4A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</w:t>
      </w:r>
      <w:r w:rsidR="006B7815" w:rsidRPr="006B7815">
        <w:rPr>
          <w:sz w:val="28"/>
          <w:szCs w:val="28"/>
        </w:rPr>
        <w:t xml:space="preserve"> </w:t>
      </w:r>
      <w:r w:rsidR="006B7815" w:rsidRPr="006B7815">
        <w:rPr>
          <w:rFonts w:ascii="Times New Roman" w:hAnsi="Times New Roman" w:cs="Times New Roman"/>
          <w:sz w:val="28"/>
          <w:szCs w:val="28"/>
        </w:rPr>
        <w:t>Самойловского муниципального района Саратовской области</w:t>
      </w:r>
      <w:r w:rsidRPr="006B7815">
        <w:rPr>
          <w:rFonts w:ascii="Times New Roman" w:hAnsi="Times New Roman" w:cs="Times New Roman"/>
          <w:sz w:val="28"/>
          <w:szCs w:val="28"/>
        </w:rPr>
        <w:t>;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 xml:space="preserve">в) автомобильная дорога общего пользования местного значения </w:t>
      </w:r>
      <w:r w:rsidR="006B7815" w:rsidRPr="006B7815">
        <w:rPr>
          <w:rFonts w:ascii="Times New Roman" w:hAnsi="Times New Roman" w:cs="Times New Roman"/>
          <w:sz w:val="28"/>
          <w:szCs w:val="28"/>
        </w:rPr>
        <w:t>Самойловского муниципального района Саратовской области</w:t>
      </w:r>
      <w:r w:rsidR="006B7815" w:rsidRPr="009D7C4A">
        <w:rPr>
          <w:rFonts w:ascii="Times New Roman" w:hAnsi="Times New Roman" w:cs="Times New Roman"/>
          <w:sz w:val="28"/>
          <w:szCs w:val="28"/>
        </w:rPr>
        <w:t xml:space="preserve"> </w:t>
      </w:r>
      <w:r w:rsidRPr="009D7C4A">
        <w:rPr>
          <w:rFonts w:ascii="Times New Roman" w:hAnsi="Times New Roman" w:cs="Times New Roman"/>
          <w:sz w:val="28"/>
          <w:szCs w:val="28"/>
        </w:rPr>
        <w:t>и искусственные дорожные сооружения на ней;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 xml:space="preserve">г) примыкания к автомобильным дорогам </w:t>
      </w:r>
      <w:r w:rsidR="00F016C3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Pr="009D7C4A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F016C3" w:rsidRPr="00F016C3">
        <w:rPr>
          <w:rFonts w:ascii="Times New Roman" w:hAnsi="Times New Roman" w:cs="Times New Roman"/>
          <w:sz w:val="28"/>
          <w:szCs w:val="28"/>
        </w:rPr>
        <w:t xml:space="preserve"> </w:t>
      </w:r>
      <w:r w:rsidR="00F016C3" w:rsidRPr="006B7815">
        <w:rPr>
          <w:rFonts w:ascii="Times New Roman" w:hAnsi="Times New Roman" w:cs="Times New Roman"/>
          <w:sz w:val="28"/>
          <w:szCs w:val="28"/>
        </w:rPr>
        <w:t>Самойловского муниципального района Саратовской области</w:t>
      </w:r>
      <w:r w:rsidRPr="009D7C4A">
        <w:rPr>
          <w:rFonts w:ascii="Times New Roman" w:hAnsi="Times New Roman" w:cs="Times New Roman"/>
          <w:sz w:val="28"/>
          <w:szCs w:val="28"/>
        </w:rPr>
        <w:t>, в том числе примыкания объектов дорожного сервиса.</w:t>
      </w:r>
    </w:p>
    <w:bookmarkEnd w:id="5"/>
    <w:p w:rsidR="00AD637A" w:rsidRPr="006B7815" w:rsidRDefault="009D7C4A" w:rsidP="00C62A0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73E3">
        <w:rPr>
          <w:sz w:val="28"/>
          <w:szCs w:val="28"/>
        </w:rPr>
        <w:t>3.</w:t>
      </w:r>
      <w:r w:rsidR="00AD637A" w:rsidRPr="009D7C4A">
        <w:rPr>
          <w:sz w:val="26"/>
          <w:szCs w:val="26"/>
        </w:rPr>
        <w:t xml:space="preserve"> </w:t>
      </w:r>
      <w:bookmarkStart w:id="7" w:name="_Hlk83028349"/>
      <w:proofErr w:type="gramStart"/>
      <w:r w:rsidR="00AD637A" w:rsidRPr="006B7815">
        <w:rPr>
          <w:rFonts w:eastAsia="Calibri"/>
          <w:sz w:val="28"/>
          <w:szCs w:val="28"/>
          <w:lang w:eastAsia="en-US"/>
        </w:rPr>
        <w:t>В рамках развития и осуществления</w:t>
      </w:r>
      <w:r w:rsidR="00AD637A" w:rsidRPr="006B7815">
        <w:rPr>
          <w:rFonts w:eastAsiaTheme="minorHAnsi"/>
          <w:sz w:val="28"/>
          <w:szCs w:val="28"/>
          <w:lang w:eastAsia="en-US"/>
        </w:rPr>
        <w:t xml:space="preserve"> профилактической деятельности на территории </w:t>
      </w:r>
      <w:r w:rsidR="00AD637A" w:rsidRPr="006B7815">
        <w:rPr>
          <w:sz w:val="28"/>
          <w:szCs w:val="28"/>
        </w:rPr>
        <w:t xml:space="preserve">Самойловского муниципального района </w:t>
      </w:r>
      <w:r w:rsidR="00AD637A" w:rsidRPr="006B7815">
        <w:rPr>
          <w:rFonts w:eastAsia="Calibri"/>
          <w:sz w:val="28"/>
          <w:szCs w:val="28"/>
          <w:lang w:eastAsia="en-US"/>
        </w:rPr>
        <w:t>в</w:t>
      </w:r>
      <w:r w:rsidR="006B7815">
        <w:rPr>
          <w:rFonts w:eastAsia="Calibri"/>
          <w:sz w:val="28"/>
          <w:szCs w:val="28"/>
          <w:lang w:eastAsia="en-US"/>
        </w:rPr>
        <w:t xml:space="preserve"> период с января по сентябрь</w:t>
      </w:r>
      <w:r w:rsidR="00AD637A" w:rsidRPr="006B7815">
        <w:rPr>
          <w:rFonts w:eastAsiaTheme="minorHAnsi"/>
          <w:sz w:val="28"/>
          <w:szCs w:val="28"/>
          <w:lang w:eastAsia="en-US"/>
        </w:rPr>
        <w:t xml:space="preserve"> 202</w:t>
      </w:r>
      <w:r w:rsidR="00C62A03">
        <w:rPr>
          <w:sz w:val="28"/>
          <w:szCs w:val="28"/>
          <w:lang w:eastAsia="en-US"/>
        </w:rPr>
        <w:t>2</w:t>
      </w:r>
      <w:r w:rsidR="00AD637A" w:rsidRPr="006B7815">
        <w:rPr>
          <w:rFonts w:eastAsiaTheme="minorHAnsi"/>
          <w:sz w:val="28"/>
          <w:szCs w:val="28"/>
          <w:lang w:eastAsia="en-US"/>
        </w:rPr>
        <w:t xml:space="preserve"> год</w:t>
      </w:r>
      <w:r w:rsidR="006B7815">
        <w:rPr>
          <w:rFonts w:eastAsiaTheme="minorHAnsi"/>
          <w:sz w:val="28"/>
          <w:szCs w:val="28"/>
          <w:lang w:eastAsia="en-US"/>
        </w:rPr>
        <w:t>а</w:t>
      </w:r>
      <w:r w:rsidR="00AD637A" w:rsidRPr="006B7815">
        <w:rPr>
          <w:rFonts w:eastAsia="Calibri"/>
          <w:sz w:val="28"/>
          <w:szCs w:val="28"/>
          <w:lang w:eastAsia="en-US"/>
        </w:rPr>
        <w:t xml:space="preserve"> поддерживались</w:t>
      </w:r>
      <w:r w:rsidR="00AD637A" w:rsidRPr="006B7815">
        <w:rPr>
          <w:rFonts w:eastAsiaTheme="minorHAnsi"/>
          <w:sz w:val="28"/>
          <w:szCs w:val="28"/>
          <w:lang w:eastAsia="en-US"/>
        </w:rPr>
        <w:t xml:space="preserve"> в актуальном состоянии и размеща</w:t>
      </w:r>
      <w:r w:rsidR="00AD637A" w:rsidRPr="006B7815">
        <w:rPr>
          <w:rFonts w:eastAsia="Calibri"/>
          <w:sz w:val="28"/>
          <w:szCs w:val="28"/>
          <w:lang w:eastAsia="en-US"/>
        </w:rPr>
        <w:t>лись</w:t>
      </w:r>
      <w:r w:rsidR="00AD637A" w:rsidRPr="006B7815">
        <w:rPr>
          <w:rFonts w:eastAsiaTheme="minorHAnsi"/>
          <w:sz w:val="28"/>
          <w:szCs w:val="28"/>
          <w:lang w:eastAsia="en-US"/>
        </w:rPr>
        <w:t xml:space="preserve"> на официальном сайте Администрации в информационно-телекоммуникационной сети «Интернет» (далее - официальный сайт Администрации) перечн</w:t>
      </w:r>
      <w:r w:rsidR="00AD637A" w:rsidRPr="006B7815">
        <w:rPr>
          <w:rFonts w:eastAsia="Calibri"/>
          <w:sz w:val="28"/>
          <w:szCs w:val="28"/>
          <w:lang w:eastAsia="en-US"/>
        </w:rPr>
        <w:t>и</w:t>
      </w:r>
      <w:r w:rsidR="00AD637A" w:rsidRPr="006B7815">
        <w:rPr>
          <w:rFonts w:eastAsiaTheme="minorHAnsi"/>
          <w:sz w:val="28"/>
          <w:szCs w:val="28"/>
          <w:lang w:eastAsia="en-US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</w:t>
      </w:r>
      <w:proofErr w:type="gramEnd"/>
      <w:r w:rsidR="00AD637A" w:rsidRPr="006B7815">
        <w:rPr>
          <w:rFonts w:eastAsiaTheme="minorHAnsi"/>
          <w:sz w:val="28"/>
          <w:szCs w:val="28"/>
          <w:lang w:eastAsia="en-US"/>
        </w:rPr>
        <w:t xml:space="preserve"> </w:t>
      </w:r>
      <w:r w:rsidR="00AD637A" w:rsidRPr="006B7815">
        <w:rPr>
          <w:rFonts w:eastAsia="Calibri"/>
          <w:sz w:val="28"/>
          <w:szCs w:val="28"/>
          <w:lang w:eastAsia="en-US"/>
        </w:rPr>
        <w:t xml:space="preserve">муниципального </w:t>
      </w:r>
      <w:proofErr w:type="gramStart"/>
      <w:r w:rsidR="00AD637A" w:rsidRPr="006B7815">
        <w:rPr>
          <w:rFonts w:eastAsia="Calibri"/>
          <w:sz w:val="28"/>
          <w:szCs w:val="28"/>
          <w:lang w:eastAsia="en-US"/>
        </w:rPr>
        <w:t>контроля</w:t>
      </w:r>
      <w:r w:rsidRPr="006B7815">
        <w:rPr>
          <w:kern w:val="1"/>
          <w:sz w:val="28"/>
          <w:szCs w:val="28"/>
          <w:lang w:eastAsia="ar-SA"/>
        </w:rPr>
        <w:t xml:space="preserve"> за</w:t>
      </w:r>
      <w:proofErr w:type="gramEnd"/>
      <w:r w:rsidRPr="006B7815">
        <w:rPr>
          <w:kern w:val="1"/>
          <w:sz w:val="28"/>
          <w:szCs w:val="28"/>
          <w:lang w:eastAsia="ar-SA"/>
        </w:rPr>
        <w:t xml:space="preserve"> обеспечением сохранности автомобильных дорог общего пользования местного значения</w:t>
      </w:r>
      <w:r w:rsidR="00AD637A" w:rsidRPr="006B7815">
        <w:rPr>
          <w:rFonts w:eastAsiaTheme="minorHAnsi"/>
          <w:sz w:val="28"/>
          <w:szCs w:val="28"/>
          <w:lang w:eastAsia="en-US"/>
        </w:rPr>
        <w:t>, а также текст</w:t>
      </w:r>
      <w:r w:rsidR="00AD637A" w:rsidRPr="006B7815">
        <w:rPr>
          <w:rFonts w:eastAsia="Calibri"/>
          <w:sz w:val="28"/>
          <w:szCs w:val="28"/>
          <w:lang w:eastAsia="en-US"/>
        </w:rPr>
        <w:t>ы</w:t>
      </w:r>
      <w:r w:rsidR="00AD637A" w:rsidRPr="006B7815">
        <w:rPr>
          <w:rFonts w:eastAsiaTheme="minorHAnsi"/>
          <w:sz w:val="28"/>
          <w:szCs w:val="28"/>
          <w:lang w:eastAsia="en-US"/>
        </w:rPr>
        <w:t xml:space="preserve"> соответству</w:t>
      </w:r>
      <w:r w:rsidRPr="006B7815">
        <w:rPr>
          <w:rFonts w:eastAsiaTheme="minorHAnsi"/>
          <w:sz w:val="28"/>
          <w:szCs w:val="28"/>
          <w:lang w:eastAsia="en-US"/>
        </w:rPr>
        <w:t>ющих нормативных правовых актов.</w:t>
      </w:r>
    </w:p>
    <w:bookmarkEnd w:id="7"/>
    <w:p w:rsidR="00AD637A" w:rsidRPr="00853AA1" w:rsidRDefault="00AD637A" w:rsidP="00AD637A">
      <w:pPr>
        <w:ind w:firstLine="709"/>
        <w:jc w:val="both"/>
        <w:rPr>
          <w:sz w:val="26"/>
          <w:szCs w:val="26"/>
        </w:rPr>
      </w:pPr>
    </w:p>
    <w:p w:rsidR="00AD637A" w:rsidRPr="00F016C3" w:rsidRDefault="00AD637A" w:rsidP="00AD637A">
      <w:pPr>
        <w:ind w:firstLine="709"/>
        <w:jc w:val="center"/>
        <w:rPr>
          <w:b/>
          <w:bCs/>
          <w:sz w:val="28"/>
          <w:szCs w:val="28"/>
        </w:rPr>
      </w:pPr>
      <w:bookmarkStart w:id="8" w:name="_Hlk83028445"/>
      <w:r w:rsidRPr="00F016C3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bookmarkEnd w:id="8"/>
    <w:p w:rsidR="00AD637A" w:rsidRPr="00F016C3" w:rsidRDefault="00AD637A" w:rsidP="00AD637A">
      <w:pPr>
        <w:ind w:firstLine="709"/>
        <w:jc w:val="both"/>
        <w:rPr>
          <w:sz w:val="28"/>
          <w:szCs w:val="28"/>
        </w:rPr>
      </w:pPr>
    </w:p>
    <w:p w:rsidR="004D062A" w:rsidRDefault="004D062A" w:rsidP="004D06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Цель программы профилактики:</w:t>
      </w:r>
    </w:p>
    <w:p w:rsidR="004D062A" w:rsidRPr="004D062A" w:rsidRDefault="004D062A" w:rsidP="004D06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</w:t>
      </w:r>
      <w:r>
        <w:rPr>
          <w:color w:val="000000"/>
          <w:sz w:val="28"/>
          <w:szCs w:val="28"/>
        </w:rPr>
        <w:t xml:space="preserve"> </w:t>
      </w:r>
      <w:r w:rsidRPr="004D062A">
        <w:rPr>
          <w:color w:val="000000"/>
          <w:sz w:val="28"/>
          <w:szCs w:val="28"/>
        </w:rPr>
        <w:t>контролируемыми лицами;</w:t>
      </w:r>
    </w:p>
    <w:p w:rsidR="004D062A" w:rsidRPr="004D062A" w:rsidRDefault="004D062A" w:rsidP="004D06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lastRenderedPageBreak/>
        <w:t>2) устранение условий, причин и факторов, способных привести к нарушениям</w:t>
      </w:r>
      <w:r>
        <w:rPr>
          <w:color w:val="000000"/>
          <w:sz w:val="28"/>
          <w:szCs w:val="28"/>
        </w:rPr>
        <w:t xml:space="preserve"> </w:t>
      </w:r>
      <w:r w:rsidRPr="004D062A">
        <w:rPr>
          <w:color w:val="000000"/>
          <w:sz w:val="28"/>
          <w:szCs w:val="28"/>
        </w:rPr>
        <w:t>обязательных требований и (или) причинению вреда (ущерба) охраняемым законом</w:t>
      </w:r>
      <w:r>
        <w:rPr>
          <w:color w:val="000000"/>
          <w:sz w:val="28"/>
          <w:szCs w:val="28"/>
        </w:rPr>
        <w:t xml:space="preserve"> </w:t>
      </w:r>
      <w:r w:rsidRPr="004D062A">
        <w:rPr>
          <w:color w:val="000000"/>
          <w:sz w:val="28"/>
          <w:szCs w:val="28"/>
        </w:rPr>
        <w:t>ценностям;</w:t>
      </w:r>
    </w:p>
    <w:p w:rsidR="004D062A" w:rsidRPr="004D062A" w:rsidRDefault="004D062A" w:rsidP="004D06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</w:t>
      </w:r>
      <w:r>
        <w:rPr>
          <w:color w:val="000000"/>
          <w:sz w:val="28"/>
          <w:szCs w:val="28"/>
        </w:rPr>
        <w:t xml:space="preserve"> </w:t>
      </w:r>
      <w:r w:rsidRPr="004D062A">
        <w:rPr>
          <w:color w:val="000000"/>
          <w:sz w:val="28"/>
          <w:szCs w:val="28"/>
        </w:rPr>
        <w:t>лиц, повышение информированности о способах их соблюдения;</w:t>
      </w:r>
    </w:p>
    <w:p w:rsidR="004D062A" w:rsidRPr="004D062A" w:rsidRDefault="004D062A" w:rsidP="004D06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>4) снижение размера ущерба, причиняемого охраняемым законом ценностям.</w:t>
      </w:r>
    </w:p>
    <w:p w:rsidR="004D062A" w:rsidRPr="004D062A" w:rsidRDefault="004D062A" w:rsidP="004D062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 xml:space="preserve">2.2. Задачами Программы являются: </w:t>
      </w:r>
    </w:p>
    <w:p w:rsidR="004D062A" w:rsidRPr="004D062A" w:rsidRDefault="004D062A" w:rsidP="004D062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 xml:space="preserve">- укрепление системы профилактики нарушений обязательных требований; </w:t>
      </w:r>
    </w:p>
    <w:p w:rsidR="004D062A" w:rsidRPr="004D062A" w:rsidRDefault="004D062A" w:rsidP="004D062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D062A" w:rsidRPr="004D062A" w:rsidRDefault="004D062A" w:rsidP="004D062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AD637A" w:rsidRPr="00853AA1" w:rsidRDefault="00AD637A" w:rsidP="00AD637A">
      <w:pPr>
        <w:jc w:val="both"/>
        <w:rPr>
          <w:sz w:val="26"/>
          <w:szCs w:val="26"/>
        </w:rPr>
      </w:pPr>
    </w:p>
    <w:p w:rsidR="00AD637A" w:rsidRPr="00F016C3" w:rsidRDefault="00525633" w:rsidP="00AD637A">
      <w:pPr>
        <w:ind w:firstLine="709"/>
        <w:jc w:val="center"/>
        <w:rPr>
          <w:b/>
          <w:bCs/>
          <w:color w:val="000000"/>
          <w:sz w:val="28"/>
          <w:szCs w:val="28"/>
        </w:rPr>
      </w:pPr>
      <w:bookmarkStart w:id="9" w:name="_Hlk83028619"/>
      <w:r w:rsidRPr="00F016C3">
        <w:rPr>
          <w:b/>
          <w:bCs/>
          <w:color w:val="000000"/>
          <w:sz w:val="28"/>
          <w:szCs w:val="28"/>
        </w:rPr>
        <w:t>Раздел 3</w:t>
      </w:r>
      <w:r w:rsidR="00AD637A" w:rsidRPr="00F016C3">
        <w:rPr>
          <w:b/>
          <w:bCs/>
          <w:color w:val="000000"/>
          <w:sz w:val="28"/>
          <w:szCs w:val="28"/>
        </w:rPr>
        <w:t>. Перечень профилактических мероприятий, сроки (периодичность) проведения</w:t>
      </w:r>
    </w:p>
    <w:p w:rsidR="004D062A" w:rsidRPr="00E456F7" w:rsidRDefault="004D062A" w:rsidP="004D062A">
      <w:pPr>
        <w:widowControl w:val="0"/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191"/>
        <w:tblW w:w="9606" w:type="dxa"/>
        <w:tblLayout w:type="fixed"/>
        <w:tblLook w:val="04A0"/>
      </w:tblPr>
      <w:tblGrid>
        <w:gridCol w:w="675"/>
        <w:gridCol w:w="4111"/>
        <w:gridCol w:w="2552"/>
        <w:gridCol w:w="2268"/>
      </w:tblGrid>
      <w:tr w:rsidR="004D062A" w:rsidRPr="00F016C3" w:rsidTr="00F24417">
        <w:tc>
          <w:tcPr>
            <w:tcW w:w="675" w:type="dxa"/>
          </w:tcPr>
          <w:p w:rsidR="004D062A" w:rsidRPr="00F016C3" w:rsidRDefault="004D062A" w:rsidP="00B5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016C3">
              <w:rPr>
                <w:sz w:val="28"/>
                <w:szCs w:val="28"/>
                <w:lang w:val="en-US"/>
              </w:rPr>
              <w:t xml:space="preserve">№ п/п </w:t>
            </w:r>
          </w:p>
        </w:tc>
        <w:tc>
          <w:tcPr>
            <w:tcW w:w="4111" w:type="dxa"/>
            <w:vAlign w:val="center"/>
          </w:tcPr>
          <w:p w:rsidR="004D062A" w:rsidRPr="00F016C3" w:rsidRDefault="004D062A" w:rsidP="00B5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016C3">
              <w:rPr>
                <w:sz w:val="28"/>
                <w:szCs w:val="28"/>
              </w:rPr>
              <w:t>Наименование формы</w:t>
            </w:r>
            <w:r w:rsidRPr="00F016C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6C3">
              <w:rPr>
                <w:sz w:val="28"/>
                <w:szCs w:val="28"/>
                <w:lang w:val="en-US"/>
              </w:rPr>
              <w:t>мероприятия</w:t>
            </w:r>
            <w:proofErr w:type="spellEnd"/>
          </w:p>
          <w:p w:rsidR="004D062A" w:rsidRPr="00F016C3" w:rsidRDefault="004D062A" w:rsidP="00B57F08">
            <w:pPr>
              <w:tabs>
                <w:tab w:val="left" w:pos="13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D062A" w:rsidRPr="00F016C3" w:rsidRDefault="004D062A" w:rsidP="00B5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016C3">
              <w:rPr>
                <w:sz w:val="28"/>
                <w:szCs w:val="28"/>
                <w:lang w:val="en-US"/>
              </w:rPr>
              <w:t>Срок</w:t>
            </w:r>
            <w:proofErr w:type="spellEnd"/>
            <w:r w:rsidRPr="00F016C3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F016C3">
              <w:rPr>
                <w:sz w:val="28"/>
                <w:szCs w:val="28"/>
                <w:lang w:val="en-US"/>
              </w:rPr>
              <w:t>периодичность</w:t>
            </w:r>
            <w:proofErr w:type="spellEnd"/>
            <w:r w:rsidRPr="00F016C3">
              <w:rPr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F016C3">
              <w:rPr>
                <w:sz w:val="28"/>
                <w:szCs w:val="28"/>
                <w:lang w:val="en-US"/>
              </w:rPr>
              <w:t>проведения</w:t>
            </w:r>
            <w:proofErr w:type="spellEnd"/>
            <w:r w:rsidRPr="00F016C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6C3">
              <w:rPr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vAlign w:val="center"/>
          </w:tcPr>
          <w:p w:rsidR="004D062A" w:rsidRPr="00F016C3" w:rsidRDefault="004D062A" w:rsidP="00B5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016C3">
              <w:rPr>
                <w:sz w:val="28"/>
                <w:szCs w:val="28"/>
                <w:lang w:val="en-US"/>
              </w:rPr>
              <w:t>Ответственный</w:t>
            </w:r>
            <w:proofErr w:type="spellEnd"/>
            <w:r w:rsidRPr="00F016C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6C3">
              <w:rPr>
                <w:sz w:val="28"/>
                <w:szCs w:val="28"/>
                <w:lang w:val="en-US"/>
              </w:rPr>
              <w:t>исполнитель</w:t>
            </w:r>
            <w:proofErr w:type="spellEnd"/>
          </w:p>
        </w:tc>
      </w:tr>
      <w:tr w:rsidR="004D062A" w:rsidRPr="00F016C3" w:rsidTr="00F24417">
        <w:tc>
          <w:tcPr>
            <w:tcW w:w="9606" w:type="dxa"/>
            <w:gridSpan w:val="4"/>
          </w:tcPr>
          <w:p w:rsidR="004D062A" w:rsidRPr="00F016C3" w:rsidRDefault="004D062A" w:rsidP="00B5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1. Информирование</w:t>
            </w:r>
          </w:p>
        </w:tc>
      </w:tr>
      <w:tr w:rsidR="004D062A" w:rsidRPr="00F016C3" w:rsidTr="00F24417">
        <w:tc>
          <w:tcPr>
            <w:tcW w:w="675" w:type="dxa"/>
          </w:tcPr>
          <w:p w:rsidR="004D062A" w:rsidRPr="00F016C3" w:rsidRDefault="004D062A" w:rsidP="00B5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1.1.</w:t>
            </w:r>
          </w:p>
          <w:p w:rsidR="004D062A" w:rsidRPr="00F016C3" w:rsidRDefault="004D062A" w:rsidP="00B5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D062A" w:rsidRPr="00F016C3" w:rsidRDefault="004D062A" w:rsidP="00B5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D062A" w:rsidRPr="00F016C3" w:rsidRDefault="004D062A" w:rsidP="00B5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D062A" w:rsidRPr="00F016C3" w:rsidRDefault="004D062A" w:rsidP="00B57F08">
            <w:pPr>
              <w:widowControl w:val="0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 xml:space="preserve">Актуализация и размещение в сети «Интернет» на официальном сайте </w:t>
            </w:r>
            <w:r w:rsidR="0089135F" w:rsidRPr="00F016C3">
              <w:rPr>
                <w:sz w:val="28"/>
                <w:szCs w:val="28"/>
              </w:rPr>
              <w:t>администрации Самойловского муниципального района</w:t>
            </w:r>
            <w:r w:rsidRPr="00F016C3">
              <w:rPr>
                <w:sz w:val="28"/>
                <w:szCs w:val="28"/>
              </w:rPr>
              <w:t>:</w:t>
            </w:r>
          </w:p>
          <w:p w:rsidR="0089135F" w:rsidRPr="00F016C3" w:rsidRDefault="0089135F" w:rsidP="008913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89135F" w:rsidRPr="00F016C3" w:rsidRDefault="0089135F" w:rsidP="008913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89135F" w:rsidRPr="00F016C3" w:rsidRDefault="0089135F" w:rsidP="008913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 xml:space="preserve">3) </w:t>
            </w:r>
            <w:r w:rsidRPr="00F016C3">
              <w:rPr>
                <w:sz w:val="28"/>
                <w:szCs w:val="28"/>
              </w:rPr>
              <w:t xml:space="preserve">перечень </w:t>
            </w:r>
            <w:r w:rsidRPr="00F016C3">
              <w:rPr>
                <w:color w:val="000000"/>
                <w:sz w:val="28"/>
                <w:szCs w:val="28"/>
              </w:rPr>
              <w:t xml:space="preserve"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Pr="00F016C3">
              <w:rPr>
                <w:color w:val="000000"/>
                <w:sz w:val="28"/>
                <w:szCs w:val="28"/>
              </w:rPr>
              <w:lastRenderedPageBreak/>
              <w:t>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89135F" w:rsidRPr="00F016C3" w:rsidRDefault="0089135F" w:rsidP="008913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r w:rsidRPr="00F016C3">
              <w:rPr>
                <w:sz w:val="28"/>
                <w:szCs w:val="28"/>
              </w:rPr>
              <w:t xml:space="preserve">законом </w:t>
            </w:r>
            <w:r w:rsidRPr="00F016C3">
              <w:rPr>
                <w:sz w:val="28"/>
                <w:szCs w:val="28"/>
                <w:shd w:val="clear" w:color="auto" w:fill="FFFFFF"/>
              </w:rPr>
              <w:t>от 31 июля 2020 г. N247-ФЗ</w:t>
            </w:r>
            <w:r w:rsidRPr="00F016C3">
              <w:rPr>
                <w:sz w:val="28"/>
                <w:szCs w:val="28"/>
              </w:rPr>
              <w:t xml:space="preserve"> </w:t>
            </w:r>
            <w:r w:rsidRPr="00F016C3">
              <w:rPr>
                <w:color w:val="000000"/>
                <w:sz w:val="28"/>
                <w:szCs w:val="28"/>
              </w:rPr>
              <w:t>"Об обязательных требованиях в Российской Федерации";</w:t>
            </w:r>
          </w:p>
          <w:p w:rsidR="0089135F" w:rsidRPr="00F016C3" w:rsidRDefault="0089135F" w:rsidP="008913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5) исчерпывающий перечень сведений, которые могут запрашиваться органом муниципального контроля у контролируемого лица;</w:t>
            </w:r>
          </w:p>
          <w:p w:rsidR="0089135F" w:rsidRPr="00F016C3" w:rsidRDefault="0089135F" w:rsidP="008913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6) сведения о способах получения консультаций по вопросам соблюдения обязательных требований;</w:t>
            </w:r>
          </w:p>
          <w:p w:rsidR="0089135F" w:rsidRPr="00F016C3" w:rsidRDefault="0089135F" w:rsidP="008913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7)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89135F" w:rsidRPr="00F016C3" w:rsidRDefault="0089135F" w:rsidP="008913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8) доклады, содержащие результаты обобщения правоприменительной практики контрольного (надзорного) органа;</w:t>
            </w:r>
          </w:p>
          <w:p w:rsidR="0089135F" w:rsidRPr="00F016C3" w:rsidRDefault="0089135F" w:rsidP="008913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9) доклады о муниципальном контроле;</w:t>
            </w:r>
          </w:p>
          <w:p w:rsidR="004D062A" w:rsidRPr="00F016C3" w:rsidRDefault="0089135F" w:rsidP="00E727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10)</w:t>
            </w:r>
            <w:r w:rsidR="004D062A" w:rsidRPr="00F016C3">
              <w:rPr>
                <w:sz w:val="28"/>
                <w:szCs w:val="28"/>
              </w:rPr>
              <w:t xml:space="preserve"> программы профилактики рисков причинения вреда (ущерба) охраняемым законом ценностям </w:t>
            </w:r>
          </w:p>
        </w:tc>
        <w:tc>
          <w:tcPr>
            <w:tcW w:w="2552" w:type="dxa"/>
          </w:tcPr>
          <w:p w:rsidR="004D062A" w:rsidRPr="00F016C3" w:rsidRDefault="004D062A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062A" w:rsidRPr="00F016C3" w:rsidRDefault="004D062A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062A" w:rsidRPr="00F016C3" w:rsidRDefault="004D062A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062A" w:rsidRPr="00F016C3" w:rsidRDefault="0089135F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F016C3">
              <w:rPr>
                <w:spacing w:val="2"/>
                <w:sz w:val="28"/>
                <w:szCs w:val="28"/>
                <w:shd w:val="clear" w:color="auto" w:fill="FFFFFF"/>
              </w:rPr>
              <w:t>Постоянно</w:t>
            </w:r>
          </w:p>
          <w:p w:rsidR="004D062A" w:rsidRPr="00F016C3" w:rsidRDefault="004D062A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727E8" w:rsidRPr="00F016C3" w:rsidRDefault="00E727E8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727E8" w:rsidRPr="00F016C3" w:rsidRDefault="00E727E8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727E8" w:rsidRPr="00F016C3" w:rsidRDefault="00E727E8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727E8" w:rsidRPr="00F016C3" w:rsidRDefault="00E727E8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727E8" w:rsidRPr="00F016C3" w:rsidRDefault="00E727E8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727E8" w:rsidRPr="00F016C3" w:rsidRDefault="00E727E8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727E8" w:rsidRPr="00F016C3" w:rsidRDefault="00E727E8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727E8" w:rsidRPr="00F016C3" w:rsidRDefault="00E727E8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F016C3" w:rsidRPr="00F016C3" w:rsidRDefault="00F016C3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F016C3" w:rsidRPr="00F016C3" w:rsidRDefault="00F016C3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F016C3" w:rsidRPr="00F016C3" w:rsidRDefault="00F016C3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F016C3" w:rsidRPr="00F016C3" w:rsidRDefault="00F016C3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F016C3" w:rsidRPr="00F016C3" w:rsidRDefault="00F016C3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F016C3" w:rsidRPr="00F016C3" w:rsidRDefault="00F016C3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062A" w:rsidRPr="00F016C3" w:rsidRDefault="004D062A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F016C3">
              <w:rPr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4D062A" w:rsidRPr="00F016C3" w:rsidRDefault="004D062A" w:rsidP="00B57F0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lastRenderedPageBreak/>
              <w:t>заместитель начальника экономического отдела</w:t>
            </w:r>
          </w:p>
          <w:p w:rsidR="0089135F" w:rsidRPr="00F016C3" w:rsidRDefault="0089135F" w:rsidP="00B57F0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4D062A" w:rsidRPr="00F016C3" w:rsidRDefault="004D062A" w:rsidP="00B57F0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консультант отдела архитектуры, градостроительства и ЖКХ</w:t>
            </w:r>
          </w:p>
          <w:p w:rsidR="004D062A" w:rsidRPr="00F016C3" w:rsidRDefault="004D062A" w:rsidP="00B57F0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4D062A" w:rsidRPr="00F016C3" w:rsidRDefault="004D062A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062A" w:rsidRPr="00F016C3" w:rsidRDefault="004D062A" w:rsidP="00B57F0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4D062A" w:rsidRPr="00F016C3" w:rsidTr="00F24417">
        <w:tc>
          <w:tcPr>
            <w:tcW w:w="9606" w:type="dxa"/>
            <w:gridSpan w:val="4"/>
          </w:tcPr>
          <w:p w:rsidR="004D062A" w:rsidRPr="00F016C3" w:rsidRDefault="0089135F" w:rsidP="00B57F08">
            <w:pPr>
              <w:widowControl w:val="0"/>
              <w:jc w:val="center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lastRenderedPageBreak/>
              <w:t>2</w:t>
            </w:r>
            <w:r w:rsidR="004D062A" w:rsidRPr="00F016C3">
              <w:rPr>
                <w:sz w:val="28"/>
                <w:szCs w:val="28"/>
              </w:rPr>
              <w:t>. Консультирование</w:t>
            </w:r>
          </w:p>
        </w:tc>
      </w:tr>
      <w:tr w:rsidR="004D062A" w:rsidRPr="00F016C3" w:rsidTr="00F24417">
        <w:tc>
          <w:tcPr>
            <w:tcW w:w="675" w:type="dxa"/>
          </w:tcPr>
          <w:p w:rsidR="004D062A" w:rsidRPr="00F016C3" w:rsidRDefault="0089135F" w:rsidP="00891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2</w:t>
            </w:r>
            <w:r w:rsidR="004D062A" w:rsidRPr="00F016C3">
              <w:rPr>
                <w:sz w:val="28"/>
                <w:szCs w:val="28"/>
              </w:rPr>
              <w:t>.1.</w:t>
            </w:r>
          </w:p>
        </w:tc>
        <w:tc>
          <w:tcPr>
            <w:tcW w:w="4111" w:type="dxa"/>
          </w:tcPr>
          <w:p w:rsidR="0089135F" w:rsidRPr="00F016C3" w:rsidRDefault="0089135F" w:rsidP="008913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Консультирование осуществляется без взимания платы.</w:t>
            </w:r>
          </w:p>
          <w:p w:rsidR="0089135F" w:rsidRPr="00F016C3" w:rsidRDefault="0089135F" w:rsidP="008913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 xml:space="preserve">Консультирование может осуществляться должностным лицом администрации по </w:t>
            </w:r>
            <w:r w:rsidRPr="00F016C3">
              <w:rPr>
                <w:color w:val="000000"/>
                <w:sz w:val="28"/>
                <w:szCs w:val="28"/>
              </w:rPr>
              <w:lastRenderedPageBreak/>
              <w:t xml:space="preserve">телефону, посредством </w:t>
            </w:r>
            <w:proofErr w:type="spellStart"/>
            <w:r w:rsidRPr="00F016C3">
              <w:rPr>
                <w:color w:val="000000"/>
                <w:sz w:val="28"/>
                <w:szCs w:val="28"/>
              </w:rPr>
              <w:t>видео-конференц-связи</w:t>
            </w:r>
            <w:proofErr w:type="spellEnd"/>
            <w:r w:rsidRPr="00F016C3">
              <w:rPr>
                <w:color w:val="000000"/>
                <w:sz w:val="28"/>
                <w:szCs w:val="28"/>
              </w:rPr>
              <w:t>, на личном приеме либо в ходе проведения профилактического мероприятия, контрольного (надзорного) мероприятия и не должно превышать 15 минут.</w:t>
            </w:r>
          </w:p>
          <w:p w:rsidR="0089135F" w:rsidRPr="00F016C3" w:rsidRDefault="0089135F" w:rsidP="0089135F">
            <w:pPr>
              <w:tabs>
                <w:tab w:val="left" w:pos="426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Консультирование осуществляется в устной или письменной форме по следующим вопросам:</w:t>
            </w:r>
          </w:p>
          <w:p w:rsidR="0089135F" w:rsidRPr="00F016C3" w:rsidRDefault="0089135F" w:rsidP="0089135F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а) организация и осуществление муниципального контроля на автомобильном транспорте, городском наземном электрическом транспорте и в дорожном хозяйстве;</w:t>
            </w:r>
          </w:p>
          <w:p w:rsidR="0089135F" w:rsidRPr="00F016C3" w:rsidRDefault="0089135F" w:rsidP="0089135F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б) порядок осуществления контрольных мероприятий, установленных настоящим Положением о муниципальном контроле на автомобильном транспорте, городском наземном</w:t>
            </w:r>
            <w:r w:rsidR="00877F44" w:rsidRPr="00F016C3">
              <w:rPr>
                <w:sz w:val="28"/>
                <w:szCs w:val="28"/>
              </w:rPr>
              <w:t xml:space="preserve"> электрическом транспорте и в дорожном хозяйстве Самойловского муниципального района Саратовской области</w:t>
            </w:r>
            <w:r w:rsidRPr="00F016C3">
              <w:rPr>
                <w:sz w:val="28"/>
                <w:szCs w:val="28"/>
              </w:rPr>
              <w:t>;</w:t>
            </w:r>
          </w:p>
          <w:p w:rsidR="0089135F" w:rsidRPr="00F016C3" w:rsidRDefault="0089135F" w:rsidP="0089135F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в) порядок обжалования действий (бездействия) должностных лиц уполномоченного органа;</w:t>
            </w:r>
          </w:p>
          <w:p w:rsidR="0089135F" w:rsidRPr="00F016C3" w:rsidRDefault="0089135F" w:rsidP="00877F44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уполномоченным органом в рамках контрольных мероприятий.</w:t>
            </w:r>
          </w:p>
          <w:p w:rsidR="0089135F" w:rsidRPr="00F016C3" w:rsidRDefault="0089135F" w:rsidP="0089135F">
            <w:pPr>
              <w:tabs>
                <w:tab w:val="left" w:pos="426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По итогам консультирования информация в письменной форме контролируемым лицам и их представителям не предоставляется, за исключением случаев:</w:t>
            </w:r>
          </w:p>
          <w:p w:rsidR="0089135F" w:rsidRPr="00F016C3" w:rsidRDefault="0089135F" w:rsidP="00877F44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lastRenderedPageBreak/>
              <w:t>а)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877F44" w:rsidRPr="00F016C3" w:rsidRDefault="0089135F" w:rsidP="00877F44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б) за время консультирования предоставить ответ на поставленные вопросы невозможно;</w:t>
            </w:r>
          </w:p>
          <w:p w:rsidR="004D062A" w:rsidRPr="00F016C3" w:rsidRDefault="0089135F" w:rsidP="00877F44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в) ответ на поставленные вопросы требует дополнительного запроса сведений.</w:t>
            </w:r>
          </w:p>
        </w:tc>
        <w:tc>
          <w:tcPr>
            <w:tcW w:w="2552" w:type="dxa"/>
          </w:tcPr>
          <w:p w:rsidR="004D062A" w:rsidRPr="00F016C3" w:rsidRDefault="004D062A" w:rsidP="00877F44">
            <w:pPr>
              <w:jc w:val="center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lastRenderedPageBreak/>
              <w:t xml:space="preserve">В форме </w:t>
            </w:r>
            <w:proofErr w:type="gramStart"/>
            <w:r w:rsidRPr="00F016C3">
              <w:rPr>
                <w:sz w:val="28"/>
                <w:szCs w:val="28"/>
              </w:rPr>
              <w:t>устных</w:t>
            </w:r>
            <w:proofErr w:type="gramEnd"/>
            <w:r w:rsidRPr="00F016C3">
              <w:rPr>
                <w:sz w:val="28"/>
                <w:szCs w:val="28"/>
              </w:rPr>
              <w:t xml:space="preserve"> и</w:t>
            </w:r>
          </w:p>
          <w:p w:rsidR="004D062A" w:rsidRPr="00F016C3" w:rsidRDefault="004D062A" w:rsidP="00877F44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F016C3">
              <w:rPr>
                <w:sz w:val="28"/>
                <w:szCs w:val="28"/>
              </w:rPr>
              <w:t>письменных разъяснений</w:t>
            </w:r>
          </w:p>
        </w:tc>
        <w:tc>
          <w:tcPr>
            <w:tcW w:w="2268" w:type="dxa"/>
          </w:tcPr>
          <w:p w:rsidR="004D062A" w:rsidRPr="00F016C3" w:rsidRDefault="004D062A" w:rsidP="0089135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заместитель начальника экономического отдела</w:t>
            </w:r>
          </w:p>
          <w:p w:rsidR="0089135F" w:rsidRPr="00F016C3" w:rsidRDefault="0089135F" w:rsidP="0089135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89135F" w:rsidRPr="00F016C3" w:rsidRDefault="0089135F" w:rsidP="0089135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 xml:space="preserve">консультант </w:t>
            </w:r>
            <w:r w:rsidRPr="00F016C3">
              <w:rPr>
                <w:color w:val="000000"/>
                <w:sz w:val="28"/>
                <w:szCs w:val="28"/>
              </w:rPr>
              <w:lastRenderedPageBreak/>
              <w:t>отдела архитектуры, градостроительства и ЖКХ</w:t>
            </w:r>
          </w:p>
          <w:p w:rsidR="0089135F" w:rsidRPr="00F016C3" w:rsidRDefault="0089135F" w:rsidP="0089135F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D07FBE" w:rsidRPr="00F016C3" w:rsidRDefault="00D07FBE" w:rsidP="0089135F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bookmarkEnd w:id="9"/>
    <w:p w:rsidR="00877F44" w:rsidRPr="00F016C3" w:rsidRDefault="00877F44" w:rsidP="00877F44">
      <w:pPr>
        <w:shd w:val="clear" w:color="auto" w:fill="FFFFFF"/>
        <w:rPr>
          <w:b/>
          <w:sz w:val="28"/>
          <w:szCs w:val="28"/>
        </w:rPr>
      </w:pPr>
      <w:r w:rsidRPr="00F016C3">
        <w:rPr>
          <w:b/>
          <w:sz w:val="28"/>
          <w:szCs w:val="28"/>
        </w:rPr>
        <w:t xml:space="preserve">4. Показатели результативности и эффективности программы </w:t>
      </w:r>
    </w:p>
    <w:p w:rsidR="00877F44" w:rsidRPr="00F016C3" w:rsidRDefault="00877F44" w:rsidP="00877F44">
      <w:pPr>
        <w:shd w:val="clear" w:color="auto" w:fill="FFFFFF"/>
        <w:rPr>
          <w:b/>
          <w:sz w:val="28"/>
          <w:szCs w:val="28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959"/>
        <w:gridCol w:w="7122"/>
        <w:gridCol w:w="1559"/>
      </w:tblGrid>
      <w:tr w:rsidR="00877F44" w:rsidRPr="00F016C3" w:rsidTr="00F24417">
        <w:tc>
          <w:tcPr>
            <w:tcW w:w="959" w:type="dxa"/>
          </w:tcPr>
          <w:p w:rsidR="00877F44" w:rsidRPr="00F016C3" w:rsidRDefault="00877F44" w:rsidP="00877F44">
            <w:pPr>
              <w:jc w:val="center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16C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016C3">
              <w:rPr>
                <w:sz w:val="28"/>
                <w:szCs w:val="28"/>
              </w:rPr>
              <w:t>/</w:t>
            </w:r>
            <w:proofErr w:type="spellStart"/>
            <w:r w:rsidRPr="00F016C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22" w:type="dxa"/>
          </w:tcPr>
          <w:p w:rsidR="00877F44" w:rsidRPr="00F016C3" w:rsidRDefault="00877F44" w:rsidP="00877F4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Наименование показателя</w:t>
            </w:r>
          </w:p>
          <w:p w:rsidR="00877F44" w:rsidRPr="00F016C3" w:rsidRDefault="00877F44" w:rsidP="00877F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77F44" w:rsidRPr="00F016C3" w:rsidRDefault="00877F44" w:rsidP="00877F4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877F44" w:rsidRPr="00F016C3" w:rsidTr="00F24417">
        <w:tc>
          <w:tcPr>
            <w:tcW w:w="959" w:type="dxa"/>
          </w:tcPr>
          <w:p w:rsidR="00877F44" w:rsidRPr="00F016C3" w:rsidRDefault="00877F44" w:rsidP="00877F44">
            <w:pPr>
              <w:jc w:val="center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1</w:t>
            </w:r>
          </w:p>
        </w:tc>
        <w:tc>
          <w:tcPr>
            <w:tcW w:w="7122" w:type="dxa"/>
          </w:tcPr>
          <w:p w:rsidR="00877F44" w:rsidRPr="00F016C3" w:rsidRDefault="00877F44" w:rsidP="00877F44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31июля 2021г. № 248-ФЗ «О государственном контроле (надзоре) и муниципальном контроле в Российской Федерации»,</w:t>
            </w:r>
          </w:p>
        </w:tc>
        <w:tc>
          <w:tcPr>
            <w:tcW w:w="1559" w:type="dxa"/>
          </w:tcPr>
          <w:p w:rsidR="00877F44" w:rsidRPr="00F016C3" w:rsidRDefault="00877F44" w:rsidP="00877F4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100%</w:t>
            </w:r>
          </w:p>
          <w:p w:rsidR="00877F44" w:rsidRPr="00F016C3" w:rsidRDefault="00877F44" w:rsidP="00877F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7F44" w:rsidRPr="00F016C3" w:rsidTr="00F24417">
        <w:tc>
          <w:tcPr>
            <w:tcW w:w="959" w:type="dxa"/>
          </w:tcPr>
          <w:p w:rsidR="00877F44" w:rsidRPr="00F016C3" w:rsidRDefault="00877F44" w:rsidP="00877F44">
            <w:pPr>
              <w:jc w:val="center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2</w:t>
            </w:r>
          </w:p>
        </w:tc>
        <w:tc>
          <w:tcPr>
            <w:tcW w:w="7122" w:type="dxa"/>
          </w:tcPr>
          <w:p w:rsidR="00877F44" w:rsidRPr="00F016C3" w:rsidRDefault="00877F44" w:rsidP="00877F44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Доля лиц, удовлетворѐнных консультированием в общем количестве лиц, обратившихся за консультированием, %</w:t>
            </w:r>
          </w:p>
        </w:tc>
        <w:tc>
          <w:tcPr>
            <w:tcW w:w="1559" w:type="dxa"/>
          </w:tcPr>
          <w:p w:rsidR="00877F44" w:rsidRPr="00F016C3" w:rsidRDefault="00877F44" w:rsidP="00877F4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100%</w:t>
            </w:r>
          </w:p>
          <w:p w:rsidR="00877F44" w:rsidRPr="00F016C3" w:rsidRDefault="00877F44" w:rsidP="00877F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4417" w:rsidRPr="00F016C3" w:rsidTr="00F24417">
        <w:tc>
          <w:tcPr>
            <w:tcW w:w="959" w:type="dxa"/>
          </w:tcPr>
          <w:p w:rsidR="00F24417" w:rsidRPr="00F016C3" w:rsidRDefault="00F24417" w:rsidP="00877F44">
            <w:pPr>
              <w:jc w:val="center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3</w:t>
            </w:r>
          </w:p>
        </w:tc>
        <w:tc>
          <w:tcPr>
            <w:tcW w:w="7122" w:type="dxa"/>
          </w:tcPr>
          <w:p w:rsidR="00F24417" w:rsidRPr="00F016C3" w:rsidRDefault="00F24417" w:rsidP="00877F4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Выполнение мероприятий программы профилактики</w:t>
            </w:r>
          </w:p>
        </w:tc>
        <w:tc>
          <w:tcPr>
            <w:tcW w:w="1559" w:type="dxa"/>
          </w:tcPr>
          <w:p w:rsidR="00F24417" w:rsidRPr="00F016C3" w:rsidRDefault="00F24417" w:rsidP="00877F4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100%</w:t>
            </w:r>
          </w:p>
        </w:tc>
      </w:tr>
    </w:tbl>
    <w:p w:rsidR="00525633" w:rsidRDefault="00525633" w:rsidP="00525633">
      <w:pPr>
        <w:ind w:firstLine="709"/>
        <w:jc w:val="both"/>
        <w:rPr>
          <w:sz w:val="28"/>
          <w:szCs w:val="28"/>
        </w:rPr>
      </w:pPr>
    </w:p>
    <w:p w:rsidR="00853AA1" w:rsidRDefault="00853AA1" w:rsidP="00525633">
      <w:pPr>
        <w:ind w:firstLine="709"/>
        <w:jc w:val="both"/>
        <w:rPr>
          <w:sz w:val="28"/>
          <w:szCs w:val="28"/>
        </w:rPr>
      </w:pPr>
    </w:p>
    <w:p w:rsidR="00853AA1" w:rsidRDefault="00853AA1" w:rsidP="00525633">
      <w:pPr>
        <w:ind w:firstLine="709"/>
        <w:jc w:val="both"/>
        <w:rPr>
          <w:sz w:val="28"/>
          <w:szCs w:val="28"/>
        </w:rPr>
      </w:pPr>
    </w:p>
    <w:p w:rsidR="00853AA1" w:rsidRDefault="00853AA1" w:rsidP="00525633">
      <w:pPr>
        <w:ind w:firstLine="709"/>
        <w:jc w:val="both"/>
        <w:rPr>
          <w:sz w:val="28"/>
          <w:szCs w:val="28"/>
        </w:rPr>
      </w:pPr>
    </w:p>
    <w:p w:rsidR="008E0A9F" w:rsidRDefault="008E0A9F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bookmarkStart w:id="10" w:name="_Hlk83030002"/>
    </w:p>
    <w:p w:rsidR="008E0A9F" w:rsidRDefault="008E0A9F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8E0A9F" w:rsidRDefault="008E0A9F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8E0A9F" w:rsidRDefault="008E0A9F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8E0A9F" w:rsidRDefault="008E0A9F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8E0A9F" w:rsidRDefault="008E0A9F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8E0A9F" w:rsidRDefault="008E0A9F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8E0A9F" w:rsidRDefault="008E0A9F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8E0A9F" w:rsidRDefault="008E0A9F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8E0A9F" w:rsidRDefault="008E0A9F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8E0A9F" w:rsidRDefault="008E0A9F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8E0A9F" w:rsidRDefault="008E0A9F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8E0A9F" w:rsidRDefault="008E0A9F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8E0A9F" w:rsidRDefault="008E0A9F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8E0A9F" w:rsidRDefault="008E0A9F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8E0A9F" w:rsidRDefault="008E0A9F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8E0A9F" w:rsidRDefault="008E0A9F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8E0A9F" w:rsidRDefault="008E0A9F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162E58" w:rsidRPr="00E727E8" w:rsidRDefault="00162E58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lastRenderedPageBreak/>
        <w:t xml:space="preserve">Приложение </w:t>
      </w:r>
      <w:r w:rsidR="00BB2D38">
        <w:rPr>
          <w:sz w:val="24"/>
          <w:szCs w:val="24"/>
        </w:rPr>
        <w:t>к Программе</w:t>
      </w:r>
    </w:p>
    <w:bookmarkEnd w:id="10"/>
    <w:p w:rsidR="00162E58" w:rsidRPr="00917771" w:rsidRDefault="00162E58" w:rsidP="00162E58">
      <w:pPr>
        <w:autoSpaceDE w:val="0"/>
        <w:autoSpaceDN w:val="0"/>
        <w:adjustRightInd w:val="0"/>
        <w:ind w:left="927"/>
        <w:contextualSpacing/>
        <w:jc w:val="center"/>
        <w:rPr>
          <w:rFonts w:eastAsia="Calibri"/>
          <w:sz w:val="26"/>
          <w:szCs w:val="26"/>
          <w:lang w:eastAsia="en-US"/>
        </w:rPr>
      </w:pPr>
    </w:p>
    <w:p w:rsidR="00162E58" w:rsidRPr="00E727E8" w:rsidRDefault="00162E58" w:rsidP="00162E58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727E8">
        <w:rPr>
          <w:rFonts w:eastAsia="Calibri"/>
          <w:b/>
          <w:bCs/>
          <w:sz w:val="28"/>
          <w:szCs w:val="28"/>
          <w:lang w:eastAsia="en-US"/>
        </w:rPr>
        <w:t>План</w:t>
      </w:r>
    </w:p>
    <w:p w:rsidR="00162E58" w:rsidRPr="00E727E8" w:rsidRDefault="00162E58" w:rsidP="00162E58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26282F"/>
          <w:sz w:val="28"/>
          <w:szCs w:val="28"/>
          <w:lang w:eastAsia="en-US"/>
        </w:rPr>
      </w:pPr>
      <w:r w:rsidRPr="00E727E8">
        <w:rPr>
          <w:rFonts w:eastAsia="Calibri"/>
          <w:b/>
          <w:bCs/>
          <w:color w:val="26282F"/>
          <w:sz w:val="28"/>
          <w:szCs w:val="28"/>
          <w:lang w:eastAsia="en-US"/>
        </w:rPr>
        <w:t xml:space="preserve">профилактических мероприятий, направленных на предупреждение нарушений обязательных требований законодательства Российской Федерации в сфере муниципального контроля </w:t>
      </w:r>
      <w:r w:rsidR="00F016C3" w:rsidRPr="00F016C3">
        <w:rPr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 Самойловского муниципального района Саратовской области</w:t>
      </w:r>
      <w:r w:rsidR="00F016C3" w:rsidRPr="00E727E8">
        <w:rPr>
          <w:rFonts w:eastAsia="Calibri"/>
          <w:b/>
          <w:bCs/>
          <w:color w:val="26282F"/>
          <w:sz w:val="28"/>
          <w:szCs w:val="28"/>
          <w:lang w:eastAsia="en-US"/>
        </w:rPr>
        <w:t xml:space="preserve"> </w:t>
      </w:r>
      <w:r w:rsidRPr="00E727E8">
        <w:rPr>
          <w:rFonts w:eastAsia="Calibri"/>
          <w:b/>
          <w:bCs/>
          <w:color w:val="26282F"/>
          <w:sz w:val="28"/>
          <w:szCs w:val="28"/>
          <w:lang w:eastAsia="en-US"/>
        </w:rPr>
        <w:t>на 202</w:t>
      </w:r>
      <w:r w:rsidR="008E0A9F">
        <w:rPr>
          <w:rFonts w:eastAsia="Calibri"/>
          <w:b/>
          <w:bCs/>
          <w:color w:val="26282F"/>
          <w:sz w:val="28"/>
          <w:szCs w:val="28"/>
          <w:lang w:eastAsia="en-US"/>
        </w:rPr>
        <w:t>3</w:t>
      </w:r>
      <w:r w:rsidRPr="00E727E8">
        <w:rPr>
          <w:rFonts w:eastAsia="Calibri"/>
          <w:b/>
          <w:bCs/>
          <w:color w:val="26282F"/>
          <w:sz w:val="28"/>
          <w:szCs w:val="28"/>
          <w:lang w:eastAsia="en-US"/>
        </w:rPr>
        <w:t xml:space="preserve"> год</w:t>
      </w:r>
    </w:p>
    <w:p w:rsidR="00162E58" w:rsidRPr="00E6788D" w:rsidRDefault="00162E58" w:rsidP="00162E58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4542"/>
        <w:gridCol w:w="2101"/>
        <w:gridCol w:w="2198"/>
      </w:tblGrid>
      <w:tr w:rsidR="00162E58" w:rsidRPr="00E6788D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254DA6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E727E8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E727E8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254DA6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>Наименование мероприятия по профилактике нарушений</w:t>
            </w:r>
          </w:p>
          <w:p w:rsidR="00162E58" w:rsidRPr="00E727E8" w:rsidRDefault="00162E58" w:rsidP="00254DA6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4417" w:rsidRDefault="00162E58" w:rsidP="00254DA6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 xml:space="preserve">Срок </w:t>
            </w:r>
          </w:p>
          <w:p w:rsidR="00162E58" w:rsidRPr="00E727E8" w:rsidRDefault="00162E58" w:rsidP="00254DA6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254DA6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162E58" w:rsidRPr="00E6788D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254DA6">
            <w:pPr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8E0A9F">
            <w:pPr>
              <w:ind w:left="48" w:right="99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="009D7C4A" w:rsidRPr="00E727E8">
              <w:rPr>
                <w:b/>
                <w:sz w:val="26"/>
                <w:szCs w:val="26"/>
              </w:rPr>
              <w:t xml:space="preserve"> </w:t>
            </w:r>
            <w:r w:rsidR="009D7C4A" w:rsidRPr="00E727E8">
              <w:rPr>
                <w:sz w:val="26"/>
                <w:szCs w:val="26"/>
              </w:rPr>
              <w:t>на автомобильном транспорте, городском наземном электрическом транспорте и в дорожном хозяйстве Самойловского муниципального района Саратовской области</w:t>
            </w:r>
            <w:r w:rsidR="009D7C4A" w:rsidRPr="00E727E8">
              <w:rPr>
                <w:bCs/>
                <w:sz w:val="26"/>
                <w:szCs w:val="26"/>
              </w:rPr>
              <w:t xml:space="preserve"> на 202</w:t>
            </w:r>
            <w:r w:rsidR="008E0A9F">
              <w:rPr>
                <w:bCs/>
                <w:sz w:val="26"/>
                <w:szCs w:val="26"/>
              </w:rPr>
              <w:t>3</w:t>
            </w:r>
            <w:r w:rsidR="009D7C4A" w:rsidRPr="00E727E8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E727E8">
            <w:pPr>
              <w:ind w:left="42" w:right="74"/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заместитель начальника экономического отдела</w:t>
            </w:r>
          </w:p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</w:p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консультант отдела архитектуры, градостроительства и ЖКХ</w:t>
            </w:r>
          </w:p>
          <w:p w:rsidR="00162E58" w:rsidRPr="00E727E8" w:rsidRDefault="00162E58" w:rsidP="00E727E8">
            <w:pPr>
              <w:ind w:left="50"/>
              <w:rPr>
                <w:sz w:val="26"/>
                <w:szCs w:val="26"/>
              </w:rPr>
            </w:pPr>
          </w:p>
        </w:tc>
      </w:tr>
      <w:tr w:rsidR="00162E58" w:rsidRPr="00E6788D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254DA6">
            <w:pPr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2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8E0A9F">
            <w:pPr>
              <w:ind w:left="48" w:right="99"/>
              <w:rPr>
                <w:sz w:val="26"/>
                <w:szCs w:val="26"/>
              </w:rPr>
            </w:pPr>
            <w:proofErr w:type="gramStart"/>
            <w:r w:rsidRPr="00E727E8">
              <w:rPr>
                <w:sz w:val="26"/>
                <w:szCs w:val="26"/>
              </w:rPr>
              <w:t>Размещение на официальном сайте администрации Самойловского муниципального района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="00E727E8" w:rsidRPr="00E727E8">
              <w:rPr>
                <w:b/>
                <w:sz w:val="26"/>
                <w:szCs w:val="26"/>
              </w:rPr>
              <w:t xml:space="preserve"> </w:t>
            </w:r>
            <w:r w:rsidR="00E727E8" w:rsidRPr="00E727E8">
              <w:rPr>
                <w:sz w:val="26"/>
                <w:szCs w:val="26"/>
              </w:rPr>
              <w:t>на автомобильном транспорте, городском наземном электрическом транспорте и в дорожном хозяйстве Самойловского муниципального района Саратовской области</w:t>
            </w:r>
            <w:r w:rsidR="00E727E8" w:rsidRPr="00E727E8">
              <w:rPr>
                <w:bCs/>
                <w:sz w:val="26"/>
                <w:szCs w:val="26"/>
              </w:rPr>
              <w:t xml:space="preserve"> на 202</w:t>
            </w:r>
            <w:r w:rsidR="008E0A9F">
              <w:rPr>
                <w:bCs/>
                <w:sz w:val="26"/>
                <w:szCs w:val="26"/>
              </w:rPr>
              <w:t>3</w:t>
            </w:r>
            <w:r w:rsidR="00E727E8" w:rsidRPr="00E727E8">
              <w:rPr>
                <w:bCs/>
                <w:sz w:val="26"/>
                <w:szCs w:val="26"/>
              </w:rPr>
              <w:t xml:space="preserve"> год</w:t>
            </w:r>
            <w:r w:rsidRPr="00E727E8">
              <w:rPr>
                <w:sz w:val="26"/>
                <w:szCs w:val="26"/>
              </w:rPr>
              <w:t>, а также текстов, соответствующих нормативных правовых актов.</w:t>
            </w:r>
            <w:proofErr w:type="gramEnd"/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E727E8">
            <w:pPr>
              <w:ind w:left="42" w:right="74"/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E727E8">
            <w:pPr>
              <w:ind w:left="68"/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 xml:space="preserve">Должностное лицо, уполномоченное на размещение НПА на </w:t>
            </w:r>
            <w:proofErr w:type="spellStart"/>
            <w:r w:rsidRPr="00E727E8">
              <w:rPr>
                <w:sz w:val="26"/>
                <w:szCs w:val="26"/>
              </w:rPr>
              <w:t>оф</w:t>
            </w:r>
            <w:proofErr w:type="gramStart"/>
            <w:r w:rsidRPr="00E727E8">
              <w:rPr>
                <w:sz w:val="26"/>
                <w:szCs w:val="26"/>
              </w:rPr>
              <w:t>.с</w:t>
            </w:r>
            <w:proofErr w:type="gramEnd"/>
            <w:r w:rsidRPr="00E727E8">
              <w:rPr>
                <w:sz w:val="26"/>
                <w:szCs w:val="26"/>
              </w:rPr>
              <w:t>айте</w:t>
            </w:r>
            <w:proofErr w:type="spellEnd"/>
          </w:p>
        </w:tc>
      </w:tr>
      <w:tr w:rsidR="00162E58" w:rsidRPr="00E6788D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254DA6">
            <w:pPr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3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F016C3">
            <w:pPr>
              <w:ind w:left="48" w:right="99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Осуществление информирования юридических лиц, индивидуальных предпринимателей и граждан по вопросам соблюдения обязательных требований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E727E8">
            <w:pPr>
              <w:ind w:left="42" w:right="74"/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заместитель начальника экономического отдела</w:t>
            </w:r>
          </w:p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</w:p>
          <w:p w:rsidR="00162E5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 xml:space="preserve">консультант отдела архитектуры, градостроительства </w:t>
            </w: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lastRenderedPageBreak/>
              <w:t>и ЖКХ</w:t>
            </w:r>
          </w:p>
        </w:tc>
      </w:tr>
      <w:tr w:rsidR="00162E58" w:rsidRPr="00E6788D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254DA6">
            <w:pPr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F016C3">
            <w:pPr>
              <w:ind w:left="48" w:right="99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обеспечения обязательных требований (при внесении изменений в обязательные требования)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E727E8">
            <w:pPr>
              <w:ind w:left="42" w:right="74"/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в течение 30 дней после внесения изменений в НПА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заместитель начальника экономического отдела</w:t>
            </w:r>
          </w:p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</w:p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консультант отдела архитектуры, градостроительства и ЖКХ</w:t>
            </w:r>
          </w:p>
          <w:p w:rsidR="00162E58" w:rsidRPr="00E727E8" w:rsidRDefault="00162E58" w:rsidP="00254DA6">
            <w:pPr>
              <w:rPr>
                <w:sz w:val="26"/>
                <w:szCs w:val="26"/>
              </w:rPr>
            </w:pPr>
          </w:p>
        </w:tc>
      </w:tr>
      <w:tr w:rsidR="00E727E8" w:rsidRPr="00E6788D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7E8" w:rsidRPr="00E727E8" w:rsidRDefault="00E727E8" w:rsidP="00254DA6">
            <w:pPr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5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7E8" w:rsidRPr="00E727E8" w:rsidRDefault="00E727E8" w:rsidP="008E0A9F">
            <w:pPr>
              <w:ind w:right="99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  <w:lang w:eastAsia="en-US"/>
              </w:rPr>
              <w:t>Разработка и утверждение программы профилактики нарушений обязательных требований при осуществлении муниципального земельного контроля на 202</w:t>
            </w:r>
            <w:r w:rsidR="008E0A9F">
              <w:rPr>
                <w:sz w:val="26"/>
                <w:szCs w:val="26"/>
                <w:lang w:eastAsia="en-US"/>
              </w:rPr>
              <w:t>3</w:t>
            </w:r>
            <w:r w:rsidRPr="00E727E8">
              <w:rPr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7E8" w:rsidRPr="00E727E8" w:rsidRDefault="00E727E8" w:rsidP="008120F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727E8">
              <w:rPr>
                <w:rFonts w:ascii="PT Astra Serif" w:hAnsi="PT Astra Serif"/>
                <w:b w:val="0"/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заместитель начальника экономического отдела</w:t>
            </w:r>
          </w:p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</w:p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консультант отдела архитектуры, градостроительства и ЖКХ</w:t>
            </w:r>
          </w:p>
        </w:tc>
      </w:tr>
    </w:tbl>
    <w:p w:rsidR="00D07FBE" w:rsidRDefault="00D07FBE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bookmarkStart w:id="11" w:name="_Hlk83029146"/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bookmarkEnd w:id="3"/>
    <w:bookmarkEnd w:id="11"/>
    <w:p w:rsidR="00AC44F8" w:rsidRPr="002E4A1B" w:rsidRDefault="00AC44F8" w:rsidP="008E0A9F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sectPr w:rsidR="00AC44F8" w:rsidRPr="002E4A1B" w:rsidSect="008E0A9F">
      <w:pgSz w:w="11906" w:h="16838" w:code="9"/>
      <w:pgMar w:top="709" w:right="850" w:bottom="851" w:left="1701" w:header="720" w:footer="39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BB1" w:rsidRDefault="00262BB1">
      <w:r>
        <w:separator/>
      </w:r>
    </w:p>
  </w:endnote>
  <w:endnote w:type="continuationSeparator" w:id="0">
    <w:p w:rsidR="00262BB1" w:rsidRDefault="00262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⃥ﻳ￨‮ﳲﻳ?‮">
    <w:altName w:val="Times New Roman"/>
    <w:panose1 w:val="00000000000000000000"/>
    <w:charset w:val="E0"/>
    <w:family w:val="auto"/>
    <w:notTrueType/>
    <w:pitch w:val="fixed"/>
    <w:sig w:usb0="00000000" w:usb1="E2E0EBE3" w:usb2="20E9EEED" w:usb3="E2EAF3E1" w:csb0="E220E9EE" w:csb1="F7E0ED2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BB1" w:rsidRDefault="00262BB1">
      <w:r>
        <w:separator/>
      </w:r>
    </w:p>
  </w:footnote>
  <w:footnote w:type="continuationSeparator" w:id="0">
    <w:p w:rsidR="00262BB1" w:rsidRDefault="00262B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A58"/>
    <w:rsid w:val="00004D6D"/>
    <w:rsid w:val="000736ED"/>
    <w:rsid w:val="000A654B"/>
    <w:rsid w:val="000F7FCF"/>
    <w:rsid w:val="00134A1B"/>
    <w:rsid w:val="00162E58"/>
    <w:rsid w:val="00262BB1"/>
    <w:rsid w:val="002735D1"/>
    <w:rsid w:val="002E3A58"/>
    <w:rsid w:val="002F09EE"/>
    <w:rsid w:val="0033028B"/>
    <w:rsid w:val="003D0BD6"/>
    <w:rsid w:val="00433DE9"/>
    <w:rsid w:val="004576E6"/>
    <w:rsid w:val="00476516"/>
    <w:rsid w:val="004A46E9"/>
    <w:rsid w:val="004C7B0D"/>
    <w:rsid w:val="004D062A"/>
    <w:rsid w:val="00525633"/>
    <w:rsid w:val="00562113"/>
    <w:rsid w:val="00610C26"/>
    <w:rsid w:val="00611978"/>
    <w:rsid w:val="006577EF"/>
    <w:rsid w:val="0066714F"/>
    <w:rsid w:val="006B7815"/>
    <w:rsid w:val="006C4E88"/>
    <w:rsid w:val="00785D8D"/>
    <w:rsid w:val="007D2BC8"/>
    <w:rsid w:val="007F0A71"/>
    <w:rsid w:val="008349F5"/>
    <w:rsid w:val="00853AA1"/>
    <w:rsid w:val="00877F44"/>
    <w:rsid w:val="0089135F"/>
    <w:rsid w:val="008D7242"/>
    <w:rsid w:val="008E0A9F"/>
    <w:rsid w:val="009344E5"/>
    <w:rsid w:val="009534F1"/>
    <w:rsid w:val="009C1F80"/>
    <w:rsid w:val="009D587B"/>
    <w:rsid w:val="009D6F6B"/>
    <w:rsid w:val="009D7C4A"/>
    <w:rsid w:val="009E79FB"/>
    <w:rsid w:val="00A72B63"/>
    <w:rsid w:val="00AA5CFD"/>
    <w:rsid w:val="00AB07F2"/>
    <w:rsid w:val="00AC44F8"/>
    <w:rsid w:val="00AD637A"/>
    <w:rsid w:val="00B33AB6"/>
    <w:rsid w:val="00B8385D"/>
    <w:rsid w:val="00BA63CF"/>
    <w:rsid w:val="00BB2D38"/>
    <w:rsid w:val="00C2005B"/>
    <w:rsid w:val="00C31DF4"/>
    <w:rsid w:val="00C346AA"/>
    <w:rsid w:val="00C62A03"/>
    <w:rsid w:val="00D07FBE"/>
    <w:rsid w:val="00D6767F"/>
    <w:rsid w:val="00E727E8"/>
    <w:rsid w:val="00E82FAE"/>
    <w:rsid w:val="00E843CC"/>
    <w:rsid w:val="00ED73E3"/>
    <w:rsid w:val="00F016C3"/>
    <w:rsid w:val="00F07E9A"/>
    <w:rsid w:val="00F12D3B"/>
    <w:rsid w:val="00F24417"/>
    <w:rsid w:val="00F43EB8"/>
    <w:rsid w:val="00F91C34"/>
    <w:rsid w:val="00F93799"/>
    <w:rsid w:val="00FA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37A"/>
    <w:pPr>
      <w:ind w:left="720"/>
      <w:contextualSpacing/>
    </w:pPr>
  </w:style>
  <w:style w:type="paragraph" w:customStyle="1" w:styleId="1">
    <w:name w:val="Обычный1"/>
    <w:rsid w:val="00AD6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Базовый"/>
    <w:rsid w:val="00AD637A"/>
    <w:pPr>
      <w:tabs>
        <w:tab w:val="left" w:pos="708"/>
      </w:tabs>
      <w:suppressAutoHyphens/>
      <w:spacing w:after="200" w:line="276" w:lineRule="auto"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qFormat/>
    <w:rsid w:val="00525633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customStyle="1" w:styleId="ConsPlusTitle">
    <w:name w:val="ConsPlusTitle"/>
    <w:rsid w:val="00162E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2113"/>
    <w:rPr>
      <w:rFonts w:eastAsia="Times New Roman" w:cs="Calibri"/>
      <w:lang w:eastAsia="zh-CN"/>
    </w:rPr>
  </w:style>
  <w:style w:type="paragraph" w:styleId="a5">
    <w:name w:val="Normal (Web)"/>
    <w:basedOn w:val="a"/>
    <w:uiPriority w:val="99"/>
    <w:semiHidden/>
    <w:unhideWhenUsed/>
    <w:rsid w:val="00562113"/>
    <w:pPr>
      <w:spacing w:before="100" w:beforeAutospacing="1" w:after="100" w:afterAutospacing="1"/>
    </w:pPr>
    <w:rPr>
      <w:sz w:val="24"/>
      <w:szCs w:val="24"/>
    </w:rPr>
  </w:style>
  <w:style w:type="paragraph" w:customStyle="1" w:styleId="tex1st">
    <w:name w:val="tex1st"/>
    <w:basedOn w:val="a"/>
    <w:rsid w:val="004576E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4576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4576E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4576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4D0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62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2A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62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2A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A72B63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16"/>
    <w:basedOn w:val="a"/>
    <w:rsid w:val="00A72B6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72B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2B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1AF31-FD4E-43EB-A275-401ECFF7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12</Pages>
  <Words>3277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ARCHITECT_SPEC03</cp:lastModifiedBy>
  <cp:revision>13</cp:revision>
  <cp:lastPrinted>2022-09-29T05:31:00Z</cp:lastPrinted>
  <dcterms:created xsi:type="dcterms:W3CDTF">2021-10-04T09:39:00Z</dcterms:created>
  <dcterms:modified xsi:type="dcterms:W3CDTF">2022-09-29T06:31:00Z</dcterms:modified>
</cp:coreProperties>
</file>