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D3" w:rsidRPr="008E65D3" w:rsidRDefault="008E65D3" w:rsidP="006479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65D3"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Управление </w:t>
      </w:r>
      <w:r w:rsidRPr="008E65D3">
        <w:rPr>
          <w:rFonts w:ascii="Times New Roman" w:hAnsi="Times New Roman" w:cs="Times New Roman"/>
          <w:b/>
          <w:sz w:val="26"/>
          <w:szCs w:val="26"/>
        </w:rPr>
        <w:t>информирует</w:t>
      </w:r>
      <w:r>
        <w:rPr>
          <w:rFonts w:ascii="Times New Roman" w:hAnsi="Times New Roman" w:cs="Times New Roman"/>
          <w:b/>
          <w:sz w:val="26"/>
          <w:szCs w:val="26"/>
        </w:rPr>
        <w:t xml:space="preserve"> о необходимости подачи </w:t>
      </w:r>
      <w:r w:rsidRPr="008E65D3">
        <w:rPr>
          <w:rFonts w:ascii="Times New Roman" w:hAnsi="Times New Roman" w:cs="Times New Roman"/>
          <w:b/>
          <w:sz w:val="26"/>
          <w:szCs w:val="26"/>
        </w:rPr>
        <w:t>уведомлени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8E65D3">
        <w:rPr>
          <w:rFonts w:ascii="Times New Roman" w:hAnsi="Times New Roman" w:cs="Times New Roman"/>
          <w:b/>
          <w:sz w:val="26"/>
          <w:szCs w:val="26"/>
        </w:rPr>
        <w:t xml:space="preserve"> об исчисленных суммах налогов</w:t>
      </w:r>
    </w:p>
    <w:p w:rsidR="008E65D3" w:rsidRDefault="008F53E9" w:rsidP="008E65D3">
      <w:pPr>
        <w:pStyle w:val="Default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УФНС</w:t>
      </w:r>
      <w:r w:rsidR="009E1351">
        <w:rPr>
          <w:bCs/>
          <w:sz w:val="26"/>
          <w:szCs w:val="26"/>
        </w:rPr>
        <w:t xml:space="preserve"> по Саратовской области</w:t>
      </w:r>
      <w:r w:rsidR="00FB4A25" w:rsidRPr="00FB4A25">
        <w:rPr>
          <w:bCs/>
          <w:sz w:val="26"/>
          <w:szCs w:val="26"/>
        </w:rPr>
        <w:t xml:space="preserve"> </w:t>
      </w:r>
      <w:r w:rsidR="00FB4A25" w:rsidRPr="00FB4A25">
        <w:rPr>
          <w:sz w:val="26"/>
          <w:szCs w:val="26"/>
        </w:rPr>
        <w:t>информирует</w:t>
      </w:r>
      <w:r w:rsidR="00FB4A25" w:rsidRPr="008F53E9">
        <w:rPr>
          <w:sz w:val="26"/>
          <w:szCs w:val="26"/>
        </w:rPr>
        <w:t>,</w:t>
      </w:r>
      <w:r w:rsidR="00FB4A25">
        <w:rPr>
          <w:b/>
          <w:sz w:val="26"/>
          <w:szCs w:val="26"/>
        </w:rPr>
        <w:t xml:space="preserve"> </w:t>
      </w:r>
      <w:r w:rsidR="00FB4A25" w:rsidRPr="00FB4A25">
        <w:rPr>
          <w:sz w:val="26"/>
          <w:szCs w:val="26"/>
        </w:rPr>
        <w:t>что</w:t>
      </w:r>
      <w:r w:rsidR="00FB4A25">
        <w:rPr>
          <w:sz w:val="26"/>
          <w:szCs w:val="26"/>
        </w:rPr>
        <w:t xml:space="preserve"> в</w:t>
      </w:r>
      <w:r w:rsidR="008E65D3">
        <w:rPr>
          <w:sz w:val="26"/>
          <w:szCs w:val="26"/>
        </w:rPr>
        <w:t xml:space="preserve"> соответствии с пунктом 9 статьи 58 Налогового Кодекса Российской Федерации в 2023 году юридические лица обязаны представлять в налоговый орган уведомление об исчисленных суммах налогов, авансовых платежей по налогам, сборов, страховых взносов (далее – Уведомление). </w:t>
      </w:r>
    </w:p>
    <w:p w:rsidR="008F53E9" w:rsidRDefault="008E65D3" w:rsidP="008E65D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Уведомление представляется в налоговый орган по месту учета не позднее 25-го числа месяца, в котором установлен срок уплаты соответствующих налогов, авансовых платежей по налогам, сборов, страховых взносов, в электронной форме по телекоммуникационным каналам связи с применением усиленной квалифицированной электронной подписи либо через личный кабинет налогоплательщика. </w:t>
      </w:r>
    </w:p>
    <w:p w:rsidR="008E65D3" w:rsidRDefault="008E65D3" w:rsidP="008E65D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Налогоплательщиками, не указанными в пункте 3 статьи 80 НК РФ, уведомление может быть представлено на бумажном носителе. </w:t>
      </w:r>
    </w:p>
    <w:p w:rsidR="008E65D3" w:rsidRDefault="008E65D3" w:rsidP="008E65D3">
      <w:pPr>
        <w:pStyle w:val="Defaul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представления уведомления по земельному, транспортному налогам и налогу на имущество организаций:</w:t>
      </w:r>
    </w:p>
    <w:p w:rsidR="008E65D3" w:rsidRPr="00FB4A25" w:rsidRDefault="008E65D3" w:rsidP="008E65D3">
      <w:pPr>
        <w:pStyle w:val="Default"/>
        <w:ind w:firstLine="540"/>
        <w:jc w:val="both"/>
        <w:rPr>
          <w:sz w:val="26"/>
          <w:szCs w:val="26"/>
        </w:rPr>
      </w:pPr>
      <w:r w:rsidRPr="00FB4A25">
        <w:rPr>
          <w:sz w:val="26"/>
          <w:szCs w:val="26"/>
        </w:rPr>
        <w:t xml:space="preserve">- за 1 квартал 2023 года не позднее 25.04.2023; </w:t>
      </w:r>
    </w:p>
    <w:p w:rsidR="008E65D3" w:rsidRPr="00FB4A25" w:rsidRDefault="008E65D3" w:rsidP="008E65D3">
      <w:pPr>
        <w:pStyle w:val="Default"/>
        <w:ind w:firstLine="540"/>
        <w:jc w:val="both"/>
        <w:rPr>
          <w:sz w:val="26"/>
          <w:szCs w:val="26"/>
        </w:rPr>
      </w:pPr>
      <w:r w:rsidRPr="00FB4A25">
        <w:rPr>
          <w:sz w:val="26"/>
          <w:szCs w:val="26"/>
        </w:rPr>
        <w:t>- за 2 квартал 2023 года не позднее 25.07.2023;</w:t>
      </w:r>
    </w:p>
    <w:p w:rsidR="008E65D3" w:rsidRPr="00FB4A25" w:rsidRDefault="008E65D3" w:rsidP="008E65D3">
      <w:pPr>
        <w:pStyle w:val="Default"/>
        <w:ind w:firstLine="540"/>
        <w:jc w:val="both"/>
        <w:rPr>
          <w:sz w:val="26"/>
          <w:szCs w:val="26"/>
        </w:rPr>
      </w:pPr>
      <w:r w:rsidRPr="00FB4A25">
        <w:rPr>
          <w:sz w:val="26"/>
          <w:szCs w:val="26"/>
        </w:rPr>
        <w:t>- за 3 квартал 2023 года не позднее 25.10.2023;</w:t>
      </w:r>
    </w:p>
    <w:p w:rsidR="008E65D3" w:rsidRPr="00FB4A25" w:rsidRDefault="002E1947" w:rsidP="008E65D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E65D3" w:rsidRPr="00FB4A25">
        <w:rPr>
          <w:rFonts w:ascii="Times New Roman" w:hAnsi="Times New Roman" w:cs="Times New Roman"/>
          <w:sz w:val="26"/>
          <w:szCs w:val="26"/>
        </w:rPr>
        <w:t>- за 2023 год не позднее 26.02.2024.</w:t>
      </w:r>
    </w:p>
    <w:p w:rsidR="00FB4A25" w:rsidRDefault="008E65D3" w:rsidP="008E65D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Внимание! В соответствии с действующим законодательством юридические лица самостоятельно исчисляют и уплачивают авансовые платежи по земельному налогу, транспортному налогу и налогу на имущество организаций ежеквартально не позднее 28 числа месяца, следующего за отчетным периодом. </w:t>
      </w:r>
    </w:p>
    <w:p w:rsidR="008E65D3" w:rsidRDefault="008E65D3" w:rsidP="008E65D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073C3" w:rsidRPr="008E65D3" w:rsidRDefault="008E65D3" w:rsidP="008E65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65D3">
        <w:rPr>
          <w:rFonts w:ascii="Times New Roman" w:hAnsi="Times New Roman" w:cs="Times New Roman"/>
          <w:i/>
          <w:sz w:val="28"/>
          <w:szCs w:val="28"/>
        </w:rPr>
        <w:t xml:space="preserve">УФНС России по Саратовской области </w:t>
      </w:r>
    </w:p>
    <w:p w:rsidR="00647997" w:rsidRPr="008E65D3" w:rsidRDefault="00647997" w:rsidP="00647997">
      <w:pPr>
        <w:jc w:val="center"/>
        <w:rPr>
          <w:i/>
        </w:rPr>
      </w:pPr>
    </w:p>
    <w:sectPr w:rsidR="00647997" w:rsidRPr="008E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97"/>
    <w:rsid w:val="00132C17"/>
    <w:rsid w:val="00225BDD"/>
    <w:rsid w:val="002D429C"/>
    <w:rsid w:val="002E1947"/>
    <w:rsid w:val="002E7464"/>
    <w:rsid w:val="00381EE9"/>
    <w:rsid w:val="003C4048"/>
    <w:rsid w:val="004073C3"/>
    <w:rsid w:val="004250E3"/>
    <w:rsid w:val="0056195A"/>
    <w:rsid w:val="00647997"/>
    <w:rsid w:val="006507E3"/>
    <w:rsid w:val="00674D18"/>
    <w:rsid w:val="00675C9E"/>
    <w:rsid w:val="0069562C"/>
    <w:rsid w:val="008E65D3"/>
    <w:rsid w:val="008F53E9"/>
    <w:rsid w:val="009116F8"/>
    <w:rsid w:val="00945308"/>
    <w:rsid w:val="009575A7"/>
    <w:rsid w:val="009E1351"/>
    <w:rsid w:val="00BB584C"/>
    <w:rsid w:val="00BB67D5"/>
    <w:rsid w:val="00BB707D"/>
    <w:rsid w:val="00C56588"/>
    <w:rsid w:val="00D040AD"/>
    <w:rsid w:val="00DA191C"/>
    <w:rsid w:val="00FA5E94"/>
    <w:rsid w:val="00FB09A7"/>
    <w:rsid w:val="00F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E6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E6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Покидова Софья Алексеевна</dc:creator>
  <cp:lastModifiedBy>Сивохина Ольга Алексеевна</cp:lastModifiedBy>
  <cp:revision>2</cp:revision>
  <cp:lastPrinted>2023-04-11T05:57:00Z</cp:lastPrinted>
  <dcterms:created xsi:type="dcterms:W3CDTF">2023-04-12T08:12:00Z</dcterms:created>
  <dcterms:modified xsi:type="dcterms:W3CDTF">2023-04-12T08:12:00Z</dcterms:modified>
</cp:coreProperties>
</file>