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3C" w:rsidRDefault="0083583C" w:rsidP="006C14BF">
      <w:pPr>
        <w:pStyle w:val="ad"/>
        <w:jc w:val="right"/>
        <w:rPr>
          <w:b/>
          <w:sz w:val="26"/>
          <w:szCs w:val="26"/>
        </w:rPr>
      </w:pPr>
    </w:p>
    <w:p w:rsidR="00DA2290" w:rsidRDefault="00DA2290" w:rsidP="00DE7295">
      <w:pPr>
        <w:pStyle w:val="ad"/>
        <w:jc w:val="center"/>
        <w:rPr>
          <w:b/>
          <w:sz w:val="26"/>
          <w:szCs w:val="26"/>
        </w:rPr>
      </w:pPr>
    </w:p>
    <w:p w:rsidR="00DA2290" w:rsidRDefault="00DA2290" w:rsidP="00DA2290">
      <w:pPr>
        <w:pStyle w:val="ad"/>
        <w:jc w:val="center"/>
        <w:rPr>
          <w:b/>
          <w:sz w:val="26"/>
          <w:szCs w:val="26"/>
        </w:rPr>
      </w:pPr>
    </w:p>
    <w:p w:rsidR="00DA2290" w:rsidRDefault="009F7C04" w:rsidP="00DA2290">
      <w:pPr>
        <w:jc w:val="right"/>
        <w:rPr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5.75pt;margin-top:-32.15pt;width:46.95pt;height:57.6pt;z-index:251659264">
            <v:imagedata r:id="rId5" o:title=""/>
          </v:shape>
          <o:OLEObject Type="Embed" ProgID="PBrush" ShapeID="_x0000_s1030" DrawAspect="Content" ObjectID="_1638763003" r:id="rId6"/>
        </w:object>
      </w:r>
    </w:p>
    <w:p w:rsidR="00DA2290" w:rsidRDefault="00DA2290" w:rsidP="00DA2290">
      <w:pPr>
        <w:pStyle w:val="af3"/>
        <w:jc w:val="both"/>
        <w:rPr>
          <w:szCs w:val="28"/>
        </w:rPr>
      </w:pPr>
    </w:p>
    <w:p w:rsidR="00DA2290" w:rsidRDefault="00DA2290" w:rsidP="00DA2290">
      <w:pPr>
        <w:pStyle w:val="af3"/>
        <w:rPr>
          <w:szCs w:val="28"/>
        </w:rPr>
      </w:pPr>
      <w:r>
        <w:rPr>
          <w:szCs w:val="28"/>
        </w:rPr>
        <w:t>Городской Совет</w:t>
      </w:r>
    </w:p>
    <w:p w:rsidR="00DA2290" w:rsidRDefault="00DA2290" w:rsidP="00DA2290">
      <w:pPr>
        <w:pStyle w:val="af3"/>
        <w:rPr>
          <w:szCs w:val="28"/>
        </w:rPr>
      </w:pPr>
      <w:r>
        <w:rPr>
          <w:szCs w:val="28"/>
        </w:rPr>
        <w:t>Самойловского муниципального образования</w:t>
      </w:r>
    </w:p>
    <w:p w:rsidR="00DA2290" w:rsidRDefault="00DA2290" w:rsidP="00DA2290">
      <w:pPr>
        <w:pStyle w:val="af3"/>
        <w:rPr>
          <w:szCs w:val="28"/>
        </w:rPr>
      </w:pPr>
      <w:r>
        <w:rPr>
          <w:szCs w:val="28"/>
        </w:rPr>
        <w:t>Самойловского муниципального района Саратовской области</w:t>
      </w:r>
    </w:p>
    <w:p w:rsidR="00DA2290" w:rsidRDefault="005D56E4" w:rsidP="00DA2290">
      <w:pPr>
        <w:pStyle w:val="af3"/>
        <w:jc w:val="both"/>
        <w:rPr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78105</wp:posOffset>
                </wp:positionV>
                <wp:extent cx="6076950" cy="0"/>
                <wp:effectExtent l="0" t="38100" r="19050" b="1905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0A2F5" id="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6.15pt" to="485.2pt,6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&#13;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DE7295" w:rsidRPr="00DA2290" w:rsidRDefault="00DA2290" w:rsidP="00DA2290">
      <w:pPr>
        <w:jc w:val="center"/>
        <w:rPr>
          <w:b/>
          <w:sz w:val="28"/>
          <w:szCs w:val="28"/>
        </w:rPr>
      </w:pPr>
      <w:r>
        <w:t xml:space="preserve"> </w:t>
      </w:r>
    </w:p>
    <w:p w:rsidR="00DE7295" w:rsidRPr="00DA2290" w:rsidRDefault="00DE7295" w:rsidP="00DE7295">
      <w:pPr>
        <w:pStyle w:val="ad"/>
        <w:jc w:val="center"/>
        <w:rPr>
          <w:b/>
          <w:szCs w:val="28"/>
        </w:rPr>
      </w:pPr>
      <w:r w:rsidRPr="00DA2290">
        <w:rPr>
          <w:b/>
          <w:szCs w:val="28"/>
        </w:rPr>
        <w:t>РЕШЕНИЕ</w:t>
      </w:r>
      <w:r w:rsidR="00DA2290" w:rsidRPr="00DA2290">
        <w:rPr>
          <w:b/>
          <w:szCs w:val="28"/>
        </w:rPr>
        <w:t xml:space="preserve"> №</w:t>
      </w:r>
      <w:r w:rsidR="00FD46E1">
        <w:rPr>
          <w:b/>
          <w:szCs w:val="28"/>
        </w:rPr>
        <w:t>42</w:t>
      </w:r>
    </w:p>
    <w:p w:rsidR="00DE7295" w:rsidRPr="00DA2290" w:rsidRDefault="00DE7295" w:rsidP="00DE7295">
      <w:pPr>
        <w:pStyle w:val="ad"/>
        <w:jc w:val="center"/>
        <w:rPr>
          <w:b/>
          <w:szCs w:val="28"/>
        </w:rPr>
      </w:pPr>
    </w:p>
    <w:p w:rsidR="00DE7295" w:rsidRPr="00DA2290" w:rsidRDefault="00DA2290" w:rsidP="00DE7295">
      <w:pPr>
        <w:pStyle w:val="ad"/>
        <w:rPr>
          <w:b/>
          <w:szCs w:val="28"/>
        </w:rPr>
      </w:pPr>
      <w:r w:rsidRPr="00DA2290">
        <w:rPr>
          <w:b/>
          <w:szCs w:val="28"/>
        </w:rPr>
        <w:t xml:space="preserve">от </w:t>
      </w:r>
      <w:r w:rsidR="00C12882">
        <w:rPr>
          <w:b/>
          <w:szCs w:val="28"/>
        </w:rPr>
        <w:t>«</w:t>
      </w:r>
      <w:r w:rsidR="00FD46E1">
        <w:rPr>
          <w:b/>
          <w:szCs w:val="28"/>
        </w:rPr>
        <w:t>23</w:t>
      </w:r>
      <w:r w:rsidR="00C12882">
        <w:rPr>
          <w:b/>
          <w:szCs w:val="28"/>
        </w:rPr>
        <w:t>»</w:t>
      </w:r>
      <w:r w:rsidR="00FD46E1">
        <w:rPr>
          <w:b/>
          <w:szCs w:val="28"/>
        </w:rPr>
        <w:t xml:space="preserve"> декабря </w:t>
      </w:r>
      <w:r w:rsidR="00C12882">
        <w:rPr>
          <w:b/>
          <w:szCs w:val="28"/>
        </w:rPr>
        <w:t>2019</w:t>
      </w:r>
      <w:r w:rsidRPr="00DA2290">
        <w:rPr>
          <w:b/>
          <w:szCs w:val="28"/>
        </w:rPr>
        <w:t xml:space="preserve"> г. </w:t>
      </w:r>
      <w:r w:rsidRPr="00DA2290">
        <w:rPr>
          <w:b/>
          <w:szCs w:val="28"/>
        </w:rPr>
        <w:tab/>
      </w:r>
      <w:r w:rsidRPr="00DA2290">
        <w:rPr>
          <w:b/>
          <w:szCs w:val="28"/>
        </w:rPr>
        <w:tab/>
      </w:r>
      <w:r w:rsidRPr="00DA2290">
        <w:rPr>
          <w:b/>
          <w:szCs w:val="28"/>
        </w:rPr>
        <w:tab/>
      </w:r>
      <w:r w:rsidRPr="00DA2290">
        <w:rPr>
          <w:b/>
          <w:szCs w:val="28"/>
        </w:rPr>
        <w:tab/>
      </w:r>
      <w:r w:rsidRPr="00DA2290">
        <w:rPr>
          <w:b/>
          <w:szCs w:val="28"/>
        </w:rPr>
        <w:tab/>
      </w:r>
      <w:r w:rsidR="00C12882">
        <w:rPr>
          <w:b/>
          <w:szCs w:val="28"/>
        </w:rPr>
        <w:tab/>
      </w:r>
      <w:r w:rsidRPr="00DA2290">
        <w:rPr>
          <w:b/>
          <w:szCs w:val="28"/>
        </w:rPr>
        <w:tab/>
        <w:t>р.п. Самойловка</w:t>
      </w:r>
    </w:p>
    <w:p w:rsidR="00DE7295" w:rsidRPr="00DA2290" w:rsidRDefault="00DE7295" w:rsidP="00DE7295">
      <w:pPr>
        <w:pStyle w:val="1"/>
        <w:ind w:right="513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E7295" w:rsidRPr="00DA2290" w:rsidRDefault="00DE7295" w:rsidP="00DA2290">
      <w:pPr>
        <w:pStyle w:val="1"/>
        <w:ind w:right="2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A229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</w:t>
      </w:r>
      <w:r w:rsidR="00DA2290">
        <w:rPr>
          <w:rFonts w:ascii="Times New Roman" w:hAnsi="Times New Roman" w:cs="Times New Roman"/>
          <w:color w:val="auto"/>
          <w:sz w:val="28"/>
          <w:szCs w:val="28"/>
        </w:rPr>
        <w:t xml:space="preserve">Порядка </w:t>
      </w:r>
      <w:r w:rsidRPr="00DA2290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дорожной деятельности в отношении автомобильных дорог местного значения на территории </w:t>
      </w:r>
      <w:r w:rsidR="008159EC" w:rsidRPr="00DA2290">
        <w:rPr>
          <w:rFonts w:ascii="Times New Roman" w:hAnsi="Times New Roman" w:cs="Times New Roman"/>
          <w:color w:val="auto"/>
          <w:sz w:val="28"/>
          <w:szCs w:val="28"/>
        </w:rPr>
        <w:t>Самойловского</w:t>
      </w:r>
      <w:r w:rsidRPr="00DA229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3F1107">
        <w:rPr>
          <w:rFonts w:ascii="Times New Roman" w:hAnsi="Times New Roman" w:cs="Times New Roman"/>
          <w:color w:val="auto"/>
          <w:sz w:val="28"/>
          <w:szCs w:val="28"/>
        </w:rPr>
        <w:t xml:space="preserve"> Самойловского муниципального района Саратовской области</w:t>
      </w:r>
    </w:p>
    <w:p w:rsidR="00DE7295" w:rsidRPr="00DA2290" w:rsidRDefault="00DE7295" w:rsidP="00DA2290">
      <w:pPr>
        <w:pStyle w:val="ae"/>
        <w:shd w:val="clear" w:color="auto" w:fill="FFFFFF"/>
        <w:spacing w:before="0" w:beforeAutospacing="0" w:after="0" w:afterAutospacing="0" w:line="240" w:lineRule="exact"/>
        <w:ind w:right="21"/>
        <w:jc w:val="both"/>
        <w:rPr>
          <w:b/>
          <w:sz w:val="28"/>
          <w:szCs w:val="28"/>
        </w:rPr>
      </w:pPr>
    </w:p>
    <w:p w:rsidR="00C12882" w:rsidRDefault="00C12882" w:rsidP="003F1107">
      <w:pPr>
        <w:pStyle w:val="1"/>
        <w:ind w:firstLine="54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</w:t>
      </w:r>
      <w:r w:rsidR="00DE7295" w:rsidRPr="003F11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DE7295" w:rsidRPr="003F11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г. №131-ФЗ</w:t>
      </w:r>
      <w:r w:rsidR="003F1107" w:rsidRPr="003F11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E7295" w:rsidRPr="003F1107">
        <w:rPr>
          <w:rFonts w:ascii="Times New Roman" w:hAnsi="Times New Roman" w:cs="Times New Roman"/>
          <w:b w:val="0"/>
          <w:color w:val="auto"/>
          <w:sz w:val="28"/>
          <w:szCs w:val="28"/>
        </w:rPr>
        <w:t>, Федеральн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DE7295" w:rsidRPr="003F11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DE7295" w:rsidRPr="003F11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08.11.2007 г. №257-ФЗ</w:t>
      </w:r>
      <w:r w:rsidR="003F1107" w:rsidRPr="003F11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Уставом </w:t>
      </w:r>
      <w:r w:rsidRPr="003F1107">
        <w:rPr>
          <w:rFonts w:ascii="Times New Roman" w:hAnsi="Times New Roman" w:cs="Times New Roman"/>
          <w:b w:val="0"/>
          <w:color w:val="auto"/>
          <w:sz w:val="28"/>
          <w:szCs w:val="28"/>
        </w:rPr>
        <w:t>Самойловского муниципального образования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F1107" w:rsidRPr="003F11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городской Совет Самойловского муниципального образования Самойловского муниципального района Саратовской области </w:t>
      </w:r>
    </w:p>
    <w:p w:rsidR="00DE7295" w:rsidRPr="003F1107" w:rsidRDefault="00DE7295" w:rsidP="003F1107">
      <w:pPr>
        <w:pStyle w:val="1"/>
        <w:ind w:firstLine="54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1107">
        <w:rPr>
          <w:rFonts w:ascii="Times New Roman" w:hAnsi="Times New Roman" w:cs="Times New Roman"/>
          <w:color w:val="auto"/>
          <w:sz w:val="28"/>
          <w:szCs w:val="28"/>
        </w:rPr>
        <w:t>РЕШИЛ</w:t>
      </w:r>
      <w:r w:rsidRPr="003F110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DE7295" w:rsidRDefault="00DE7295" w:rsidP="008159E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1.Утвердить Порядок организации дорожной деятельности в отношении автомобильных дорог местного значения на территории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образования, согласно приложению</w:t>
      </w:r>
      <w:r w:rsidR="003F1107">
        <w:rPr>
          <w:sz w:val="28"/>
          <w:szCs w:val="28"/>
        </w:rPr>
        <w:t xml:space="preserve"> к настоящему решению</w:t>
      </w:r>
      <w:r w:rsidRPr="00DA2290">
        <w:rPr>
          <w:sz w:val="28"/>
          <w:szCs w:val="28"/>
        </w:rPr>
        <w:t>.</w:t>
      </w:r>
    </w:p>
    <w:p w:rsidR="006C14BF" w:rsidRPr="006C14BF" w:rsidRDefault="006C14BF" w:rsidP="006C14BF">
      <w:pPr>
        <w:pStyle w:val="1"/>
        <w:ind w:right="21" w:firstLine="56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C14BF">
        <w:rPr>
          <w:rFonts w:ascii="Times New Roman" w:hAnsi="Times New Roman" w:cs="Times New Roman"/>
          <w:b w:val="0"/>
          <w:color w:val="auto"/>
          <w:sz w:val="28"/>
          <w:szCs w:val="28"/>
        </w:rPr>
        <w:t>2. Признать утратившим силу решение городского Совета Самойловского муниципального образования Самойловского муниципального района Саратовской области  19 декабря 2014 года № 113 «</w:t>
      </w:r>
      <w:r w:rsidRPr="006C1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</w:t>
      </w:r>
      <w:r w:rsidRPr="006C14BF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 организации дорожной деятельности в отношении автомобильных дорог местного значения на территории Самойловского муниципального образования Самойловского муниципального района Саратовской области» дня вступления в силу настоящего решения.</w:t>
      </w:r>
    </w:p>
    <w:p w:rsidR="008159EC" w:rsidRPr="00DA2290" w:rsidRDefault="006C14BF" w:rsidP="00815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9EC" w:rsidRPr="00DA2290">
        <w:rPr>
          <w:sz w:val="28"/>
          <w:szCs w:val="28"/>
        </w:rPr>
        <w:t xml:space="preserve">. Настоящее решение обнародовать </w:t>
      </w:r>
      <w:r>
        <w:rPr>
          <w:sz w:val="28"/>
          <w:szCs w:val="28"/>
        </w:rPr>
        <w:t>«</w:t>
      </w:r>
      <w:r w:rsidR="009F7C04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9F7C04">
        <w:rPr>
          <w:sz w:val="28"/>
          <w:szCs w:val="28"/>
        </w:rPr>
        <w:t xml:space="preserve"> декабря</w:t>
      </w:r>
      <w:bookmarkStart w:id="0" w:name="_GoBack"/>
      <w:bookmarkEnd w:id="0"/>
      <w:r>
        <w:rPr>
          <w:sz w:val="28"/>
          <w:szCs w:val="28"/>
        </w:rPr>
        <w:t xml:space="preserve"> 2019 г. </w:t>
      </w:r>
      <w:r w:rsidR="008159EC" w:rsidRPr="00DA2290">
        <w:rPr>
          <w:sz w:val="28"/>
          <w:szCs w:val="28"/>
        </w:rPr>
        <w:t>в специальн</w:t>
      </w:r>
      <w:r>
        <w:rPr>
          <w:sz w:val="28"/>
          <w:szCs w:val="28"/>
        </w:rPr>
        <w:t xml:space="preserve">о выделенных </w:t>
      </w:r>
      <w:r w:rsidR="008159EC" w:rsidRPr="00DA2290">
        <w:rPr>
          <w:sz w:val="28"/>
          <w:szCs w:val="28"/>
        </w:rPr>
        <w:t>местах обнародования</w:t>
      </w:r>
      <w:r>
        <w:rPr>
          <w:sz w:val="28"/>
          <w:szCs w:val="28"/>
        </w:rPr>
        <w:t xml:space="preserve"> и разместить на официальном сайте </w:t>
      </w:r>
      <w:r w:rsidRPr="006C14BF">
        <w:rPr>
          <w:sz w:val="28"/>
          <w:szCs w:val="28"/>
        </w:rPr>
        <w:t>администрации Самойловского муниципального района Саратовской области</w:t>
      </w:r>
      <w:r>
        <w:rPr>
          <w:sz w:val="28"/>
          <w:szCs w:val="28"/>
        </w:rPr>
        <w:t xml:space="preserve"> в сети «Интернет»</w:t>
      </w:r>
      <w:r w:rsidR="008159EC" w:rsidRPr="00DA2290">
        <w:rPr>
          <w:sz w:val="28"/>
          <w:szCs w:val="28"/>
        </w:rPr>
        <w:t>.</w:t>
      </w:r>
    </w:p>
    <w:p w:rsidR="00DE7295" w:rsidRPr="00DA2290" w:rsidRDefault="006C14BF" w:rsidP="006C1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59EC" w:rsidRPr="00DA2290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даты</w:t>
      </w:r>
      <w:r w:rsidR="008159EC" w:rsidRPr="00DA2290">
        <w:rPr>
          <w:sz w:val="28"/>
          <w:szCs w:val="28"/>
        </w:rPr>
        <w:t xml:space="preserve"> его официального   обнародования.</w:t>
      </w:r>
    </w:p>
    <w:p w:rsidR="00C3573F" w:rsidRDefault="00C3573F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7295" w:rsidRPr="003F1107" w:rsidRDefault="003F1107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F1107">
        <w:rPr>
          <w:b/>
          <w:sz w:val="28"/>
          <w:szCs w:val="28"/>
        </w:rPr>
        <w:t>Глава Самойловского</w:t>
      </w:r>
    </w:p>
    <w:p w:rsidR="003F1107" w:rsidRPr="003F1107" w:rsidRDefault="003F1107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F1107">
        <w:rPr>
          <w:b/>
          <w:sz w:val="28"/>
          <w:szCs w:val="28"/>
        </w:rPr>
        <w:t>муниципального образования</w:t>
      </w:r>
      <w:r w:rsidRPr="003F1107">
        <w:rPr>
          <w:b/>
          <w:sz w:val="28"/>
          <w:szCs w:val="28"/>
        </w:rPr>
        <w:tab/>
      </w:r>
      <w:r w:rsidRPr="003F110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F1107">
        <w:rPr>
          <w:b/>
          <w:sz w:val="28"/>
          <w:szCs w:val="28"/>
        </w:rPr>
        <w:tab/>
      </w:r>
      <w:r w:rsidRPr="003F1107">
        <w:rPr>
          <w:b/>
          <w:sz w:val="28"/>
          <w:szCs w:val="28"/>
        </w:rPr>
        <w:tab/>
      </w:r>
      <w:r w:rsidR="006C14BF">
        <w:rPr>
          <w:b/>
          <w:sz w:val="28"/>
          <w:szCs w:val="28"/>
        </w:rPr>
        <w:t xml:space="preserve">Е.И. </w:t>
      </w:r>
      <w:r w:rsidR="00C3573F">
        <w:rPr>
          <w:b/>
          <w:sz w:val="28"/>
          <w:szCs w:val="28"/>
        </w:rPr>
        <w:t xml:space="preserve">Свинарёв </w:t>
      </w:r>
    </w:p>
    <w:p w:rsidR="00DE7295" w:rsidRPr="00DA2290" w:rsidRDefault="003F1107" w:rsidP="00DE7295">
      <w:pPr>
        <w:pStyle w:val="ae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</w:p>
    <w:p w:rsidR="008159EC" w:rsidRPr="00DA2290" w:rsidRDefault="008159EC" w:rsidP="00DE7295">
      <w:pPr>
        <w:pStyle w:val="ae"/>
        <w:shd w:val="clear" w:color="auto" w:fill="FFFFFF"/>
        <w:spacing w:before="0" w:beforeAutospacing="0" w:after="0" w:afterAutospacing="0"/>
        <w:ind w:left="6300"/>
        <w:jc w:val="both"/>
        <w:rPr>
          <w:sz w:val="28"/>
          <w:szCs w:val="28"/>
        </w:rPr>
      </w:pPr>
    </w:p>
    <w:p w:rsidR="00DE7295" w:rsidRPr="003F1107" w:rsidRDefault="00DE7295" w:rsidP="003F1107">
      <w:pPr>
        <w:pStyle w:val="ae"/>
        <w:shd w:val="clear" w:color="auto" w:fill="FFFFFF"/>
        <w:spacing w:before="0" w:beforeAutospacing="0" w:after="0" w:afterAutospacing="0"/>
        <w:ind w:left="5760"/>
        <w:jc w:val="both"/>
        <w:rPr>
          <w:b/>
          <w:sz w:val="28"/>
          <w:szCs w:val="28"/>
        </w:rPr>
      </w:pPr>
      <w:r w:rsidRPr="003F1107">
        <w:rPr>
          <w:b/>
          <w:sz w:val="28"/>
          <w:szCs w:val="28"/>
        </w:rPr>
        <w:t xml:space="preserve">Приложение </w:t>
      </w:r>
    </w:p>
    <w:p w:rsidR="00DE7295" w:rsidRPr="003F1107" w:rsidRDefault="00DE7295" w:rsidP="003F1107">
      <w:pPr>
        <w:pStyle w:val="ae"/>
        <w:shd w:val="clear" w:color="auto" w:fill="FFFFFF"/>
        <w:spacing w:before="0" w:beforeAutospacing="0" w:after="0" w:afterAutospacing="0"/>
        <w:ind w:left="5760"/>
        <w:jc w:val="both"/>
        <w:rPr>
          <w:b/>
          <w:sz w:val="28"/>
          <w:szCs w:val="28"/>
        </w:rPr>
      </w:pPr>
      <w:r w:rsidRPr="003F1107">
        <w:rPr>
          <w:b/>
          <w:sz w:val="28"/>
          <w:szCs w:val="28"/>
        </w:rPr>
        <w:t>к решению</w:t>
      </w:r>
      <w:r w:rsidR="003F1107" w:rsidRPr="003F1107">
        <w:rPr>
          <w:b/>
          <w:sz w:val="28"/>
          <w:szCs w:val="28"/>
        </w:rPr>
        <w:t xml:space="preserve"> городского Совета Самойловского муниципального образования </w:t>
      </w:r>
    </w:p>
    <w:p w:rsidR="00DE7295" w:rsidRPr="003F1107" w:rsidRDefault="00DE7295" w:rsidP="003F1107">
      <w:pPr>
        <w:pStyle w:val="ae"/>
        <w:shd w:val="clear" w:color="auto" w:fill="FFFFFF"/>
        <w:spacing w:before="0" w:beforeAutospacing="0" w:after="0" w:afterAutospacing="0"/>
        <w:ind w:left="5760"/>
        <w:jc w:val="both"/>
        <w:rPr>
          <w:b/>
          <w:sz w:val="28"/>
          <w:szCs w:val="28"/>
        </w:rPr>
      </w:pPr>
      <w:r w:rsidRPr="003F1107">
        <w:rPr>
          <w:b/>
          <w:sz w:val="28"/>
          <w:szCs w:val="28"/>
        </w:rPr>
        <w:t xml:space="preserve">от </w:t>
      </w:r>
      <w:r w:rsidR="00C3573F">
        <w:rPr>
          <w:b/>
          <w:sz w:val="28"/>
          <w:szCs w:val="28"/>
        </w:rPr>
        <w:t xml:space="preserve">23 декабря </w:t>
      </w:r>
      <w:r w:rsidR="006C14BF">
        <w:rPr>
          <w:b/>
          <w:sz w:val="28"/>
          <w:szCs w:val="28"/>
        </w:rPr>
        <w:t>2019</w:t>
      </w:r>
      <w:r w:rsidR="003F1107" w:rsidRPr="003F1107">
        <w:rPr>
          <w:b/>
          <w:sz w:val="28"/>
          <w:szCs w:val="28"/>
        </w:rPr>
        <w:t xml:space="preserve"> г. №</w:t>
      </w:r>
      <w:r w:rsidR="00C3573F">
        <w:rPr>
          <w:b/>
          <w:sz w:val="28"/>
          <w:szCs w:val="28"/>
        </w:rPr>
        <w:t>42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 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 xml:space="preserve">Порядок </w:t>
      </w:r>
    </w:p>
    <w:p w:rsidR="003F1107" w:rsidRDefault="00DE7295" w:rsidP="00DE7295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 xml:space="preserve">организации дорожной деятельности в отношении автомобильных дорог местного значения на территории </w:t>
      </w:r>
    </w:p>
    <w:p w:rsidR="003F1107" w:rsidRDefault="008159EC" w:rsidP="00DE7295">
      <w:pPr>
        <w:pStyle w:val="ae"/>
        <w:shd w:val="clear" w:color="auto" w:fill="FFFFFF"/>
        <w:spacing w:before="0" w:beforeAutospacing="0" w:after="0" w:afterAutospacing="0"/>
        <w:jc w:val="center"/>
        <w:rPr>
          <w:rStyle w:val="af1"/>
          <w:b w:val="0"/>
          <w:sz w:val="28"/>
          <w:szCs w:val="28"/>
        </w:rPr>
      </w:pPr>
      <w:r w:rsidRPr="00DA2290">
        <w:rPr>
          <w:b/>
          <w:sz w:val="28"/>
          <w:szCs w:val="28"/>
        </w:rPr>
        <w:t>Самойловского</w:t>
      </w:r>
      <w:r w:rsidR="00DE7295" w:rsidRPr="00DA2290">
        <w:rPr>
          <w:b/>
          <w:sz w:val="28"/>
          <w:szCs w:val="28"/>
        </w:rPr>
        <w:t xml:space="preserve"> муниципального образования</w:t>
      </w:r>
      <w:r w:rsidR="00DE7295" w:rsidRPr="00DA2290">
        <w:rPr>
          <w:rStyle w:val="af1"/>
          <w:b w:val="0"/>
          <w:sz w:val="28"/>
          <w:szCs w:val="28"/>
        </w:rPr>
        <w:t xml:space="preserve"> </w:t>
      </w:r>
    </w:p>
    <w:p w:rsidR="00DE7295" w:rsidRPr="003F1107" w:rsidRDefault="003F1107" w:rsidP="00DE7295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F1107">
        <w:rPr>
          <w:rStyle w:val="af1"/>
          <w:sz w:val="28"/>
          <w:szCs w:val="28"/>
        </w:rPr>
        <w:t>Самойловского муниципального района Саратовской области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 </w:t>
      </w:r>
    </w:p>
    <w:p w:rsidR="00DE7295" w:rsidRPr="00DA2290" w:rsidRDefault="00DE7295" w:rsidP="008159EC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>1. Общие положения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1.1. Настоящее Решение регламентирует полномочия органов местного самоуправления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 по решению вопросов местного значения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 в части содержания, ремонта, капитального ремонта, реконструкции и строительства автомобильных дорог общего пользования в границах населенных пунктов поселения, а также иных транспортных и инженерных сооружений (являющихся частью автомобильной дороги)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федерального, регионального и районного значения.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1.2. В настоящем Решении используются следующие понятия и определения:</w:t>
      </w:r>
    </w:p>
    <w:p w:rsidR="00DE7295" w:rsidRPr="00DA2290" w:rsidRDefault="00DE7295" w:rsidP="00C1288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b/>
          <w:sz w:val="28"/>
          <w:szCs w:val="28"/>
        </w:rPr>
        <w:t>- дорожное хозяйство</w:t>
      </w:r>
      <w:r w:rsidRPr="00DA2290">
        <w:rPr>
          <w:sz w:val="28"/>
          <w:szCs w:val="28"/>
        </w:rPr>
        <w:t xml:space="preserve"> - производственно-хозяйственный комплекс, включающий сеть автомобильных дорог общего пользования, а также предприятия, организации и учреждения, осуществляющие подготовку кадров, проектирование, строительство, ремонт, содержание автомобильных дорог и управление ими;</w:t>
      </w:r>
    </w:p>
    <w:p w:rsidR="00DE7295" w:rsidRPr="00DA2290" w:rsidRDefault="00DE7295" w:rsidP="00C1288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b/>
          <w:sz w:val="28"/>
          <w:szCs w:val="28"/>
        </w:rPr>
        <w:t>- автомобильная дорога</w:t>
      </w:r>
      <w:r w:rsidRPr="00DA2290"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DE7295" w:rsidRPr="00DA2290" w:rsidRDefault="00DE7295" w:rsidP="00C1288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b/>
          <w:sz w:val="28"/>
          <w:szCs w:val="28"/>
        </w:rPr>
        <w:t>- объекты инженерно-транспортной инфраструктуры района</w:t>
      </w:r>
      <w:r w:rsidRPr="00DA2290">
        <w:rPr>
          <w:sz w:val="28"/>
          <w:szCs w:val="28"/>
        </w:rPr>
        <w:t xml:space="preserve"> - дороги общего пользования в границах населенных пунктов поселения, иные транспортные и инженерные сооружения (являющиеся частью автомобильной дороги)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федерального, регионального и районного значения;</w:t>
      </w:r>
    </w:p>
    <w:p w:rsidR="00DE7295" w:rsidRPr="00DA2290" w:rsidRDefault="00DE7295" w:rsidP="00C1288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b/>
          <w:sz w:val="28"/>
          <w:szCs w:val="28"/>
        </w:rPr>
        <w:t>- дорожные работы</w:t>
      </w:r>
      <w:r w:rsidRPr="00DA2290">
        <w:rPr>
          <w:sz w:val="28"/>
          <w:szCs w:val="28"/>
        </w:rPr>
        <w:t xml:space="preserve"> – мероприятия проводимые в рамках осуществления дорожной деятельности, непосредственно связанные с улучшением технического состояния автомобильных дорог;</w:t>
      </w:r>
    </w:p>
    <w:p w:rsidR="00DE7295" w:rsidRPr="00DA2290" w:rsidRDefault="00DE7295" w:rsidP="00C1288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b/>
          <w:sz w:val="28"/>
          <w:szCs w:val="28"/>
        </w:rPr>
        <w:lastRenderedPageBreak/>
        <w:t xml:space="preserve">- порядок определения объемов работ и финансирования зимнего содержания автомобильных дорог </w:t>
      </w:r>
      <w:r w:rsidRPr="00DA2290">
        <w:rPr>
          <w:sz w:val="28"/>
          <w:szCs w:val="28"/>
        </w:rPr>
        <w:t>– математическая модель для экономического обоснования стоимости муниципального заказа на механизированную снегоочистку автомобильных дорог общего пользования муниципального значения.</w:t>
      </w:r>
    </w:p>
    <w:p w:rsidR="00DE7295" w:rsidRPr="00DA2290" w:rsidRDefault="00DE7295" w:rsidP="008159EC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 xml:space="preserve">2. Полномочия органов местного самоуправления </w:t>
      </w:r>
      <w:r w:rsidR="008159EC" w:rsidRPr="00DA2290">
        <w:rPr>
          <w:b/>
          <w:sz w:val="28"/>
          <w:szCs w:val="28"/>
        </w:rPr>
        <w:t>городского</w:t>
      </w:r>
      <w:r w:rsidRPr="00DA2290">
        <w:rPr>
          <w:b/>
          <w:sz w:val="28"/>
          <w:szCs w:val="28"/>
        </w:rPr>
        <w:t xml:space="preserve"> поселения</w:t>
      </w:r>
      <w:r w:rsidR="007B773D" w:rsidRPr="00DA2290">
        <w:rPr>
          <w:b/>
          <w:sz w:val="28"/>
          <w:szCs w:val="28"/>
        </w:rPr>
        <w:t>.</w:t>
      </w:r>
    </w:p>
    <w:p w:rsidR="00DE7295" w:rsidRPr="006C14BF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C14BF">
        <w:rPr>
          <w:b/>
          <w:sz w:val="28"/>
          <w:szCs w:val="28"/>
        </w:rPr>
        <w:t xml:space="preserve">2.1. Полномочия </w:t>
      </w:r>
      <w:r w:rsidR="008159EC" w:rsidRPr="006C14BF">
        <w:rPr>
          <w:b/>
          <w:sz w:val="28"/>
          <w:szCs w:val="28"/>
        </w:rPr>
        <w:t xml:space="preserve">городского </w:t>
      </w:r>
      <w:r w:rsidRPr="006C14BF">
        <w:rPr>
          <w:b/>
          <w:sz w:val="28"/>
          <w:szCs w:val="28"/>
        </w:rPr>
        <w:t xml:space="preserve">Совета </w:t>
      </w:r>
      <w:r w:rsidR="008159EC" w:rsidRPr="006C14BF">
        <w:rPr>
          <w:b/>
          <w:sz w:val="28"/>
          <w:szCs w:val="28"/>
        </w:rPr>
        <w:t>Самойловского</w:t>
      </w:r>
      <w:r w:rsidRPr="006C14BF">
        <w:rPr>
          <w:b/>
          <w:sz w:val="28"/>
          <w:szCs w:val="28"/>
        </w:rPr>
        <w:t xml:space="preserve"> муниципального образования: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- принятие в соответствии с действующим законодательством нормативных правовых актов, устанавливающих нормы и правила для всех субъектов в сфере содержания, ремонта, капитального ремонта, реконструкции и строительства объектов инженерно-транспортной инфраструктуры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 независимо от организационной формы и формы собственности;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принятие порядка управления и распоряжения муниципальным имуществом в сфере инженерно-транспортной инфраструктуры;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- утверждение объемов бюджетного финансирования на содержание, ремонт, капитальный ремонт, реконструкцию и строительство объектов инженерно-транспортной инфраструктуры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принятие решений об использовании на платной основе автомобильных дорог общего пользования муниципального значения, участков указанных автомобильных дорог и о прекращении такого использования;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муниципального значения, и о прекращении такого использования;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установление порядка об использовании на платной основе автомобильных дорог общего пользования муниципального значения, участков указанных автомобильных дорог и о прекращении такого использования;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муниципального значения;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утверждение нормативов финансовых затрат на содержание автомобильных дорог муниципального значения и правил расчета размера ассигнований местного бюджета на указанные цели;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определение методики расчета и максимального размера платы за проезд транспортных средств по платным автомобильным дорогам общего пользования муниципального значения, платным участкам указанных автомобильных дорог;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определение методики расчета за пользование на платной основе парковками (парковочными местами), расположенными на автомобильных дорогах общего пользования муниципального значения;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утверждение методики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значения.</w:t>
      </w:r>
    </w:p>
    <w:p w:rsidR="00DE7295" w:rsidRPr="006C14BF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C14BF">
        <w:rPr>
          <w:b/>
          <w:sz w:val="28"/>
          <w:szCs w:val="28"/>
        </w:rPr>
        <w:t xml:space="preserve">2.2. Полномочия администрация </w:t>
      </w:r>
      <w:r w:rsidR="008159EC" w:rsidRPr="006C14BF">
        <w:rPr>
          <w:b/>
          <w:sz w:val="28"/>
          <w:szCs w:val="28"/>
        </w:rPr>
        <w:t>Самойловского</w:t>
      </w:r>
      <w:r w:rsidRPr="006C14BF">
        <w:rPr>
          <w:b/>
          <w:sz w:val="28"/>
          <w:szCs w:val="28"/>
        </w:rPr>
        <w:t xml:space="preserve"> муниципального </w:t>
      </w:r>
      <w:r w:rsidR="006C14BF">
        <w:rPr>
          <w:b/>
          <w:sz w:val="28"/>
          <w:szCs w:val="28"/>
        </w:rPr>
        <w:t>района</w:t>
      </w:r>
      <w:r w:rsidRPr="006C14BF">
        <w:rPr>
          <w:b/>
          <w:sz w:val="28"/>
          <w:szCs w:val="28"/>
        </w:rPr>
        <w:t>: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принятие решения об учреждении специализированных муниципальных предприятий и учреждений;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lastRenderedPageBreak/>
        <w:t xml:space="preserve">- утверждение муниципальных программ по развитию инженерно-транспортной инфраструктуры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формирование межведомственных комиссий, уполномоченных на рассмотрение вопросов по организации взаимодействия органов и организаций, обеспечивающих безопасность дорожного движения;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утверждение перечня автомобильных дорог общего пользования муниципального значения, перечня автомобильных дорог необщего пользования муниципального значения;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принятие решений об использовании автомобильных дорог при организации и проведении мероприятий по гражданской обороне, мобилизационной подготовке в соответствии с</w:t>
      </w:r>
      <w:r w:rsidRPr="00DA2290">
        <w:rPr>
          <w:rStyle w:val="apple-converted-space"/>
          <w:sz w:val="28"/>
          <w:szCs w:val="28"/>
        </w:rPr>
        <w:t> </w:t>
      </w:r>
      <w:hyperlink r:id="rId7" w:history="1">
        <w:r w:rsidRPr="00DA2290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DA2290">
        <w:rPr>
          <w:rStyle w:val="apple-converted-space"/>
          <w:sz w:val="28"/>
          <w:szCs w:val="28"/>
        </w:rPr>
        <w:t> </w:t>
      </w:r>
      <w:r w:rsidRPr="00DA2290">
        <w:rPr>
          <w:sz w:val="28"/>
          <w:szCs w:val="28"/>
        </w:rPr>
        <w:t>Российской Федерации, ликвидации последствий чрезвычайных ситуаций на автомобильных дорогах в соответствии с</w:t>
      </w:r>
      <w:r w:rsidRPr="00DA2290">
        <w:rPr>
          <w:rStyle w:val="apple-converted-space"/>
          <w:sz w:val="28"/>
          <w:szCs w:val="28"/>
        </w:rPr>
        <w:t> </w:t>
      </w:r>
      <w:hyperlink r:id="rId8" w:history="1">
        <w:r w:rsidRPr="00DA2290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DA2290">
        <w:rPr>
          <w:rStyle w:val="apple-converted-space"/>
          <w:sz w:val="28"/>
          <w:szCs w:val="28"/>
        </w:rPr>
        <w:t> </w:t>
      </w:r>
      <w:r w:rsidRPr="00DA2290">
        <w:rPr>
          <w:sz w:val="28"/>
          <w:szCs w:val="28"/>
        </w:rPr>
        <w:t>Российской Федерации в области защиты населения и территорий от чрезвычайных ситуаций;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утверждение ежегодных планов дорожных работ в соответствии с утвержденными муниципальными программами по развитию инженерно-транспортной инфраструктуры;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ограничение движения транспорта по муниципальным дорогам в целях обеспечения безопасности дорожного движения и обеспечения сохранности муниципальных дорог.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осуществление муниципального контроля за обеспечением сохранности автомобильных дорог муниципального значения;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муниципального значения;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значения;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- обеспечение организации содержания, ремонта, капитального ремонта, реконструкции и строительства объектов инженерно-транспортной инфраструктуры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- организация реализации муниципальных программ развития инженерно-транспортной инфраструктуры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- организация размещения муниципального заказа в сфере содержания, ремонта, капитального ремонта, реконструкции и строительства объектов инженерно-транспортной инфраструктуры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информационное обеспечение пользователей автомобильными дорогами общего пользования муниципального значения;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осуществление дорожной деятельности в отношении автомобильных дорог муниципального значения;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ведение перечня автомобильных дорог общего пользования муниципального значения, перечня автомобильных дорог необщего пользования муниципального значения;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- осуществление технического учета и паспортизации по объектам инженерно-транспортной инфраструктуры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поселения.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разработка проектов нормативов финансовых затрат на содержание автомобильных дорог муниципального значения и правил расчета размера ассигнований местного бюджета на указанные цели;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lastRenderedPageBreak/>
        <w:t>- утверждение перечня автомобильных дорог общего пользования муниципального значения, подлежащих зимнему содержанию и летнему планированию и профилированию;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- ведение реестра муниципального имущества в отношении объектов инженерно-транспортной инфраструктуры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поселения;</w:t>
      </w:r>
    </w:p>
    <w:p w:rsidR="00DE7295" w:rsidRPr="006C14BF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- осуществление мероприятий направленных на оформление права собственности на объекты инженерно-транспортной инфраструктуры </w:t>
      </w:r>
      <w:r w:rsidR="008159EC" w:rsidRPr="00DA2290">
        <w:rPr>
          <w:sz w:val="28"/>
          <w:szCs w:val="28"/>
        </w:rPr>
        <w:t>городского</w:t>
      </w:r>
      <w:r w:rsidR="006C14BF">
        <w:rPr>
          <w:sz w:val="28"/>
          <w:szCs w:val="28"/>
        </w:rPr>
        <w:t xml:space="preserve"> </w:t>
      </w:r>
      <w:r w:rsidR="006C14BF" w:rsidRPr="006C14BF">
        <w:rPr>
          <w:sz w:val="28"/>
          <w:szCs w:val="28"/>
        </w:rPr>
        <w:t>поселения;</w:t>
      </w:r>
    </w:p>
    <w:p w:rsidR="006C14BF" w:rsidRPr="006C14BF" w:rsidRDefault="006C14BF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4BF">
        <w:rPr>
          <w:sz w:val="28"/>
          <w:szCs w:val="28"/>
          <w:shd w:val="clear" w:color="auto" w:fill="FFFFFF"/>
        </w:rPr>
        <w:t>-установление порядка осуществления муниципального контроля за обеспечением сохранности автомобильных дорог местного значения</w:t>
      </w:r>
    </w:p>
    <w:p w:rsidR="00DE7295" w:rsidRPr="00DA2290" w:rsidRDefault="00DE7295" w:rsidP="008159EC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>3. Дорожная деятельность в отношении автомобильных дорог</w:t>
      </w:r>
    </w:p>
    <w:p w:rsidR="00DE7295" w:rsidRPr="00DA2290" w:rsidRDefault="00DE7295" w:rsidP="008159EC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>общего пользования муниципального значения.</w:t>
      </w:r>
    </w:p>
    <w:p w:rsidR="00DE7295" w:rsidRPr="00DA2290" w:rsidRDefault="00DE7295" w:rsidP="00C12882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3.1. Планирование дорожной деятельности осуществляется администрацией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</w:t>
      </w:r>
      <w:r w:rsidR="006C14BF">
        <w:rPr>
          <w:sz w:val="28"/>
          <w:szCs w:val="28"/>
        </w:rPr>
        <w:t>района</w:t>
      </w:r>
      <w:r w:rsidRPr="00DA2290">
        <w:rPr>
          <w:sz w:val="28"/>
          <w:szCs w:val="28"/>
        </w:rPr>
        <w:t xml:space="preserve"> на основании схемы территориального планирования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</w:t>
      </w:r>
      <w:r w:rsidR="00C12882">
        <w:rPr>
          <w:sz w:val="28"/>
          <w:szCs w:val="28"/>
        </w:rPr>
        <w:t>образования</w:t>
      </w:r>
      <w:r w:rsidRPr="00DA2290">
        <w:rPr>
          <w:sz w:val="28"/>
          <w:szCs w:val="28"/>
        </w:rPr>
        <w:t>, нормативов финансовых затрат, муниципальных программ.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Дорожная деятельность осуществляется в отношении автомобильных дорог общего пользования муниципального значения по следующим направлениям: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инвентаризация существующих дорог;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технический учет и паспортизация;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оценка технического состояния автомобильных дорог;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планирование дорожных работ;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осуществление дорожных работ.</w:t>
      </w:r>
    </w:p>
    <w:p w:rsidR="00DE7295" w:rsidRPr="00C12882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C12882">
        <w:rPr>
          <w:b/>
          <w:sz w:val="28"/>
          <w:szCs w:val="28"/>
        </w:rPr>
        <w:t>3.2. Инвентаризация существующих дорог.</w:t>
      </w:r>
    </w:p>
    <w:p w:rsidR="00DE7295" w:rsidRPr="00DA2290" w:rsidRDefault="00DE7295" w:rsidP="008159E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Целью инвентаризации является получение данных о наличии и состоянии муниципального имущества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 для организации информационной системы по оперативному учету наличия, состояния, использования и движения указанного имущества.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Инвентаризация существующих автомобильных дорог муниципального значения проводится не реже одного раза в пять лет.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Для проведения инвентаризации автомобильных дорог муниципального значения создается межведомственная комиссия, определяются сроки проведения инвентаризации, состав комиссии утверждается распоряжением администрации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</w:t>
      </w:r>
      <w:r w:rsidR="006C14BF">
        <w:rPr>
          <w:sz w:val="28"/>
          <w:szCs w:val="28"/>
        </w:rPr>
        <w:t>района</w:t>
      </w:r>
      <w:r w:rsidRPr="00DA2290">
        <w:rPr>
          <w:sz w:val="28"/>
          <w:szCs w:val="28"/>
        </w:rPr>
        <w:t>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В целях инвентаризации автомобильных автодорог используются следующие показатели определения автомобильных дорог общего пользования местного значения: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автодороги, проходящие в границах населенных пунктов за исключением автодорог федерального, регионального и районного значения;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являющиеся подъездами от автомобильных дорог общего пользования местного значения в границах населенных пунктов к водным объектам, к памятникам природы и истории;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являющиеся подъездами от автомобильных дорог общего пользования местного значения в границах населенных пунктов к промышленным объектам, объектам сельскохозяйственного производства .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Результаты инвентаризации оформляются актом инвентаризации, подписываемым всеми членами межведомственной комиссии, и являются основанием для подготовки проекта постановления администрации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</w:t>
      </w:r>
      <w:r w:rsidR="006C14BF">
        <w:rPr>
          <w:sz w:val="28"/>
          <w:szCs w:val="28"/>
        </w:rPr>
        <w:t>района</w:t>
      </w:r>
      <w:r w:rsidRPr="00DA2290">
        <w:rPr>
          <w:sz w:val="28"/>
          <w:szCs w:val="28"/>
        </w:rPr>
        <w:t xml:space="preserve"> об утверждении Перечня автомобильных дорог </w:t>
      </w:r>
      <w:r w:rsidRPr="00DA2290">
        <w:rPr>
          <w:sz w:val="28"/>
          <w:szCs w:val="28"/>
        </w:rPr>
        <w:lastRenderedPageBreak/>
        <w:t>муниципального значения (далее - Перечень), а также о внесении изменений и уточнений в Перечень.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Перечень автомобильных дорог муниципального значения формируется в соответствии с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ведется в соответствии «Правилами присвоения автомобильным дорогам идентификационных номеров», утвержденных Министерством транспорта Российской Федерации, и настоящим Решением.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Перечень содержит (в виде записей) сведения: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 наименовании автомобильных дорог общего пользования муниципального значения, сгруппированных по населенным пунктам;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об идентификационных номерах в соответствии с Общероссийским классификатором административно-территориального деления;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 характеристике покрытия автодороги;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 протяженности автодороги.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Иные сведения об автомобильных дорогах общего пользования муниципального значения содержатся в паспорте автодороги и в реестре муниципального имущества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Перечень утверждается постановлением администрации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</w:t>
      </w:r>
      <w:r w:rsidR="006C14BF">
        <w:rPr>
          <w:sz w:val="28"/>
          <w:szCs w:val="28"/>
        </w:rPr>
        <w:t>района</w:t>
      </w:r>
      <w:r w:rsidRPr="00DA2290">
        <w:rPr>
          <w:sz w:val="28"/>
          <w:szCs w:val="28"/>
        </w:rPr>
        <w:t>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Включение автомобильных дорог общего пользования муниципального значения в Перечень является основанием для осуществления в отношении них дорожной деятельности.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Перечень ведется на бумажных и электронных носителях. При несоответствии записей на бумажных носителях записям на электронных носителях используются сведения, записанные на бумажных носителях.</w:t>
      </w:r>
    </w:p>
    <w:p w:rsidR="00DE7295" w:rsidRPr="00C12882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12882">
        <w:rPr>
          <w:b/>
          <w:sz w:val="28"/>
          <w:szCs w:val="28"/>
        </w:rPr>
        <w:t>3.3. Технический учет и паспортизация.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Технический учет производятся в соответствии с требованиями действующего законодательства с целью получения данных о технических параметрах объектов инженерно-транспортной инфраструктуры района, а также с целью осуществления регистрации права муниципальной собственности на объекты инженерно-транспортной инфраструктуры.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Паспортизация производятся с целью получения характеристик объектов инженерно-транспортной инфраструктуры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поселения, необходимых для их эксплуатации в соответствии с требованиями действующих нормативных правовых актов в дорожной деятельности. Паспортизация организуется путем привлечения специализированных организаций. По результатам работы специализированной организации по объекту составляется паспорт, сведения из которого включаются в Перечень и учитываются при планировании дорожных работ.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3.4. Оформление права собственности на объекты инженерно-транспортной инфраструктуры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образования.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В целях организации мероприятий направленных на оформление права собственности объектов инженерно-транспортной инфраструктуры администрация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</w:t>
      </w:r>
      <w:r w:rsidR="006C14BF">
        <w:rPr>
          <w:sz w:val="28"/>
          <w:szCs w:val="28"/>
        </w:rPr>
        <w:t>района</w:t>
      </w:r>
      <w:r w:rsidRPr="00DA2290">
        <w:rPr>
          <w:sz w:val="28"/>
          <w:szCs w:val="28"/>
        </w:rPr>
        <w:t>.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организует мероприятия по изготовлению технических паспортов и технических планов;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организует мероприятия по получению кадастровых паспортов;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lastRenderedPageBreak/>
        <w:t>- обеспечивает получение свидетельств о государственной регистрации права на автомобильные дороги муниципального значения.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3.5. Оценка технического состояния автомобильных дорог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Целью оценки технического состояния автомобильных дорог является определение соответствия транспортно-эксплуатационных характеристик автомобильных дорог требованиям технических регламентов и получение полной и объективной информации о состоянии объектов инженерно-транспортной инфраструктуры для обеспечения объективного принятия решений, связанных с обеспечением и поддержанием их высоких потребительских свойств.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Администрацией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</w:t>
      </w:r>
      <w:r w:rsidR="006C14BF">
        <w:rPr>
          <w:sz w:val="28"/>
          <w:szCs w:val="28"/>
        </w:rPr>
        <w:t>района</w:t>
      </w:r>
      <w:r w:rsidR="006C14BF" w:rsidRPr="00DA2290">
        <w:rPr>
          <w:sz w:val="28"/>
          <w:szCs w:val="28"/>
        </w:rPr>
        <w:t xml:space="preserve"> </w:t>
      </w:r>
      <w:r w:rsidRPr="00DA2290">
        <w:rPr>
          <w:sz w:val="28"/>
          <w:szCs w:val="28"/>
        </w:rPr>
        <w:t>организуются мероприятия по определению технической оценки не реже одного раза в год в порядке установленном действующим законодательством.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По результатам оценки технического состояния автомобильных дорог осуществляется планирование дорожных работ.</w:t>
      </w:r>
    </w:p>
    <w:p w:rsidR="00DE7295" w:rsidRPr="006C14BF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C14BF">
        <w:rPr>
          <w:b/>
          <w:sz w:val="28"/>
          <w:szCs w:val="28"/>
        </w:rPr>
        <w:t>3.6. Планирование дорожных работ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Для обеспечения качественного и своевременного осуществления дорожной деятельности администрацией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</w:t>
      </w:r>
      <w:r w:rsidR="006C14BF">
        <w:rPr>
          <w:sz w:val="28"/>
          <w:szCs w:val="28"/>
        </w:rPr>
        <w:t>района</w:t>
      </w:r>
      <w:r w:rsidRPr="00DA2290">
        <w:rPr>
          <w:sz w:val="28"/>
          <w:szCs w:val="28"/>
        </w:rPr>
        <w:t xml:space="preserve"> организуется планирование дорожных работ.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Планирование содержания, ремонта, капитального ремонта, реконструкции и строительства объектов инженерно-транспортной инфраструктуры осуществляется в соответствии с действующим законодательством.</w:t>
      </w:r>
    </w:p>
    <w:p w:rsidR="00DE7295" w:rsidRPr="006C14BF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C14BF">
        <w:rPr>
          <w:b/>
          <w:sz w:val="28"/>
          <w:szCs w:val="28"/>
        </w:rPr>
        <w:t>3.7. Осуществление дорожных работ.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Выполнение дорожных работ осуществляется на основании оценки технического состояния объектов инженерно-транспортной инфраструктуры, результатов планирования дорожной деятельности, подготовленных проектов (сметных расчетов), а также в соответствии с порядком определения объемом работ и финансирования содержания автомобильных дорог общего пользования муниципального значения.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Дорожные работы на объектах инженерно-транспортной инфраструктуры классифицируются на следующие виды работ: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содержание;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ремонт;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капитальный ремонт;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реконструкция;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строительство.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Организация и проведение дорожных работ в отношении объектов инженерно-транспортной инфраструктуры включают в себя следующие мероприятия: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а) оценка технического состояния объектов;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б) разработка проектов (сметных расчетов) работ по ремонту объектов с получением заключения о достоверности сметной стоимости, определение объемов и стоимости работ по содержанию объектов по утвержденному настоящим решением порядку, разработка проектов на строительство, реконструкцию (капитальный ремонт) объектов и получение на них положительного заключения государственной экспертизы;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в) привлечение подрядных организаций для проведения дорожных работ;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г) приемка работ.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Осуществление дорожных работ организуется путем привлечения в установленном</w:t>
      </w:r>
      <w:r w:rsidRPr="00DA2290">
        <w:rPr>
          <w:rStyle w:val="apple-converted-space"/>
          <w:sz w:val="28"/>
          <w:szCs w:val="28"/>
        </w:rPr>
        <w:t> </w:t>
      </w:r>
      <w:hyperlink r:id="rId9" w:history="1">
        <w:r w:rsidRPr="00DA2290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DA2290">
        <w:rPr>
          <w:rStyle w:val="apple-converted-space"/>
          <w:sz w:val="28"/>
          <w:szCs w:val="28"/>
        </w:rPr>
        <w:t> </w:t>
      </w:r>
      <w:r w:rsidRPr="00DA2290">
        <w:rPr>
          <w:sz w:val="28"/>
          <w:szCs w:val="28"/>
        </w:rPr>
        <w:t>Российской Федерации порядке подрядных организаций.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lastRenderedPageBreak/>
        <w:t>В целях обеспечения качества при осуществлении дорожных работ в виде строительства, реконструкции (капитального ремонта) и ремонта в обязательном порядке осуществляется строительный контроль, а также организуется технический надзор путем привлечения специализированных организаций.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>4. Порядок организации работ по ремонту и содержанию объектов инженерно-транспортной инфраструктуры.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 4.1. Оценка технического состояния автомобильных дорог проводится ежегодно до 15 мая текущего года.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4.2. По результатам оценки технического состояния автомобильных дорог, а также с учетом: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утвержденных муниципальных программ;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предписаний надзорных органов;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- анализа письменных обращений жителей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поселения,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администрация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</w:t>
      </w:r>
      <w:r w:rsidR="006C14BF">
        <w:rPr>
          <w:sz w:val="28"/>
          <w:szCs w:val="28"/>
        </w:rPr>
        <w:t>района</w:t>
      </w:r>
      <w:r w:rsidR="006C14BF" w:rsidRPr="00DA2290">
        <w:rPr>
          <w:sz w:val="28"/>
          <w:szCs w:val="28"/>
        </w:rPr>
        <w:t xml:space="preserve"> </w:t>
      </w:r>
      <w:r w:rsidRPr="00DA2290">
        <w:rPr>
          <w:sz w:val="28"/>
          <w:szCs w:val="28"/>
        </w:rPr>
        <w:t>утверждает ежегодный план по реализации программ по строительству и ремонту автодорог (далее ежегодный план).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4.3. В соответствии с утвержденным ежегодным планом организуется разработка проектов, сметных расчетов, а также определяется объем и стоимость работ по содержанию автомобильных дорог по утвержденному настоящим решением порядку. В целях разработки проектов и сметных расчетов могут привлекаться подрядные организации.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4.4. Проведение работ по содержанию, ремонту, капитальному ремонту, реконструкции и строительству автомобильных дорог осуществляется с привлечением в установленном</w:t>
      </w:r>
      <w:r w:rsidRPr="00DA2290">
        <w:rPr>
          <w:rStyle w:val="apple-converted-space"/>
          <w:sz w:val="28"/>
          <w:szCs w:val="28"/>
        </w:rPr>
        <w:t> </w:t>
      </w:r>
      <w:hyperlink r:id="rId10" w:history="1">
        <w:r w:rsidRPr="00DA2290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DA2290">
        <w:rPr>
          <w:rStyle w:val="apple-converted-space"/>
          <w:sz w:val="28"/>
          <w:szCs w:val="28"/>
        </w:rPr>
        <w:t> </w:t>
      </w:r>
      <w:r w:rsidRPr="00DA2290">
        <w:rPr>
          <w:sz w:val="28"/>
          <w:szCs w:val="28"/>
        </w:rPr>
        <w:t>Российской Федерации порядке подрядных организаций.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4.5. Приемка результатов выполненных подрядными организациями работ по содержанию, ремонту, капитальному ремонту, реконструкции и строительству автомобильных дорог осуществляется в соответствии с условиями заключенного контракта (договора) на их выполнение путем формирования приемочной комиссии и организации ее работы. Приемка результатов оформляется актом приемки выполненных работ с приложением гарантийных обязательств подрядной организации.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4.6. Приемка результатов выполненных работ по содержанию автомобильных дорог осуществляется путем оценки качества и сроков выполненных работ в соответствии с условиями заключенного контракта (договора) на их выполнение. Приемка результатов оформляется актом приемки выполненных работ в соответствии с заключенным контрактом (договора).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>5. Порядок определения объемов и финансирования зимнего содержания автомобильных дорог муниципального значения.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 </w:t>
      </w:r>
      <w:r w:rsidR="007B773D" w:rsidRPr="00DA2290">
        <w:rPr>
          <w:sz w:val="28"/>
          <w:szCs w:val="28"/>
        </w:rPr>
        <w:tab/>
      </w:r>
      <w:r w:rsidRPr="00DA2290">
        <w:rPr>
          <w:sz w:val="28"/>
          <w:szCs w:val="28"/>
        </w:rPr>
        <w:t>5.1. В целях обеспечения в течение зимнего периода комплекса работ по уходу за дорогами, дорожными сооружениями, в результате которых должно поддерживаться транспортно-эксплуатационное состояние дороги в состоянии, допустимом по условиям безопасности дорожного движения, определяются средние объемы финансирования и работ по механизированной снегоочистке автомобильных дорог общего пользования муниципального значения.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 </w:t>
      </w:r>
      <w:r w:rsidR="007B773D" w:rsidRPr="00DA2290">
        <w:rPr>
          <w:sz w:val="28"/>
          <w:szCs w:val="28"/>
        </w:rPr>
        <w:tab/>
      </w:r>
      <w:r w:rsidRPr="00DA2290">
        <w:rPr>
          <w:sz w:val="28"/>
          <w:szCs w:val="28"/>
        </w:rPr>
        <w:t>5.2. Расчет стоимости расчистки от снега одного километра автодороги производится в соответствии</w:t>
      </w:r>
      <w:r w:rsidRPr="00DA2290">
        <w:rPr>
          <w:rStyle w:val="apple-converted-space"/>
          <w:sz w:val="28"/>
          <w:szCs w:val="28"/>
        </w:rPr>
        <w:t> </w:t>
      </w:r>
      <w:r w:rsidRPr="00DA2290">
        <w:rPr>
          <w:sz w:val="28"/>
          <w:szCs w:val="28"/>
        </w:rPr>
        <w:t>нормативами финансовых затрат на содержание автомобильных дорог общего пользования улично - дорожной</w:t>
      </w:r>
      <w:r w:rsidRPr="00DA2290">
        <w:rPr>
          <w:rStyle w:val="apple-converted-space"/>
          <w:sz w:val="28"/>
          <w:szCs w:val="28"/>
        </w:rPr>
        <w:t> </w:t>
      </w:r>
      <w:r w:rsidRPr="00DA2290">
        <w:rPr>
          <w:sz w:val="28"/>
          <w:szCs w:val="28"/>
        </w:rPr>
        <w:t xml:space="preserve">сети населенных пунктов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образования.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lastRenderedPageBreak/>
        <w:t xml:space="preserve">5.3. Превышение запланированного объема работ и финансирования зимнего содержания осуществляется при выпадении осадков в виде снега, превышающего климатическую норму для территории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поселения, в соответствии с решением комиссии по чрезвычайным ситуациям и обеспечения противопожарной безопасности.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>6. Порядок определения объемов работ и финансирования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>летнего содержания автомобильных дорог муниципального значения.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6.1. В целях обеспечения в течение летнего периода комплекса работ по уходу за дорогами, дорожными сооружениями, в результате которых должно поддерживается транспортно-эксплуатационное состояние дороги в состоянии, допустимом по условиям безопасности дорожного движения, определяются средние объемы финансирования и работ по ремонту и содержанию автомобильных дорог общего пользования муниципального значения.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6.2. Ежегодно до 15 мая текущего года в соответствии с результатами проведенной технической оценкой утверждается перечень автомобильных дорог, на которых необходимо провести мероприятия по планированию и профилированию дорожного покрытия. К определяющим факторам включения той или иной муниципальной дороги в указанный перечень относятся: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проведение на автодороге в предыдущем году мероприятий по ремонту и отсыпке дорожного полотна щебнем;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разрушение дорожного полотна в результате вывоза урожая с полей организациями- сельхозпроизводителями;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 xml:space="preserve">- наличие обращений граждан о проведении мероприятий по планированию и профилированию дорожного полотна в администрацию </w:t>
      </w:r>
      <w:r w:rsidR="008159EC" w:rsidRPr="00DA2290">
        <w:rPr>
          <w:sz w:val="28"/>
          <w:szCs w:val="28"/>
        </w:rPr>
        <w:t>городского</w:t>
      </w:r>
      <w:r w:rsidRPr="00DA2290">
        <w:rPr>
          <w:sz w:val="28"/>
          <w:szCs w:val="28"/>
        </w:rPr>
        <w:t xml:space="preserve"> поселения.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6.3. Расчет стоимости летнего содержания автомобильных дорог муниципального значения производится в соответствии</w:t>
      </w:r>
      <w:r w:rsidRPr="00DA2290">
        <w:rPr>
          <w:rStyle w:val="apple-converted-space"/>
          <w:sz w:val="28"/>
          <w:szCs w:val="28"/>
        </w:rPr>
        <w:t> </w:t>
      </w:r>
      <w:r w:rsidRPr="00DA2290">
        <w:rPr>
          <w:sz w:val="28"/>
          <w:szCs w:val="28"/>
        </w:rPr>
        <w:t>нормативами финансовых затрат на содержание автомобильных дорог общего пользования улично - дорожной</w:t>
      </w:r>
      <w:r w:rsidRPr="00DA2290">
        <w:rPr>
          <w:rStyle w:val="apple-converted-space"/>
          <w:sz w:val="28"/>
          <w:szCs w:val="28"/>
        </w:rPr>
        <w:t> </w:t>
      </w:r>
      <w:r w:rsidRPr="00DA2290">
        <w:rPr>
          <w:sz w:val="28"/>
          <w:szCs w:val="28"/>
        </w:rPr>
        <w:t xml:space="preserve">сети населенных пунктов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</w:t>
      </w:r>
      <w:r w:rsidR="006C14BF">
        <w:rPr>
          <w:sz w:val="28"/>
          <w:szCs w:val="28"/>
        </w:rPr>
        <w:t>района</w:t>
      </w:r>
      <w:r w:rsidRPr="00DA2290">
        <w:rPr>
          <w:sz w:val="28"/>
          <w:szCs w:val="28"/>
        </w:rPr>
        <w:t>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>7. Порядок организации и проведения работ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>по капитальному ремонту, реконструкции и строительству,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>автомобильных дорог муниципального значения.</w:t>
      </w:r>
    </w:p>
    <w:p w:rsidR="00DE7295" w:rsidRPr="00DA2290" w:rsidRDefault="00DE7295" w:rsidP="00DE729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 </w:t>
      </w:r>
      <w:r w:rsidR="007B773D" w:rsidRPr="00DA2290">
        <w:rPr>
          <w:sz w:val="28"/>
          <w:szCs w:val="28"/>
        </w:rPr>
        <w:tab/>
      </w:r>
      <w:r w:rsidRPr="00DA2290">
        <w:rPr>
          <w:sz w:val="28"/>
          <w:szCs w:val="28"/>
        </w:rPr>
        <w:t xml:space="preserve">7.1. Капитальный ремонт, реконструкция и строительство автомобильных дорог осуществляются в соответствии с Градостроительным </w:t>
      </w:r>
      <w:hyperlink r:id="rId11" w:history="1">
        <w:r w:rsidRPr="002F66C2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DA2290">
        <w:rPr>
          <w:rStyle w:val="apple-converted-space"/>
          <w:sz w:val="28"/>
          <w:szCs w:val="28"/>
        </w:rPr>
        <w:t> </w:t>
      </w:r>
      <w:r w:rsidRPr="00DA2290">
        <w:rPr>
          <w:sz w:val="28"/>
          <w:szCs w:val="28"/>
        </w:rPr>
        <w:t>Российской Федерации и Федеральным законом</w:t>
      </w:r>
      <w:r w:rsidRPr="00DA2290">
        <w:rPr>
          <w:rStyle w:val="apple-converted-space"/>
          <w:sz w:val="28"/>
          <w:szCs w:val="28"/>
        </w:rPr>
        <w:t> </w:t>
      </w:r>
      <w:r w:rsidRPr="00DA2290">
        <w:rPr>
          <w:sz w:val="28"/>
          <w:szCs w:val="28"/>
        </w:rPr>
        <w:t>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7.2. Объемы работ и финансирования дорожных работ на автомобильных дорогах общего пользования муниципального значения определяются в соответствии с муниципальными программами, утвержденными администрацией</w:t>
      </w:r>
      <w:r w:rsidRPr="00DA2290">
        <w:rPr>
          <w:rStyle w:val="apple-converted-space"/>
          <w:sz w:val="28"/>
          <w:szCs w:val="28"/>
        </w:rPr>
        <w:t> 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</w:t>
      </w:r>
      <w:r w:rsidR="006C14BF">
        <w:rPr>
          <w:sz w:val="28"/>
          <w:szCs w:val="28"/>
        </w:rPr>
        <w:t>района</w:t>
      </w:r>
      <w:r w:rsidRPr="00DA2290">
        <w:rPr>
          <w:sz w:val="28"/>
          <w:szCs w:val="28"/>
        </w:rPr>
        <w:t>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7.3. В целях обеспечения своевременного осуществления дорожных работ на объектах инженерно-транспортной инфраструктуры организуются следующие мероприятия: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формирование и утверждение технического задания на разработку проектов по проведению дорожных работ;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изготовление проектов и получение положительного заключения государственной экспертизы в установленных действующим законодательством случаях;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lastRenderedPageBreak/>
        <w:t>- подготовка необходимых документов для получения в пользование земельного участка для проектирования и строительства (реконструкции, капитального ремонта) объекта;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получение разрешения на строительство объекта;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формирование аукционной (конкурсной) документации для проведения публичных процедур в соответствии с действующим законодательством по выбору подрядной организации на проведение дорожных работ;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подготовка и заключение муниципальных контрактов на проведение дорожных работ;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контроль за исполнением муниципальных контрактов при проведении дорожных работ;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формирование и обеспечение деятельности приемочной комиссии после предъявления выполненных дорожных работ подрядчиком;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ввод вновь построенного (реконструированного, капитально отремонтированного объекта) в эксплуатацию;</w:t>
      </w:r>
    </w:p>
    <w:p w:rsidR="00DE7295" w:rsidRPr="00DA2290" w:rsidRDefault="00DE7295" w:rsidP="006C14B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- подготовка технической документации и необходимых для регистрации права муниципальной собственности документов.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290">
        <w:rPr>
          <w:b/>
          <w:sz w:val="28"/>
          <w:szCs w:val="28"/>
        </w:rPr>
        <w:t>8. Источники и порядок финансирования дорожных работ.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8.1. Основным источником финансирования содержания и строительства капитального ремонта, реконструкции автомобильных дорог общего пользования и иных транспортных сооружений муниципального значения являются средства дорожного фонда</w:t>
      </w:r>
      <w:r w:rsidRPr="00DA2290">
        <w:rPr>
          <w:rStyle w:val="apple-converted-space"/>
          <w:sz w:val="28"/>
          <w:szCs w:val="28"/>
        </w:rPr>
        <w:t xml:space="preserve">  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образования.</w:t>
      </w:r>
    </w:p>
    <w:p w:rsidR="00DE7295" w:rsidRPr="00DA2290" w:rsidRDefault="00DE7295" w:rsidP="007B773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290">
        <w:rPr>
          <w:sz w:val="28"/>
          <w:szCs w:val="28"/>
        </w:rPr>
        <w:t>8.2. Для реализации мероприятий, направленных на строительство, капитальный ремонт, реконструкцию и содержание автомобильных дорог общего пользования и иных транспортных сооружений местного значения, администрация</w:t>
      </w:r>
      <w:r w:rsidRPr="00DA2290">
        <w:rPr>
          <w:rStyle w:val="apple-converted-space"/>
          <w:sz w:val="28"/>
          <w:szCs w:val="28"/>
        </w:rPr>
        <w:t> </w:t>
      </w:r>
      <w:r w:rsidR="008159EC" w:rsidRPr="00DA2290">
        <w:rPr>
          <w:sz w:val="28"/>
          <w:szCs w:val="28"/>
        </w:rPr>
        <w:t>Самойловского</w:t>
      </w:r>
      <w:r w:rsidRPr="00DA2290">
        <w:rPr>
          <w:sz w:val="28"/>
          <w:szCs w:val="28"/>
        </w:rPr>
        <w:t xml:space="preserve"> муниципального </w:t>
      </w:r>
      <w:r w:rsidR="00C12882">
        <w:rPr>
          <w:sz w:val="28"/>
          <w:szCs w:val="28"/>
        </w:rPr>
        <w:t>района</w:t>
      </w:r>
      <w:r w:rsidRPr="00DA2290">
        <w:rPr>
          <w:sz w:val="28"/>
          <w:szCs w:val="28"/>
        </w:rPr>
        <w:t xml:space="preserve"> принимает программы, в которых предусматривается софинансирование данных мероприятий из бюджетов разных уровней, а также средств инвесторов</w:t>
      </w:r>
      <w:r w:rsidR="007B773D" w:rsidRPr="00DA2290">
        <w:rPr>
          <w:sz w:val="28"/>
          <w:szCs w:val="28"/>
        </w:rPr>
        <w:t>(по согласованию)</w:t>
      </w:r>
      <w:r w:rsidRPr="00DA2290">
        <w:rPr>
          <w:sz w:val="28"/>
          <w:szCs w:val="28"/>
        </w:rPr>
        <w:t>.</w:t>
      </w:r>
    </w:p>
    <w:p w:rsidR="00C12882" w:rsidRDefault="00C12882" w:rsidP="00DE7295">
      <w:pPr>
        <w:pStyle w:val="ae"/>
        <w:shd w:val="clear" w:color="auto" w:fill="FFFFFF"/>
        <w:spacing w:before="0" w:beforeAutospacing="0" w:after="0" w:afterAutospacing="0"/>
        <w:ind w:right="-85"/>
        <w:jc w:val="both"/>
        <w:rPr>
          <w:sz w:val="28"/>
          <w:szCs w:val="28"/>
        </w:rPr>
        <w:sectPr w:rsidR="00C12882" w:rsidSect="006C14BF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DE7295" w:rsidRPr="007739BC" w:rsidRDefault="00C12882" w:rsidP="00C12882">
      <w:pPr>
        <w:pStyle w:val="ae"/>
        <w:shd w:val="clear" w:color="auto" w:fill="FFFFFF"/>
        <w:spacing w:before="0" w:beforeAutospacing="0" w:after="0" w:afterAutospacing="0"/>
        <w:ind w:right="-85"/>
        <w:jc w:val="center"/>
        <w:rPr>
          <w:b/>
        </w:rPr>
      </w:pPr>
      <w:r w:rsidRPr="007739BC">
        <w:rPr>
          <w:b/>
        </w:rPr>
        <w:lastRenderedPageBreak/>
        <w:t>ПОЯСНИТЕЛЬНАЯ ЗАПИСКА</w:t>
      </w:r>
    </w:p>
    <w:p w:rsidR="00C12882" w:rsidRPr="007739BC" w:rsidRDefault="00C12882" w:rsidP="00C12882">
      <w:pPr>
        <w:pStyle w:val="1"/>
        <w:ind w:right="2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39BC">
        <w:rPr>
          <w:rFonts w:ascii="Times New Roman" w:hAnsi="Times New Roman" w:cs="Times New Roman"/>
          <w:color w:val="auto"/>
          <w:sz w:val="24"/>
          <w:szCs w:val="24"/>
        </w:rPr>
        <w:t>К ПРОЕКУ РЕШЕНИЯ «</w:t>
      </w:r>
      <w:r w:rsidRPr="007739B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 утверждении </w:t>
      </w:r>
      <w:r w:rsidRPr="007739BC">
        <w:rPr>
          <w:rFonts w:ascii="Times New Roman" w:hAnsi="Times New Roman" w:cs="Times New Roman"/>
          <w:color w:val="auto"/>
          <w:sz w:val="24"/>
          <w:szCs w:val="24"/>
        </w:rPr>
        <w:t>Порядка организации дорожной деятельности в отношении автомобильных дорог местного значения на территории Самойловского муниципального образования Самойловского муниципального района Саратовской области»</w:t>
      </w:r>
    </w:p>
    <w:p w:rsidR="00C12882" w:rsidRPr="007739BC" w:rsidRDefault="00C12882" w:rsidP="00C12882"/>
    <w:p w:rsidR="00C12882" w:rsidRPr="007739BC" w:rsidRDefault="00C12882" w:rsidP="00C12882"/>
    <w:p w:rsidR="00C12882" w:rsidRPr="007739BC" w:rsidRDefault="00C12882" w:rsidP="00C12882">
      <w:pPr>
        <w:pStyle w:val="ae"/>
        <w:shd w:val="clear" w:color="auto" w:fill="FFFFFF"/>
        <w:spacing w:before="0" w:beforeAutospacing="0" w:after="0" w:afterAutospacing="0"/>
        <w:ind w:right="-85" w:firstLine="567"/>
        <w:jc w:val="both"/>
      </w:pPr>
      <w:r w:rsidRPr="007739BC"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Самойловского муниципального образования Самойловского муниципального района Саратовской области, руков</w:t>
      </w:r>
      <w:r w:rsidR="007739BC">
        <w:t>о</w:t>
      </w:r>
      <w:r w:rsidRPr="007739BC">
        <w:t>дствуясь протестом прокуратуры Самойловского района от 31.10.2019 г. №203/41-2019 «На отдельные нормы Порядка организации дорожной деятельности в отношении автомобильных дорог местного значения на территории Самойловского муниципального образования Самойловского муниципального района Саратовской области, утвержденного решением городского Совета Самойловского муниципального образования Самойловского муниципального района Саратовской области от 19.12.2014 г. №113»</w:t>
      </w:r>
      <w:r w:rsidR="007739BC" w:rsidRPr="007739BC">
        <w:t>,</w:t>
      </w:r>
    </w:p>
    <w:p w:rsidR="00C12882" w:rsidRPr="007739BC" w:rsidRDefault="00C12882" w:rsidP="00C1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внесения изменений и дополнений в </w:t>
      </w:r>
      <w:r w:rsidRPr="007739BC">
        <w:rPr>
          <w:rFonts w:ascii="Times New Roman" w:hAnsi="Times New Roman" w:cs="Times New Roman"/>
          <w:sz w:val="24"/>
          <w:szCs w:val="24"/>
        </w:rPr>
        <w:t>Порядок организации дорожной деятельности в отношении автомобильных дорог местного значения на территории Самойловского муниципального образования Самойловского муниципального района Саратовской области,</w:t>
      </w:r>
    </w:p>
    <w:p w:rsidR="00C12882" w:rsidRPr="007739BC" w:rsidRDefault="00C12882" w:rsidP="00C1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Ввиду того, что действующее решение </w:t>
      </w:r>
      <w:r w:rsidRPr="007739BC">
        <w:rPr>
          <w:rFonts w:ascii="Times New Roman" w:hAnsi="Times New Roman" w:cs="Times New Roman"/>
          <w:sz w:val="24"/>
          <w:szCs w:val="24"/>
        </w:rPr>
        <w:t xml:space="preserve">городского Совета Самойловского муниципального образования Самойловского муниципального района Саратовской области от 19.12.2014 г. №113, необходимо </w:t>
      </w:r>
      <w:r w:rsidR="007739BC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7739BC">
        <w:rPr>
          <w:rFonts w:ascii="Times New Roman" w:hAnsi="Times New Roman" w:cs="Times New Roman"/>
          <w:sz w:val="24"/>
          <w:szCs w:val="24"/>
        </w:rPr>
        <w:t xml:space="preserve">привести в соответствие с действующим законодательством, но и в части полномочий «администрации Самойловского муниципального образования» изменить на «администрацию Самойловского муниципального района», в связи с ликвидации администрации муниципального образования, </w:t>
      </w:r>
    </w:p>
    <w:p w:rsidR="00C12882" w:rsidRPr="007739BC" w:rsidRDefault="007739BC" w:rsidP="00C1288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вышеизложенного предлагается утвердить </w:t>
      </w:r>
      <w:r w:rsidRPr="007739BC">
        <w:rPr>
          <w:rFonts w:ascii="Times New Roman" w:hAnsi="Times New Roman" w:cs="Times New Roman"/>
          <w:sz w:val="24"/>
          <w:szCs w:val="24"/>
        </w:rPr>
        <w:t>Порядок организации дорожной деятельности в отношении автомобильных дорог местного значения на территории Самойловского муниципального образования Самойловского муниципального района Саратовской области</w:t>
      </w:r>
      <w:r w:rsidR="00C12882" w:rsidRPr="007739BC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7739BC">
        <w:rPr>
          <w:rFonts w:ascii="Times New Roman" w:hAnsi="Times New Roman" w:cs="Times New Roman"/>
          <w:sz w:val="24"/>
          <w:szCs w:val="24"/>
        </w:rPr>
        <w:t>.</w:t>
      </w:r>
    </w:p>
    <w:p w:rsidR="00C12882" w:rsidRPr="007739BC" w:rsidRDefault="00C12882" w:rsidP="00C12882">
      <w:pPr>
        <w:ind w:firstLine="708"/>
      </w:pPr>
    </w:p>
    <w:p w:rsidR="00C12882" w:rsidRPr="007739BC" w:rsidRDefault="00C12882" w:rsidP="00C12882">
      <w:pPr>
        <w:jc w:val="center"/>
        <w:rPr>
          <w:b/>
        </w:rPr>
      </w:pPr>
      <w:r w:rsidRPr="007739BC">
        <w:rPr>
          <w:b/>
        </w:rPr>
        <w:t>ФИНАНСОВО-ЭКОНОМИЧЕСКОЕ ОБОСНОВАНИЕ</w:t>
      </w:r>
    </w:p>
    <w:p w:rsidR="00C12882" w:rsidRPr="007739BC" w:rsidRDefault="00C12882" w:rsidP="00C12882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7739BC">
        <w:rPr>
          <w:rFonts w:ascii="Times New Roman" w:hAnsi="Times New Roman"/>
          <w:color w:val="auto"/>
          <w:sz w:val="24"/>
          <w:szCs w:val="24"/>
        </w:rPr>
        <w:t>к проекту решения</w:t>
      </w:r>
      <w:r w:rsidRPr="007739BC">
        <w:rPr>
          <w:rFonts w:ascii="Times New Roman" w:hAnsi="Times New Roman"/>
          <w:bCs w:val="0"/>
          <w:color w:val="auto"/>
          <w:sz w:val="24"/>
          <w:szCs w:val="24"/>
        </w:rPr>
        <w:t xml:space="preserve"> «</w:t>
      </w:r>
      <w:r w:rsidR="007739BC" w:rsidRPr="007739BC">
        <w:rPr>
          <w:rFonts w:ascii="Times New Roman" w:hAnsi="Times New Roman"/>
          <w:bCs w:val="0"/>
          <w:color w:val="auto"/>
          <w:sz w:val="24"/>
          <w:szCs w:val="24"/>
        </w:rPr>
        <w:t xml:space="preserve">Об утверждении </w:t>
      </w:r>
      <w:r w:rsidR="007739BC" w:rsidRPr="007739BC">
        <w:rPr>
          <w:rFonts w:ascii="Times New Roman" w:hAnsi="Times New Roman" w:cs="Times New Roman"/>
          <w:color w:val="auto"/>
          <w:sz w:val="24"/>
          <w:szCs w:val="24"/>
        </w:rPr>
        <w:t>Порядка организации дорожной деятельности в отношении автомобильных дорог местного значения на территории Самойловского муниципального образования Самойловского муниципального района Саратовской области</w:t>
      </w:r>
      <w:r w:rsidRPr="007739BC">
        <w:rPr>
          <w:rFonts w:ascii="Times New Roman" w:hAnsi="Times New Roman"/>
          <w:color w:val="auto"/>
          <w:sz w:val="24"/>
          <w:szCs w:val="24"/>
        </w:rPr>
        <w:t>»</w:t>
      </w:r>
    </w:p>
    <w:p w:rsidR="00C12882" w:rsidRPr="007739BC" w:rsidRDefault="00C12882" w:rsidP="00C12882">
      <w:pPr>
        <w:jc w:val="center"/>
      </w:pPr>
      <w:r w:rsidRPr="007739BC">
        <w:t xml:space="preserve">Принятие проекта решения </w:t>
      </w:r>
      <w:r w:rsidR="007739BC" w:rsidRPr="007739BC">
        <w:t xml:space="preserve">не </w:t>
      </w:r>
      <w:r w:rsidRPr="007739BC">
        <w:t>потребует до</w:t>
      </w:r>
      <w:r w:rsidR="007739BC" w:rsidRPr="007739BC">
        <w:t>полнительных денежных расходов</w:t>
      </w:r>
    </w:p>
    <w:p w:rsidR="00C12882" w:rsidRPr="007739BC" w:rsidRDefault="00C12882" w:rsidP="00C12882">
      <w:pPr>
        <w:jc w:val="center"/>
      </w:pPr>
    </w:p>
    <w:p w:rsidR="00C12882" w:rsidRPr="007739BC" w:rsidRDefault="00C12882" w:rsidP="00C12882">
      <w:pPr>
        <w:jc w:val="center"/>
        <w:rPr>
          <w:b/>
        </w:rPr>
      </w:pPr>
      <w:r w:rsidRPr="007739BC">
        <w:rPr>
          <w:b/>
        </w:rPr>
        <w:t xml:space="preserve">ПЕРЕЧЕНЬ НОРМАТИВНЫХ ПРАВОВЫХ АКТОВ, ПОДЛЕЖАЩИХ ИЗДАНИЮ (КОРРЕКТИРОВКЕ) </w:t>
      </w:r>
    </w:p>
    <w:p w:rsidR="00C12882" w:rsidRPr="007739BC" w:rsidRDefault="00C12882" w:rsidP="007739BC">
      <w:pPr>
        <w:pStyle w:val="1"/>
        <w:rPr>
          <w:i/>
          <w:color w:val="auto"/>
          <w:sz w:val="24"/>
          <w:szCs w:val="24"/>
        </w:rPr>
      </w:pPr>
      <w:r w:rsidRPr="007739BC">
        <w:rPr>
          <w:rFonts w:ascii="Times New Roman" w:hAnsi="Times New Roman"/>
          <w:b w:val="0"/>
          <w:color w:val="auto"/>
          <w:sz w:val="24"/>
          <w:szCs w:val="24"/>
        </w:rPr>
        <w:t xml:space="preserve">в связи с принятием </w:t>
      </w:r>
      <w:r w:rsidRPr="007739BC">
        <w:rPr>
          <w:rFonts w:ascii="Times New Roman" w:hAnsi="Times New Roman"/>
          <w:b w:val="0"/>
          <w:bCs w:val="0"/>
          <w:color w:val="auto"/>
          <w:sz w:val="24"/>
          <w:szCs w:val="24"/>
        </w:rPr>
        <w:t>решения «</w:t>
      </w:r>
      <w:r w:rsidR="007739BC" w:rsidRPr="007739B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Об утверждении </w:t>
      </w:r>
      <w:r w:rsidR="007739BC" w:rsidRPr="007739BC">
        <w:rPr>
          <w:rFonts w:ascii="Times New Roman" w:hAnsi="Times New Roman" w:cs="Times New Roman"/>
          <w:b w:val="0"/>
          <w:color w:val="auto"/>
          <w:sz w:val="24"/>
          <w:szCs w:val="24"/>
        </w:rPr>
        <w:t>Порядка организации дорожной деятельности в отношении автомобильных дорог местного значения на территории Самойловского муниципального образования Самойловского муниципального района Саратовской области</w:t>
      </w:r>
      <w:r w:rsidRPr="007739BC">
        <w:rPr>
          <w:rFonts w:ascii="Times New Roman" w:hAnsi="Times New Roman"/>
          <w:b w:val="0"/>
          <w:color w:val="auto"/>
          <w:sz w:val="24"/>
          <w:szCs w:val="24"/>
        </w:rPr>
        <w:t xml:space="preserve">, нормативные правовые акты, подлежащих изданию (корректировке) </w:t>
      </w:r>
      <w:r w:rsidR="007739BC" w:rsidRPr="007739BC">
        <w:rPr>
          <w:rFonts w:ascii="Times New Roman" w:hAnsi="Times New Roman"/>
          <w:i/>
          <w:color w:val="auto"/>
          <w:sz w:val="24"/>
          <w:szCs w:val="24"/>
        </w:rPr>
        <w:t>по</w:t>
      </w:r>
      <w:r w:rsidRPr="007739BC">
        <w:rPr>
          <w:rFonts w:ascii="Times New Roman" w:hAnsi="Times New Roman"/>
          <w:i/>
          <w:color w:val="auto"/>
          <w:sz w:val="24"/>
          <w:szCs w:val="24"/>
        </w:rPr>
        <w:t>требуется утратить силу ранее принят</w:t>
      </w:r>
      <w:r w:rsidR="007739BC" w:rsidRPr="007739BC">
        <w:rPr>
          <w:rFonts w:ascii="Times New Roman" w:hAnsi="Times New Roman"/>
          <w:i/>
          <w:color w:val="auto"/>
          <w:sz w:val="24"/>
          <w:szCs w:val="24"/>
        </w:rPr>
        <w:t>ый «</w:t>
      </w:r>
      <w:r w:rsidR="007739BC" w:rsidRPr="007739BC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Об утверждении </w:t>
      </w:r>
      <w:r w:rsidR="007739BC" w:rsidRPr="007739BC">
        <w:rPr>
          <w:rFonts w:ascii="Times New Roman" w:hAnsi="Times New Roman" w:cs="Times New Roman"/>
          <w:i/>
          <w:color w:val="auto"/>
          <w:sz w:val="24"/>
          <w:szCs w:val="24"/>
        </w:rPr>
        <w:t>Порядок организации дорожной деятельности в отношении автомобильных дорог местного значения на территории Самойловского муниципального образования Самойловского муниципального района Саратовской области»</w:t>
      </w:r>
    </w:p>
    <w:sectPr w:rsidR="00C12882" w:rsidRPr="007739BC" w:rsidSect="006C14B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4B7"/>
    <w:multiLevelType w:val="hybridMultilevel"/>
    <w:tmpl w:val="BFBC189A"/>
    <w:lvl w:ilvl="0" w:tplc="CF24214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C2DD1"/>
    <w:multiLevelType w:val="hybridMultilevel"/>
    <w:tmpl w:val="EFFAEAE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2232"/>
    <w:multiLevelType w:val="hybridMultilevel"/>
    <w:tmpl w:val="CB2E4B66"/>
    <w:lvl w:ilvl="0" w:tplc="B7D4B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1ABD8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26A86"/>
    <w:multiLevelType w:val="hybridMultilevel"/>
    <w:tmpl w:val="643CF11C"/>
    <w:lvl w:ilvl="0" w:tplc="2146CB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4E6A12"/>
    <w:multiLevelType w:val="hybridMultilevel"/>
    <w:tmpl w:val="08AAA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F5A13"/>
    <w:multiLevelType w:val="hybridMultilevel"/>
    <w:tmpl w:val="D3E6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02D15"/>
    <w:multiLevelType w:val="hybridMultilevel"/>
    <w:tmpl w:val="6610FAD2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369C3"/>
    <w:multiLevelType w:val="hybridMultilevel"/>
    <w:tmpl w:val="782CD3B8"/>
    <w:lvl w:ilvl="0" w:tplc="B76414BE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B367F"/>
    <w:multiLevelType w:val="hybridMultilevel"/>
    <w:tmpl w:val="41D02C80"/>
    <w:lvl w:ilvl="0" w:tplc="0EB0BF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767DDF"/>
    <w:multiLevelType w:val="hybridMultilevel"/>
    <w:tmpl w:val="30908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D28BA"/>
    <w:multiLevelType w:val="hybridMultilevel"/>
    <w:tmpl w:val="2D6A9AC6"/>
    <w:lvl w:ilvl="0" w:tplc="3F2E1F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C34F6"/>
    <w:multiLevelType w:val="hybridMultilevel"/>
    <w:tmpl w:val="3DBCC2F8"/>
    <w:lvl w:ilvl="0" w:tplc="E7089A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A7295B"/>
    <w:multiLevelType w:val="singleLevel"/>
    <w:tmpl w:val="86807E8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27EF2603"/>
    <w:multiLevelType w:val="hybridMultilevel"/>
    <w:tmpl w:val="5F9C4C4A"/>
    <w:lvl w:ilvl="0" w:tplc="DB3AC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42F69"/>
    <w:multiLevelType w:val="hybridMultilevel"/>
    <w:tmpl w:val="70E6BDD2"/>
    <w:lvl w:ilvl="0" w:tplc="616038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B103514"/>
    <w:multiLevelType w:val="hybridMultilevel"/>
    <w:tmpl w:val="0B1ECD72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64CB"/>
    <w:multiLevelType w:val="hybridMultilevel"/>
    <w:tmpl w:val="1E8C4B6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70167"/>
    <w:multiLevelType w:val="hybridMultilevel"/>
    <w:tmpl w:val="A022BC80"/>
    <w:lvl w:ilvl="0" w:tplc="F95A9E3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86965"/>
    <w:multiLevelType w:val="hybridMultilevel"/>
    <w:tmpl w:val="2EC46FD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02B0C"/>
    <w:multiLevelType w:val="hybridMultilevel"/>
    <w:tmpl w:val="51D0FE04"/>
    <w:lvl w:ilvl="0" w:tplc="3AD8C0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D5068BA"/>
    <w:multiLevelType w:val="hybridMultilevel"/>
    <w:tmpl w:val="627814B6"/>
    <w:lvl w:ilvl="0" w:tplc="152E05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F6DC90">
      <w:start w:val="5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952A2E"/>
    <w:multiLevelType w:val="hybridMultilevel"/>
    <w:tmpl w:val="E49E1A0C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E41CA"/>
    <w:multiLevelType w:val="hybridMultilevel"/>
    <w:tmpl w:val="2D241964"/>
    <w:lvl w:ilvl="0" w:tplc="688E685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56D305E"/>
    <w:multiLevelType w:val="hybridMultilevel"/>
    <w:tmpl w:val="9F04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436EC"/>
    <w:multiLevelType w:val="hybridMultilevel"/>
    <w:tmpl w:val="57EC4B7C"/>
    <w:lvl w:ilvl="0" w:tplc="4DB20F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3B55A2"/>
    <w:multiLevelType w:val="hybridMultilevel"/>
    <w:tmpl w:val="E014FD3C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42D8"/>
    <w:multiLevelType w:val="hybridMultilevel"/>
    <w:tmpl w:val="E5AC92FA"/>
    <w:lvl w:ilvl="0" w:tplc="DE087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01F3B"/>
    <w:multiLevelType w:val="hybridMultilevel"/>
    <w:tmpl w:val="8250C93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B4E"/>
    <w:multiLevelType w:val="hybridMultilevel"/>
    <w:tmpl w:val="ABAEDC70"/>
    <w:lvl w:ilvl="0" w:tplc="2916AE1A"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880648"/>
    <w:multiLevelType w:val="hybridMultilevel"/>
    <w:tmpl w:val="DE421346"/>
    <w:lvl w:ilvl="0" w:tplc="6E7AA99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4D7A4D"/>
    <w:multiLevelType w:val="hybridMultilevel"/>
    <w:tmpl w:val="7A1045B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13507"/>
    <w:multiLevelType w:val="hybridMultilevel"/>
    <w:tmpl w:val="07163AC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9359F"/>
    <w:multiLevelType w:val="hybridMultilevel"/>
    <w:tmpl w:val="18305B4A"/>
    <w:lvl w:ilvl="0" w:tplc="A93AC9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7E6A0E"/>
    <w:multiLevelType w:val="hybridMultilevel"/>
    <w:tmpl w:val="9EC67CD2"/>
    <w:lvl w:ilvl="0" w:tplc="4FAA85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CB4DF4"/>
    <w:multiLevelType w:val="multilevel"/>
    <w:tmpl w:val="A80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3062BC"/>
    <w:multiLevelType w:val="hybridMultilevel"/>
    <w:tmpl w:val="E462176E"/>
    <w:lvl w:ilvl="0" w:tplc="DEC4A0A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234F14"/>
    <w:multiLevelType w:val="hybridMultilevel"/>
    <w:tmpl w:val="E6BA3258"/>
    <w:lvl w:ilvl="0" w:tplc="FBAA71B0">
      <w:start w:val="1"/>
      <w:numFmt w:val="decimal"/>
      <w:lvlText w:val="%1."/>
      <w:lvlJc w:val="left"/>
      <w:pPr>
        <w:ind w:left="1785" w:hanging="106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E03D2C"/>
    <w:multiLevelType w:val="hybridMultilevel"/>
    <w:tmpl w:val="E78C7FEA"/>
    <w:lvl w:ilvl="0" w:tplc="36EECE9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0"/>
  </w:num>
  <w:num w:numId="8">
    <w:abstractNumId w:val="12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8"/>
  </w:num>
  <w:num w:numId="29">
    <w:abstractNumId w:val="5"/>
  </w:num>
  <w:num w:numId="30">
    <w:abstractNumId w:val="0"/>
  </w:num>
  <w:num w:numId="31">
    <w:abstractNumId w:val="20"/>
  </w:num>
  <w:num w:numId="32">
    <w:abstractNumId w:val="19"/>
  </w:num>
  <w:num w:numId="33">
    <w:abstractNumId w:val="7"/>
  </w:num>
  <w:num w:numId="34">
    <w:abstractNumId w:val="25"/>
  </w:num>
  <w:num w:numId="35">
    <w:abstractNumId w:val="38"/>
  </w:num>
  <w:num w:numId="36">
    <w:abstractNumId w:val="17"/>
  </w:num>
  <w:num w:numId="37">
    <w:abstractNumId w:val="37"/>
  </w:num>
  <w:num w:numId="38">
    <w:abstractNumId w:val="36"/>
  </w:num>
  <w:num w:numId="39">
    <w:abstractNumId w:val="34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11"/>
    <w:rsid w:val="00006326"/>
    <w:rsid w:val="00023E54"/>
    <w:rsid w:val="000412B2"/>
    <w:rsid w:val="000716B0"/>
    <w:rsid w:val="00085811"/>
    <w:rsid w:val="000B423C"/>
    <w:rsid w:val="000B65FB"/>
    <w:rsid w:val="000B79FD"/>
    <w:rsid w:val="000C079A"/>
    <w:rsid w:val="000C2648"/>
    <w:rsid w:val="000C6509"/>
    <w:rsid w:val="000E1E58"/>
    <w:rsid w:val="00120296"/>
    <w:rsid w:val="001272F8"/>
    <w:rsid w:val="00156B62"/>
    <w:rsid w:val="00180B52"/>
    <w:rsid w:val="001A0718"/>
    <w:rsid w:val="001A5ADC"/>
    <w:rsid w:val="001B1C09"/>
    <w:rsid w:val="001B3A79"/>
    <w:rsid w:val="001E22FC"/>
    <w:rsid w:val="0020188A"/>
    <w:rsid w:val="00207B79"/>
    <w:rsid w:val="002220C4"/>
    <w:rsid w:val="00245BF3"/>
    <w:rsid w:val="00256084"/>
    <w:rsid w:val="002A36BB"/>
    <w:rsid w:val="002B0C31"/>
    <w:rsid w:val="002D7704"/>
    <w:rsid w:val="002F17E5"/>
    <w:rsid w:val="002F3AD7"/>
    <w:rsid w:val="002F3C78"/>
    <w:rsid w:val="002F54B7"/>
    <w:rsid w:val="002F66C2"/>
    <w:rsid w:val="00306677"/>
    <w:rsid w:val="00310DC8"/>
    <w:rsid w:val="0031161D"/>
    <w:rsid w:val="00311B40"/>
    <w:rsid w:val="00311DAB"/>
    <w:rsid w:val="0032469A"/>
    <w:rsid w:val="0033267C"/>
    <w:rsid w:val="0035068C"/>
    <w:rsid w:val="003576AC"/>
    <w:rsid w:val="00361141"/>
    <w:rsid w:val="003711BA"/>
    <w:rsid w:val="00375127"/>
    <w:rsid w:val="00376436"/>
    <w:rsid w:val="00385A76"/>
    <w:rsid w:val="003B3C1F"/>
    <w:rsid w:val="003C10A8"/>
    <w:rsid w:val="003C37A4"/>
    <w:rsid w:val="003D35AA"/>
    <w:rsid w:val="003D4760"/>
    <w:rsid w:val="003F1107"/>
    <w:rsid w:val="00405324"/>
    <w:rsid w:val="00405A28"/>
    <w:rsid w:val="00410AC6"/>
    <w:rsid w:val="00420E1C"/>
    <w:rsid w:val="0042491B"/>
    <w:rsid w:val="00426B3D"/>
    <w:rsid w:val="004722FF"/>
    <w:rsid w:val="00483D0E"/>
    <w:rsid w:val="00490543"/>
    <w:rsid w:val="00493030"/>
    <w:rsid w:val="0049571D"/>
    <w:rsid w:val="004A41BE"/>
    <w:rsid w:val="004B3134"/>
    <w:rsid w:val="004B3317"/>
    <w:rsid w:val="004C6669"/>
    <w:rsid w:val="004D1231"/>
    <w:rsid w:val="004E2D37"/>
    <w:rsid w:val="005053D8"/>
    <w:rsid w:val="005268BF"/>
    <w:rsid w:val="005342A0"/>
    <w:rsid w:val="00536F7B"/>
    <w:rsid w:val="00554E10"/>
    <w:rsid w:val="00557151"/>
    <w:rsid w:val="005804F6"/>
    <w:rsid w:val="00581D59"/>
    <w:rsid w:val="00586E96"/>
    <w:rsid w:val="00590E7A"/>
    <w:rsid w:val="005942B2"/>
    <w:rsid w:val="00597436"/>
    <w:rsid w:val="005A0486"/>
    <w:rsid w:val="005A21DD"/>
    <w:rsid w:val="005B44BB"/>
    <w:rsid w:val="005C28F1"/>
    <w:rsid w:val="005D17A0"/>
    <w:rsid w:val="005D56E4"/>
    <w:rsid w:val="00614A60"/>
    <w:rsid w:val="00626C25"/>
    <w:rsid w:val="00642FA3"/>
    <w:rsid w:val="006703DA"/>
    <w:rsid w:val="006709DE"/>
    <w:rsid w:val="00670C47"/>
    <w:rsid w:val="006719BA"/>
    <w:rsid w:val="006866E7"/>
    <w:rsid w:val="006910AB"/>
    <w:rsid w:val="006B2578"/>
    <w:rsid w:val="006B2BC5"/>
    <w:rsid w:val="006C14BF"/>
    <w:rsid w:val="006C6028"/>
    <w:rsid w:val="006E2763"/>
    <w:rsid w:val="006E3867"/>
    <w:rsid w:val="006F33D5"/>
    <w:rsid w:val="006F3643"/>
    <w:rsid w:val="00710941"/>
    <w:rsid w:val="00721D65"/>
    <w:rsid w:val="00725D3C"/>
    <w:rsid w:val="0073045B"/>
    <w:rsid w:val="00742A8B"/>
    <w:rsid w:val="007508F5"/>
    <w:rsid w:val="007515E3"/>
    <w:rsid w:val="00757048"/>
    <w:rsid w:val="0076165B"/>
    <w:rsid w:val="00763FD9"/>
    <w:rsid w:val="007739BC"/>
    <w:rsid w:val="00775A34"/>
    <w:rsid w:val="007A3B98"/>
    <w:rsid w:val="007B43B0"/>
    <w:rsid w:val="007B5140"/>
    <w:rsid w:val="007B773D"/>
    <w:rsid w:val="007D4700"/>
    <w:rsid w:val="007D7E87"/>
    <w:rsid w:val="008039E4"/>
    <w:rsid w:val="008141BC"/>
    <w:rsid w:val="008159EC"/>
    <w:rsid w:val="008213CF"/>
    <w:rsid w:val="00830061"/>
    <w:rsid w:val="0083143F"/>
    <w:rsid w:val="0083583C"/>
    <w:rsid w:val="00841B04"/>
    <w:rsid w:val="00850202"/>
    <w:rsid w:val="008668A4"/>
    <w:rsid w:val="008779CE"/>
    <w:rsid w:val="00881B8D"/>
    <w:rsid w:val="00892167"/>
    <w:rsid w:val="00892C27"/>
    <w:rsid w:val="008A1A57"/>
    <w:rsid w:val="008A4323"/>
    <w:rsid w:val="008A77E2"/>
    <w:rsid w:val="008D183D"/>
    <w:rsid w:val="008F471B"/>
    <w:rsid w:val="008F4931"/>
    <w:rsid w:val="009005EF"/>
    <w:rsid w:val="00900B7A"/>
    <w:rsid w:val="009011E0"/>
    <w:rsid w:val="00903D01"/>
    <w:rsid w:val="0093563A"/>
    <w:rsid w:val="009411B6"/>
    <w:rsid w:val="00954442"/>
    <w:rsid w:val="009947C2"/>
    <w:rsid w:val="009B4232"/>
    <w:rsid w:val="009B49A0"/>
    <w:rsid w:val="009D56BC"/>
    <w:rsid w:val="009E4577"/>
    <w:rsid w:val="009F2F11"/>
    <w:rsid w:val="009F7C04"/>
    <w:rsid w:val="00A11C14"/>
    <w:rsid w:val="00A345BA"/>
    <w:rsid w:val="00A426DE"/>
    <w:rsid w:val="00A473E0"/>
    <w:rsid w:val="00A54EBB"/>
    <w:rsid w:val="00A72CC0"/>
    <w:rsid w:val="00A74F7A"/>
    <w:rsid w:val="00A86217"/>
    <w:rsid w:val="00A930C0"/>
    <w:rsid w:val="00A963B3"/>
    <w:rsid w:val="00AA62F3"/>
    <w:rsid w:val="00AB58A2"/>
    <w:rsid w:val="00AF4830"/>
    <w:rsid w:val="00AF73F1"/>
    <w:rsid w:val="00B042DC"/>
    <w:rsid w:val="00B45C91"/>
    <w:rsid w:val="00B524EE"/>
    <w:rsid w:val="00B6678C"/>
    <w:rsid w:val="00B83D7E"/>
    <w:rsid w:val="00BB78FD"/>
    <w:rsid w:val="00BC6D04"/>
    <w:rsid w:val="00BC73AC"/>
    <w:rsid w:val="00BD2DBA"/>
    <w:rsid w:val="00C12882"/>
    <w:rsid w:val="00C3573F"/>
    <w:rsid w:val="00C51CB9"/>
    <w:rsid w:val="00C5505B"/>
    <w:rsid w:val="00C67E14"/>
    <w:rsid w:val="00C729C1"/>
    <w:rsid w:val="00C8014B"/>
    <w:rsid w:val="00C968CA"/>
    <w:rsid w:val="00CB10C4"/>
    <w:rsid w:val="00CD0718"/>
    <w:rsid w:val="00CE2D84"/>
    <w:rsid w:val="00CF3CC7"/>
    <w:rsid w:val="00D00489"/>
    <w:rsid w:val="00D01D7F"/>
    <w:rsid w:val="00D020B7"/>
    <w:rsid w:val="00D11F69"/>
    <w:rsid w:val="00D1281F"/>
    <w:rsid w:val="00D21265"/>
    <w:rsid w:val="00D220F9"/>
    <w:rsid w:val="00D41059"/>
    <w:rsid w:val="00D45E0B"/>
    <w:rsid w:val="00D7451A"/>
    <w:rsid w:val="00D77C3F"/>
    <w:rsid w:val="00D87D2D"/>
    <w:rsid w:val="00DA16B8"/>
    <w:rsid w:val="00DA2290"/>
    <w:rsid w:val="00DD0A46"/>
    <w:rsid w:val="00DE7295"/>
    <w:rsid w:val="00E1324D"/>
    <w:rsid w:val="00E17060"/>
    <w:rsid w:val="00E22DA6"/>
    <w:rsid w:val="00E30C8E"/>
    <w:rsid w:val="00E369F7"/>
    <w:rsid w:val="00E3714B"/>
    <w:rsid w:val="00E441BD"/>
    <w:rsid w:val="00E52A26"/>
    <w:rsid w:val="00E5703F"/>
    <w:rsid w:val="00E7401F"/>
    <w:rsid w:val="00E82707"/>
    <w:rsid w:val="00E82AA5"/>
    <w:rsid w:val="00E853EB"/>
    <w:rsid w:val="00EA58D7"/>
    <w:rsid w:val="00EB1B73"/>
    <w:rsid w:val="00EB301F"/>
    <w:rsid w:val="00EC769B"/>
    <w:rsid w:val="00ED6542"/>
    <w:rsid w:val="00EF1262"/>
    <w:rsid w:val="00F233FA"/>
    <w:rsid w:val="00F362BC"/>
    <w:rsid w:val="00F472AC"/>
    <w:rsid w:val="00F50A7C"/>
    <w:rsid w:val="00F5783D"/>
    <w:rsid w:val="00F757B5"/>
    <w:rsid w:val="00FA1FA9"/>
    <w:rsid w:val="00FB4AA9"/>
    <w:rsid w:val="00FC20A1"/>
    <w:rsid w:val="00FC558C"/>
    <w:rsid w:val="00FD46E1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1E66A45"/>
  <w15:chartTrackingRefBased/>
  <w15:docId w15:val="{8CB27D1C-BB08-D641-B576-5D936247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aliases w:val="!Главы документа"/>
    <w:basedOn w:val="a"/>
    <w:next w:val="a"/>
    <w:qFormat/>
    <w:pPr>
      <w:keepNext/>
      <w:outlineLvl w:val="2"/>
    </w:pPr>
    <w:rPr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qFormat/>
    <w:rsid w:val="00A86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A86217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A862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326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2">
    <w:name w:val="Body Text Indent 2"/>
    <w:basedOn w:val="a"/>
    <w:pPr>
      <w:ind w:firstLine="900"/>
      <w:jc w:val="both"/>
    </w:pPr>
  </w:style>
  <w:style w:type="paragraph" w:styleId="30">
    <w:name w:val="Body Text Indent 3"/>
    <w:basedOn w:val="a"/>
    <w:pPr>
      <w:ind w:left="4500"/>
    </w:pPr>
    <w:rPr>
      <w:rFonts w:ascii="Courier New" w:hAnsi="Courier New" w:cs="Courier New"/>
      <w:sz w:val="22"/>
      <w:szCs w:val="22"/>
    </w:rPr>
  </w:style>
  <w:style w:type="paragraph" w:styleId="20">
    <w:name w:val="Body Text 2"/>
    <w:basedOn w:val="a"/>
    <w:pPr>
      <w:jc w:val="both"/>
    </w:pPr>
    <w:rPr>
      <w:sz w:val="22"/>
      <w:szCs w:val="22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2F54B7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customStyle="1" w:styleId="a6">
    <w:name w:val="Заголовок статьи"/>
    <w:basedOn w:val="a"/>
    <w:next w:val="a"/>
    <w:rsid w:val="00F472A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Гипертекстовая ссылка"/>
    <w:rsid w:val="00306677"/>
    <w:rPr>
      <w:color w:val="008000"/>
    </w:rPr>
  </w:style>
  <w:style w:type="character" w:styleId="a8">
    <w:name w:val="Hyperlink"/>
    <w:unhideWhenUsed/>
    <w:rsid w:val="005804F6"/>
    <w:rPr>
      <w:color w:val="0000FF"/>
      <w:u w:val="single"/>
    </w:rPr>
  </w:style>
  <w:style w:type="table" w:styleId="a9">
    <w:name w:val="Table Grid"/>
    <w:basedOn w:val="a1"/>
    <w:rsid w:val="00D220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213CF"/>
    <w:rPr>
      <w:rFonts w:ascii="Tahoma" w:hAnsi="Tahoma" w:cs="Tahoma"/>
      <w:sz w:val="16"/>
      <w:szCs w:val="16"/>
    </w:rPr>
  </w:style>
  <w:style w:type="paragraph" w:styleId="ab">
    <w:name w:val="header"/>
    <w:aliases w:val="!Заголовок документа"/>
    <w:basedOn w:val="a"/>
    <w:rsid w:val="00A86217"/>
    <w:pPr>
      <w:tabs>
        <w:tab w:val="center" w:pos="4677"/>
        <w:tab w:val="right" w:pos="9355"/>
      </w:tabs>
      <w:jc w:val="center"/>
    </w:pPr>
    <w:rPr>
      <w:rFonts w:ascii="Arial" w:hAnsi="Arial"/>
    </w:rPr>
  </w:style>
  <w:style w:type="paragraph" w:customStyle="1" w:styleId="ConsNormal">
    <w:name w:val="ConsNormal"/>
    <w:rsid w:val="00A862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A8621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ConsNonformat">
    <w:name w:val="ConsNonformat"/>
    <w:rsid w:val="00A8621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c">
    <w:name w:val="адресат"/>
    <w:basedOn w:val="a"/>
    <w:next w:val="a"/>
    <w:rsid w:val="00A86217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0">
    <w:name w:val="consnormal"/>
    <w:basedOn w:val="a"/>
    <w:rsid w:val="00A8621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8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qFormat/>
    <w:rsid w:val="006866E7"/>
    <w:pPr>
      <w:jc w:val="both"/>
    </w:pPr>
    <w:rPr>
      <w:rFonts w:eastAsia="Calibri"/>
      <w:sz w:val="28"/>
      <w:szCs w:val="22"/>
      <w:lang w:eastAsia="en-US" w:bidi="en-US"/>
    </w:rPr>
  </w:style>
  <w:style w:type="paragraph" w:styleId="ae">
    <w:name w:val="Normal (Web)"/>
    <w:basedOn w:val="a"/>
    <w:semiHidden/>
    <w:unhideWhenUsed/>
    <w:rsid w:val="006866E7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rsid w:val="00C5505B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C5505B"/>
    <w:pPr>
      <w:spacing w:before="0"/>
    </w:pPr>
    <w:rPr>
      <w:i/>
      <w:iCs/>
    </w:rPr>
  </w:style>
  <w:style w:type="character" w:customStyle="1" w:styleId="apple-converted-space">
    <w:name w:val="apple-converted-space"/>
    <w:basedOn w:val="a0"/>
    <w:rsid w:val="00E7401F"/>
  </w:style>
  <w:style w:type="character" w:styleId="af1">
    <w:name w:val="Strong"/>
    <w:qFormat/>
    <w:rsid w:val="00E7401F"/>
    <w:rPr>
      <w:b/>
      <w:bCs/>
    </w:rPr>
  </w:style>
  <w:style w:type="character" w:customStyle="1" w:styleId="af2">
    <w:name w:val="Название Знак"/>
    <w:link w:val="af3"/>
    <w:rsid w:val="00DA2290"/>
    <w:rPr>
      <w:b/>
      <w:sz w:val="28"/>
      <w:szCs w:val="24"/>
      <w:lang w:val="ru-RU" w:eastAsia="ru-RU" w:bidi="ar-SA"/>
    </w:rPr>
  </w:style>
  <w:style w:type="paragraph" w:customStyle="1" w:styleId="af3">
    <w:name w:val="Название"/>
    <w:basedOn w:val="a"/>
    <w:link w:val="af2"/>
    <w:qFormat/>
    <w:rsid w:val="00DA229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0AE7028D0B9C93302B4F495EAE9C05FE2ADE8BAC6F68FE7C11C39CEMEKFG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consultantplus://offline/ref=3BD0AE7028D0B9C93302B4F495EAE9C05FE4AAE2BBC7F68FE7C11C39CEMEKFG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11" Type="http://schemas.openxmlformats.org/officeDocument/2006/relationships/hyperlink" Target="consultantplus://offline/ref=53EDBE3F9EC0D86330B9A25CF79DFECB53E303BF49DB315D0706F415F4q7i3U" TargetMode="External" /><Relationship Id="rId5" Type="http://schemas.openxmlformats.org/officeDocument/2006/relationships/image" Target="media/image1.png" /><Relationship Id="rId10" Type="http://schemas.openxmlformats.org/officeDocument/2006/relationships/hyperlink" Target="consultantplus://offline/ref=E6FD8D9EA437FDC82DC4D392703F1C9915C47EA225392657620B20771BF2AF4BF9B234155C9C1D85MDc9P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consultantplus://offline/ref=E6FD8D9EA437FDC82DC4D392703F1C9915C47EA225392657620B20771BF2AF4BF9B234155C9C1D85MDc9P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29758</CharactersWithSpaces>
  <SharedDoc>false</SharedDoc>
  <HLinks>
    <vt:vector size="30" baseType="variant">
      <vt:variant>
        <vt:i4>1703948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consultantplus://offline/ref=53EDBE3F9EC0D86330B9A25CF79DFECB53E303BF49DB315D0706F415F4q7i3U</vt:lpwstr>
      </vt:variant>
      <vt:variant>
        <vt:lpwstr/>
      </vt:variant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consultantplus://offline/ref=E6FD8D9EA437FDC82DC4D392703F1C9915C47EA225392657620B20771BF2AF4BF9B234155C9C1D85MDc9P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consultantplus://offline/ref=E6FD8D9EA437FDC82DC4D392703F1C9915C47EA225392657620B20771BF2AF4BF9B234155C9C1D85MDc9P</vt:lpwstr>
      </vt:variant>
      <vt:variant>
        <vt:lpwstr/>
      </vt:variant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consultantplus://offline/ref=3BD0AE7028D0B9C93302B4F495EAE9C05FE2ADE8BAC6F68FE7C11C39CEMEKFG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consultantplus://offline/ref=3BD0AE7028D0B9C93302B4F495EAE9C05FE4AAE2BBC7F68FE7C11C39CEMEKFG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Administrator</dc:creator>
  <cp:keywords/>
  <cp:lastModifiedBy>ivzavgor85@gmail.com</cp:lastModifiedBy>
  <cp:revision>6</cp:revision>
  <cp:lastPrinted>2014-06-29T12:13:00Z</cp:lastPrinted>
  <dcterms:created xsi:type="dcterms:W3CDTF">2019-12-22T11:54:00Z</dcterms:created>
  <dcterms:modified xsi:type="dcterms:W3CDTF">2019-12-25T03:10:00Z</dcterms:modified>
</cp:coreProperties>
</file>