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F2" w:rsidRDefault="0025325C" w:rsidP="00F300F2">
      <w:pPr>
        <w:pStyle w:val="2"/>
        <w:tabs>
          <w:tab w:val="left" w:pos="8080"/>
        </w:tabs>
        <w:jc w:val="center"/>
        <w:rPr>
          <w:sz w:val="28"/>
          <w:szCs w:val="28"/>
        </w:rPr>
      </w:pPr>
      <w:r w:rsidRPr="002532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.85pt;width:46.95pt;height:57.6pt;z-index:251658240">
            <v:imagedata r:id="rId4" o:title=""/>
          </v:shape>
          <o:OLEObject Type="Embed" ProgID="PBrush" ShapeID="_x0000_s1026" DrawAspect="Content" ObjectID="_1679391102" r:id="rId5"/>
        </w:pict>
      </w:r>
    </w:p>
    <w:p w:rsidR="00F300F2" w:rsidRDefault="00F300F2" w:rsidP="00F300F2">
      <w:pPr>
        <w:pStyle w:val="2"/>
        <w:tabs>
          <w:tab w:val="left" w:pos="8080"/>
        </w:tabs>
        <w:jc w:val="center"/>
        <w:rPr>
          <w:sz w:val="28"/>
          <w:szCs w:val="28"/>
        </w:rPr>
      </w:pPr>
    </w:p>
    <w:p w:rsidR="00F300F2" w:rsidRDefault="00F300F2" w:rsidP="00F300F2">
      <w:pPr>
        <w:pStyle w:val="2"/>
        <w:tabs>
          <w:tab w:val="left" w:pos="8080"/>
        </w:tabs>
        <w:rPr>
          <w:sz w:val="28"/>
          <w:szCs w:val="28"/>
        </w:rPr>
      </w:pPr>
    </w:p>
    <w:p w:rsidR="00F300F2" w:rsidRDefault="00F300F2" w:rsidP="00F300F2">
      <w:pPr>
        <w:pStyle w:val="2"/>
        <w:tabs>
          <w:tab w:val="left" w:pos="8080"/>
        </w:tabs>
        <w:rPr>
          <w:b/>
          <w:sz w:val="28"/>
          <w:szCs w:val="28"/>
        </w:rPr>
      </w:pPr>
    </w:p>
    <w:p w:rsidR="00F300F2" w:rsidRDefault="00F300F2" w:rsidP="00F300F2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300F2" w:rsidRDefault="00F300F2" w:rsidP="00F300F2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F300F2" w:rsidRPr="00725AF5" w:rsidRDefault="00F300F2" w:rsidP="00F300F2">
      <w:pPr>
        <w:pStyle w:val="2"/>
        <w:pBdr>
          <w:bottom w:val="double" w:sz="12" w:space="1" w:color="auto"/>
        </w:pBdr>
        <w:tabs>
          <w:tab w:val="left" w:pos="3402"/>
        </w:tabs>
        <w:rPr>
          <w:b/>
          <w:sz w:val="16"/>
          <w:szCs w:val="16"/>
        </w:rPr>
      </w:pPr>
    </w:p>
    <w:p w:rsidR="00F300F2" w:rsidRDefault="00F300F2" w:rsidP="00F300F2">
      <w:pPr>
        <w:pStyle w:val="2"/>
        <w:jc w:val="both"/>
        <w:rPr>
          <w:sz w:val="32"/>
          <w:szCs w:val="32"/>
        </w:rPr>
      </w:pPr>
    </w:p>
    <w:p w:rsidR="00F300F2" w:rsidRDefault="00F300F2" w:rsidP="00F300F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ПОСТАНОВЛЕНИЕ </w:t>
      </w:r>
    </w:p>
    <w:p w:rsidR="00F300F2" w:rsidRDefault="00F300F2" w:rsidP="00F300F2">
      <w:pPr>
        <w:pStyle w:val="2"/>
        <w:jc w:val="both"/>
        <w:rPr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F300F2" w:rsidTr="00FC116E">
        <w:tc>
          <w:tcPr>
            <w:tcW w:w="3828" w:type="dxa"/>
            <w:hideMark/>
          </w:tcPr>
          <w:p w:rsidR="00F300F2" w:rsidRDefault="00F300F2" w:rsidP="00F300F2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19.03.2021 г. № 181</w:t>
            </w:r>
          </w:p>
        </w:tc>
        <w:tc>
          <w:tcPr>
            <w:tcW w:w="2409" w:type="dxa"/>
          </w:tcPr>
          <w:p w:rsidR="00F300F2" w:rsidRDefault="00F300F2" w:rsidP="00FC116E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300F2" w:rsidRDefault="00F300F2" w:rsidP="00FC116E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300F2" w:rsidRDefault="00F300F2" w:rsidP="00F300F2">
      <w:pPr>
        <w:pStyle w:val="2"/>
        <w:rPr>
          <w:sz w:val="28"/>
          <w:szCs w:val="28"/>
        </w:rPr>
      </w:pPr>
    </w:p>
    <w:p w:rsidR="00F300F2" w:rsidRPr="00F300F2" w:rsidRDefault="00F300F2" w:rsidP="00F300F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00F2">
        <w:rPr>
          <w:b/>
          <w:color w:val="000000"/>
          <w:sz w:val="28"/>
          <w:szCs w:val="28"/>
        </w:rPr>
        <w:t xml:space="preserve">Об утверждении </w:t>
      </w:r>
      <w:r w:rsidR="006474D1">
        <w:rPr>
          <w:b/>
          <w:color w:val="000000"/>
          <w:sz w:val="28"/>
          <w:szCs w:val="28"/>
        </w:rPr>
        <w:t xml:space="preserve">Правил проверки </w:t>
      </w:r>
    </w:p>
    <w:p w:rsidR="00F300F2" w:rsidRPr="00F300F2" w:rsidRDefault="00F300F2" w:rsidP="00F300F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00F2">
        <w:rPr>
          <w:b/>
          <w:color w:val="000000"/>
          <w:sz w:val="28"/>
          <w:szCs w:val="28"/>
        </w:rPr>
        <w:t>достоверности и полноты сведений о доходах,</w:t>
      </w:r>
    </w:p>
    <w:p w:rsidR="00F300F2" w:rsidRPr="00F300F2" w:rsidRDefault="00F300F2" w:rsidP="00F300F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F300F2">
        <w:rPr>
          <w:b/>
          <w:color w:val="000000"/>
          <w:sz w:val="28"/>
          <w:szCs w:val="28"/>
        </w:rPr>
        <w:t>расходах</w:t>
      </w:r>
      <w:proofErr w:type="gramEnd"/>
      <w:r w:rsidRPr="00F300F2">
        <w:rPr>
          <w:b/>
          <w:color w:val="000000"/>
          <w:sz w:val="28"/>
          <w:szCs w:val="28"/>
        </w:rPr>
        <w:t>, об имуществе и обязательствах</w:t>
      </w:r>
    </w:p>
    <w:p w:rsidR="00F300F2" w:rsidRPr="00F300F2" w:rsidRDefault="00F300F2" w:rsidP="00F300F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00F2">
        <w:rPr>
          <w:b/>
          <w:color w:val="000000"/>
          <w:sz w:val="28"/>
          <w:szCs w:val="28"/>
        </w:rPr>
        <w:t xml:space="preserve">имущественного характера, </w:t>
      </w:r>
      <w:proofErr w:type="gramStart"/>
      <w:r w:rsidRPr="00F300F2">
        <w:rPr>
          <w:b/>
          <w:color w:val="000000"/>
          <w:sz w:val="28"/>
          <w:szCs w:val="28"/>
        </w:rPr>
        <w:t>представляемых</w:t>
      </w:r>
      <w:proofErr w:type="gramEnd"/>
    </w:p>
    <w:p w:rsidR="00F300F2" w:rsidRPr="00F300F2" w:rsidRDefault="00F300F2" w:rsidP="00F300F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00F2">
        <w:rPr>
          <w:b/>
          <w:color w:val="000000"/>
          <w:sz w:val="28"/>
          <w:szCs w:val="28"/>
        </w:rPr>
        <w:t>гражданами, поступающими на должности</w:t>
      </w:r>
    </w:p>
    <w:p w:rsidR="00F300F2" w:rsidRPr="00F300F2" w:rsidRDefault="00F300F2" w:rsidP="00F300F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00F2">
        <w:rPr>
          <w:b/>
          <w:color w:val="000000"/>
          <w:sz w:val="28"/>
          <w:szCs w:val="28"/>
        </w:rPr>
        <w:t>руководителей муниципальных учреждений,</w:t>
      </w:r>
    </w:p>
    <w:p w:rsidR="00F300F2" w:rsidRPr="00F300F2" w:rsidRDefault="00F300F2" w:rsidP="00F300F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00F2">
        <w:rPr>
          <w:b/>
          <w:color w:val="000000"/>
          <w:sz w:val="28"/>
          <w:szCs w:val="28"/>
        </w:rPr>
        <w:t>и лицами, замещающими эти должности</w:t>
      </w:r>
    </w:p>
    <w:p w:rsidR="00F300F2" w:rsidRPr="00ED6195" w:rsidRDefault="00F300F2" w:rsidP="00F300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00F2" w:rsidRPr="00F300F2" w:rsidRDefault="00F300F2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00F2">
        <w:rPr>
          <w:color w:val="000000"/>
          <w:sz w:val="28"/>
          <w:szCs w:val="28"/>
        </w:rPr>
        <w:t xml:space="preserve">В соответствии с частью 7.1 статьи 8 Федерального закона от 25.12.2008 г. № 273-ФЗ «О противодействии коррупции», Федеральным законом от 29.12.2012 №280-ФЗ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</w:t>
      </w:r>
      <w:r w:rsidR="006474D1">
        <w:rPr>
          <w:color w:val="000000"/>
          <w:sz w:val="28"/>
          <w:szCs w:val="28"/>
        </w:rPr>
        <w:t>постановлением Правительства Российской Федерации от</w:t>
      </w:r>
      <w:proofErr w:type="gramEnd"/>
      <w:r w:rsidR="006474D1">
        <w:rPr>
          <w:color w:val="000000"/>
          <w:sz w:val="28"/>
          <w:szCs w:val="28"/>
        </w:rPr>
        <w:t xml:space="preserve"> </w:t>
      </w:r>
      <w:proofErr w:type="gramStart"/>
      <w:r w:rsidR="006474D1">
        <w:rPr>
          <w:color w:val="000000"/>
          <w:sz w:val="28"/>
          <w:szCs w:val="28"/>
        </w:rPr>
        <w:t xml:space="preserve">13.03.2013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гражданином, претендующим на замещение должностей руководителей федеральных государственных учреждений, и лицами, замещающими эти должности», </w:t>
      </w:r>
      <w:r>
        <w:rPr>
          <w:sz w:val="26"/>
          <w:szCs w:val="26"/>
        </w:rPr>
        <w:t>Уставом</w:t>
      </w:r>
      <w:r w:rsidRPr="00ED6195">
        <w:rPr>
          <w:bCs/>
          <w:sz w:val="26"/>
          <w:szCs w:val="26"/>
        </w:rPr>
        <w:t xml:space="preserve"> Самойловского муниципального района Саратовской области</w:t>
      </w:r>
      <w:r w:rsidR="006474D1">
        <w:rPr>
          <w:bCs/>
          <w:sz w:val="26"/>
          <w:szCs w:val="26"/>
        </w:rPr>
        <w:t>,</w:t>
      </w:r>
      <w:r w:rsidR="006474D1" w:rsidRPr="006474D1">
        <w:rPr>
          <w:color w:val="000000"/>
          <w:sz w:val="28"/>
          <w:szCs w:val="28"/>
        </w:rPr>
        <w:t xml:space="preserve"> </w:t>
      </w:r>
      <w:r w:rsidR="006474D1" w:rsidRPr="00F300F2">
        <w:rPr>
          <w:color w:val="000000"/>
          <w:sz w:val="28"/>
          <w:szCs w:val="28"/>
        </w:rPr>
        <w:t>в целях приведения муниципальной правовой базы в соответствие с действующим законодательством</w:t>
      </w:r>
      <w:proofErr w:type="gramEnd"/>
    </w:p>
    <w:p w:rsidR="00F300F2" w:rsidRPr="00ED6195" w:rsidRDefault="00F300F2" w:rsidP="00F300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300F2" w:rsidRDefault="00F300F2" w:rsidP="00F30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6195">
        <w:rPr>
          <w:rFonts w:ascii="Times New Roman" w:hAnsi="Times New Roman" w:cs="Times New Roman"/>
          <w:b/>
          <w:sz w:val="26"/>
          <w:szCs w:val="26"/>
        </w:rPr>
        <w:t xml:space="preserve">ПОСТАНОВЛЯЮ: </w:t>
      </w:r>
    </w:p>
    <w:p w:rsidR="00F300F2" w:rsidRPr="00ED6195" w:rsidRDefault="00F300F2" w:rsidP="00F30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00F2" w:rsidRPr="00F300F2" w:rsidRDefault="00F300F2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 xml:space="preserve">1. Утвердить </w:t>
      </w:r>
      <w:r w:rsidR="006474D1">
        <w:rPr>
          <w:color w:val="000000"/>
          <w:sz w:val="28"/>
          <w:szCs w:val="28"/>
        </w:rPr>
        <w:t>Правила проверки</w:t>
      </w:r>
      <w:r w:rsidRPr="00F300F2">
        <w:rPr>
          <w:color w:val="000000"/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характера, представляемых гражданами, поступающими на должности руководителей муниципальных учреждений, и </w:t>
      </w:r>
      <w:r>
        <w:rPr>
          <w:color w:val="000000"/>
          <w:sz w:val="28"/>
          <w:szCs w:val="28"/>
        </w:rPr>
        <w:t>лицами, замещающими эти должности</w:t>
      </w:r>
      <w:r w:rsidRPr="00F300F2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F300F2" w:rsidRPr="00F300F2" w:rsidRDefault="00F300F2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2. Признать утратившим силу постановление администрации Самойловс</w:t>
      </w:r>
      <w:r>
        <w:rPr>
          <w:color w:val="000000"/>
          <w:sz w:val="28"/>
          <w:szCs w:val="28"/>
        </w:rPr>
        <w:t>кого муниципального района Сара</w:t>
      </w:r>
      <w:r w:rsidRPr="00F300F2">
        <w:rPr>
          <w:color w:val="000000"/>
          <w:sz w:val="28"/>
          <w:szCs w:val="28"/>
        </w:rPr>
        <w:t xml:space="preserve">товской области от 27.03.2013 №199 «Об утверждении правил проверки  достоверности и полноты сведений о доходах, об имуществе и обязательствах имущественного характера, </w:t>
      </w:r>
      <w:r w:rsidRPr="00F300F2">
        <w:rPr>
          <w:color w:val="000000"/>
          <w:sz w:val="28"/>
          <w:szCs w:val="28"/>
        </w:rPr>
        <w:lastRenderedPageBreak/>
        <w:t>представляемых гражданами, претендующими на замещение должностей руководителей муниципальных учреждений Самойловского муниципального района, и лицами, замещающими эти должности».</w:t>
      </w:r>
    </w:p>
    <w:p w:rsidR="006474D1" w:rsidRPr="00F300F2" w:rsidRDefault="006474D1" w:rsidP="006474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300F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</w:t>
      </w:r>
      <w:r w:rsidRPr="00F300F2">
        <w:rPr>
          <w:color w:val="000000"/>
          <w:sz w:val="28"/>
          <w:szCs w:val="28"/>
        </w:rPr>
        <w:t xml:space="preserve"> постановление </w:t>
      </w:r>
      <w:r>
        <w:rPr>
          <w:color w:val="000000"/>
          <w:sz w:val="28"/>
          <w:szCs w:val="28"/>
        </w:rPr>
        <w:t>разместить</w:t>
      </w:r>
      <w:r w:rsidRPr="000A07C4">
        <w:rPr>
          <w:sz w:val="28"/>
          <w:szCs w:val="28"/>
        </w:rPr>
        <w:t xml:space="preserve"> </w:t>
      </w:r>
      <w:r w:rsidRPr="00E43D78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Самойловского муниципального района Саратовской области</w:t>
      </w:r>
      <w:r w:rsidRPr="00E43D78">
        <w:rPr>
          <w:sz w:val="28"/>
          <w:szCs w:val="28"/>
        </w:rPr>
        <w:t xml:space="preserve"> в информационно-телекоммуникационной сети «Интернет»</w:t>
      </w:r>
      <w:r w:rsidRPr="00F300F2">
        <w:rPr>
          <w:color w:val="000000"/>
          <w:sz w:val="28"/>
          <w:szCs w:val="28"/>
        </w:rPr>
        <w:t>.</w:t>
      </w:r>
    </w:p>
    <w:p w:rsidR="006474D1" w:rsidRPr="00E946F2" w:rsidRDefault="006474D1" w:rsidP="006474D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bCs/>
          <w:sz w:val="26"/>
          <w:szCs w:val="26"/>
        </w:rPr>
        <w:t xml:space="preserve">4. </w:t>
      </w:r>
      <w:r w:rsidRPr="0018312A">
        <w:rPr>
          <w:sz w:val="28"/>
          <w:szCs w:val="28"/>
        </w:rPr>
        <w:t>Настоящее</w:t>
      </w:r>
      <w:r w:rsidRPr="0018312A">
        <w:rPr>
          <w:sz w:val="28"/>
          <w:szCs w:val="28"/>
          <w:shd w:val="clear" w:color="auto" w:fill="FFFFFF"/>
        </w:rPr>
        <w:t xml:space="preserve"> постановление вступает в силу </w:t>
      </w:r>
      <w:r>
        <w:rPr>
          <w:sz w:val="28"/>
          <w:szCs w:val="28"/>
          <w:shd w:val="clear" w:color="auto" w:fill="FFFFFF"/>
        </w:rPr>
        <w:t>с  момента подписания.</w:t>
      </w:r>
    </w:p>
    <w:p w:rsidR="006474D1" w:rsidRPr="00A95A1F" w:rsidRDefault="006474D1" w:rsidP="006474D1">
      <w:pPr>
        <w:pStyle w:val="21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A95A1F">
        <w:rPr>
          <w:bCs/>
          <w:szCs w:val="28"/>
        </w:rPr>
        <w:t xml:space="preserve">. </w:t>
      </w:r>
      <w:proofErr w:type="gramStart"/>
      <w:r w:rsidRPr="00A95A1F">
        <w:rPr>
          <w:bCs/>
          <w:szCs w:val="28"/>
        </w:rPr>
        <w:t>Контроль за</w:t>
      </w:r>
      <w:proofErr w:type="gramEnd"/>
      <w:r w:rsidRPr="00A95A1F">
        <w:rPr>
          <w:bCs/>
          <w:szCs w:val="28"/>
        </w:rPr>
        <w:t xml:space="preserve"> исполнением настоящего постановления оставляю за собой.</w:t>
      </w:r>
    </w:p>
    <w:p w:rsidR="006474D1" w:rsidRPr="00ED6195" w:rsidRDefault="006474D1" w:rsidP="006474D1">
      <w:pPr>
        <w:pStyle w:val="21"/>
        <w:ind w:firstLine="0"/>
        <w:jc w:val="both"/>
        <w:rPr>
          <w:bCs/>
          <w:sz w:val="26"/>
          <w:szCs w:val="26"/>
        </w:rPr>
      </w:pPr>
    </w:p>
    <w:p w:rsidR="00F300F2" w:rsidRDefault="00F300F2" w:rsidP="00F300F2">
      <w:pPr>
        <w:pStyle w:val="21"/>
        <w:ind w:firstLine="709"/>
        <w:jc w:val="both"/>
        <w:rPr>
          <w:bCs/>
          <w:sz w:val="26"/>
          <w:szCs w:val="26"/>
        </w:rPr>
      </w:pPr>
    </w:p>
    <w:p w:rsidR="00F300F2" w:rsidRDefault="00F300F2" w:rsidP="00F300F2">
      <w:pPr>
        <w:pStyle w:val="21"/>
        <w:ind w:firstLine="709"/>
        <w:jc w:val="both"/>
        <w:rPr>
          <w:bCs/>
          <w:sz w:val="26"/>
          <w:szCs w:val="26"/>
        </w:rPr>
      </w:pPr>
    </w:p>
    <w:p w:rsidR="00F300F2" w:rsidRDefault="00F300F2" w:rsidP="00F300F2">
      <w:pPr>
        <w:pStyle w:val="21"/>
        <w:ind w:firstLine="709"/>
        <w:jc w:val="both"/>
        <w:rPr>
          <w:bCs/>
          <w:sz w:val="26"/>
          <w:szCs w:val="26"/>
        </w:rPr>
      </w:pPr>
    </w:p>
    <w:p w:rsidR="00F300F2" w:rsidRPr="00ED6195" w:rsidRDefault="00F300F2" w:rsidP="00F300F2">
      <w:pPr>
        <w:pStyle w:val="21"/>
        <w:ind w:firstLine="709"/>
        <w:jc w:val="both"/>
        <w:rPr>
          <w:bCs/>
          <w:sz w:val="26"/>
          <w:szCs w:val="26"/>
        </w:rPr>
      </w:pPr>
    </w:p>
    <w:p w:rsidR="00F300F2" w:rsidRDefault="00F300F2" w:rsidP="00F300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Самойловского </w:t>
      </w:r>
    </w:p>
    <w:p w:rsidR="00F300F2" w:rsidRDefault="00F300F2" w:rsidP="00F300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F300F2" w:rsidRDefault="00F300F2" w:rsidP="00F3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М.А. Мельников</w:t>
      </w:r>
    </w:p>
    <w:p w:rsidR="00F300F2" w:rsidRDefault="00F300F2" w:rsidP="00F300F2"/>
    <w:p w:rsidR="00F300F2" w:rsidRDefault="00F300F2" w:rsidP="00F300F2"/>
    <w:p w:rsidR="00F300F2" w:rsidRDefault="00F300F2" w:rsidP="00F300F2"/>
    <w:p w:rsidR="00F300F2" w:rsidRPr="009220F5" w:rsidRDefault="00F300F2" w:rsidP="00F30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0F2" w:rsidRDefault="00F300F2" w:rsidP="00F300F2"/>
    <w:p w:rsidR="00F300F2" w:rsidRDefault="00F300F2" w:rsidP="00F300F2"/>
    <w:p w:rsidR="00F300F2" w:rsidRDefault="00F300F2" w:rsidP="00F300F2"/>
    <w:p w:rsidR="00F300F2" w:rsidRDefault="00F300F2" w:rsidP="00F300F2"/>
    <w:p w:rsidR="00F300F2" w:rsidRDefault="00F300F2" w:rsidP="00F300F2"/>
    <w:p w:rsidR="00F300F2" w:rsidRDefault="00F300F2" w:rsidP="00F300F2"/>
    <w:p w:rsidR="00F300F2" w:rsidRDefault="00F300F2" w:rsidP="00F300F2"/>
    <w:p w:rsidR="00F300F2" w:rsidRDefault="00F300F2" w:rsidP="00F300F2"/>
    <w:p w:rsidR="00F300F2" w:rsidRDefault="00F300F2" w:rsidP="00F300F2"/>
    <w:p w:rsidR="00F300F2" w:rsidRDefault="00F300F2" w:rsidP="00F300F2"/>
    <w:p w:rsidR="00F300F2" w:rsidRDefault="00F300F2" w:rsidP="00F300F2"/>
    <w:p w:rsidR="00F300F2" w:rsidRDefault="00F300F2" w:rsidP="00F300F2"/>
    <w:p w:rsidR="006474D1" w:rsidRDefault="006474D1" w:rsidP="00F300F2"/>
    <w:p w:rsidR="006474D1" w:rsidRDefault="006474D1" w:rsidP="00F300F2"/>
    <w:p w:rsidR="006474D1" w:rsidRDefault="006474D1" w:rsidP="00F300F2"/>
    <w:p w:rsidR="006474D1" w:rsidRDefault="006474D1" w:rsidP="00F300F2">
      <w:pPr>
        <w:pStyle w:val="a3"/>
        <w:spacing w:before="0" w:beforeAutospacing="0" w:after="0" w:afterAutospacing="0"/>
        <w:ind w:left="5664"/>
        <w:jc w:val="both"/>
        <w:rPr>
          <w:b/>
          <w:color w:val="000000"/>
        </w:rPr>
      </w:pPr>
    </w:p>
    <w:p w:rsidR="006474D1" w:rsidRDefault="006474D1" w:rsidP="00F300F2">
      <w:pPr>
        <w:pStyle w:val="a3"/>
        <w:spacing w:before="0" w:beforeAutospacing="0" w:after="0" w:afterAutospacing="0"/>
        <w:ind w:left="5664"/>
        <w:jc w:val="both"/>
        <w:rPr>
          <w:b/>
          <w:color w:val="000000"/>
        </w:rPr>
      </w:pPr>
    </w:p>
    <w:p w:rsidR="00F300F2" w:rsidRPr="00F300F2" w:rsidRDefault="00F300F2" w:rsidP="00F300F2">
      <w:pPr>
        <w:pStyle w:val="a3"/>
        <w:spacing w:before="0" w:beforeAutospacing="0" w:after="0" w:afterAutospacing="0"/>
        <w:ind w:left="5664"/>
        <w:jc w:val="both"/>
        <w:rPr>
          <w:b/>
          <w:color w:val="000000"/>
        </w:rPr>
      </w:pPr>
      <w:r w:rsidRPr="00F300F2">
        <w:rPr>
          <w:b/>
          <w:color w:val="000000"/>
        </w:rPr>
        <w:lastRenderedPageBreak/>
        <w:t xml:space="preserve">Приложение к постановлению </w:t>
      </w:r>
    </w:p>
    <w:p w:rsidR="00F300F2" w:rsidRPr="00F300F2" w:rsidRDefault="00F300F2" w:rsidP="00F300F2">
      <w:pPr>
        <w:pStyle w:val="a3"/>
        <w:spacing w:before="0" w:beforeAutospacing="0" w:after="0" w:afterAutospacing="0"/>
        <w:ind w:left="5664"/>
        <w:jc w:val="both"/>
        <w:rPr>
          <w:b/>
          <w:color w:val="000000"/>
        </w:rPr>
      </w:pPr>
      <w:r w:rsidRPr="00F300F2">
        <w:rPr>
          <w:b/>
          <w:color w:val="000000"/>
        </w:rPr>
        <w:t xml:space="preserve">администрации Самойловского </w:t>
      </w:r>
    </w:p>
    <w:p w:rsidR="00F300F2" w:rsidRPr="00F300F2" w:rsidRDefault="00F300F2" w:rsidP="00F300F2">
      <w:pPr>
        <w:pStyle w:val="a3"/>
        <w:spacing w:before="0" w:beforeAutospacing="0" w:after="0" w:afterAutospacing="0"/>
        <w:ind w:left="5664"/>
        <w:jc w:val="both"/>
        <w:rPr>
          <w:b/>
          <w:color w:val="000000"/>
        </w:rPr>
      </w:pPr>
      <w:r w:rsidRPr="00F300F2">
        <w:rPr>
          <w:b/>
          <w:color w:val="000000"/>
        </w:rPr>
        <w:t xml:space="preserve">муниципального района </w:t>
      </w:r>
    </w:p>
    <w:p w:rsidR="00F300F2" w:rsidRPr="00F300F2" w:rsidRDefault="00F300F2" w:rsidP="00F300F2">
      <w:pPr>
        <w:pStyle w:val="a3"/>
        <w:spacing w:before="0" w:beforeAutospacing="0" w:after="0" w:afterAutospacing="0"/>
        <w:ind w:left="5664"/>
        <w:jc w:val="both"/>
        <w:rPr>
          <w:b/>
          <w:color w:val="000000"/>
        </w:rPr>
      </w:pPr>
      <w:r w:rsidRPr="00F300F2">
        <w:rPr>
          <w:b/>
          <w:color w:val="000000"/>
        </w:rPr>
        <w:t xml:space="preserve">Саратовской области </w:t>
      </w:r>
    </w:p>
    <w:p w:rsidR="00F300F2" w:rsidRPr="00F300F2" w:rsidRDefault="00F300F2" w:rsidP="00F300F2">
      <w:pPr>
        <w:pStyle w:val="a3"/>
        <w:spacing w:before="0" w:beforeAutospacing="0" w:after="0" w:afterAutospacing="0"/>
        <w:ind w:left="5664"/>
        <w:jc w:val="both"/>
        <w:rPr>
          <w:b/>
          <w:color w:val="000000"/>
        </w:rPr>
      </w:pPr>
      <w:r w:rsidRPr="00F300F2">
        <w:rPr>
          <w:b/>
          <w:color w:val="000000"/>
        </w:rPr>
        <w:t>от 19.03.2021 г. № 181</w:t>
      </w:r>
    </w:p>
    <w:p w:rsidR="00F403F3" w:rsidRPr="00F300F2" w:rsidRDefault="00F403F3" w:rsidP="00F300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03F3" w:rsidRPr="00F300F2" w:rsidRDefault="00F403F3" w:rsidP="00F300F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974" w:rsidRPr="00F300F2" w:rsidRDefault="006474D1" w:rsidP="00F300F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</w:t>
      </w:r>
    </w:p>
    <w:p w:rsidR="00F67974" w:rsidRPr="00F300F2" w:rsidRDefault="006474D1" w:rsidP="00F300F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проверки </w:t>
      </w:r>
      <w:r w:rsidR="00F67974" w:rsidRPr="00F300F2">
        <w:rPr>
          <w:b/>
          <w:color w:val="000000"/>
          <w:sz w:val="28"/>
          <w:szCs w:val="28"/>
        </w:rPr>
        <w:t xml:space="preserve"> достоверности и полноты сведений о доходах, расходах, </w:t>
      </w:r>
      <w:proofErr w:type="gramStart"/>
      <w:r w:rsidR="00F67974" w:rsidRPr="00F300F2">
        <w:rPr>
          <w:b/>
          <w:color w:val="000000"/>
          <w:sz w:val="28"/>
          <w:szCs w:val="28"/>
        </w:rPr>
        <w:t>об</w:t>
      </w:r>
      <w:proofErr w:type="gramEnd"/>
    </w:p>
    <w:p w:rsidR="00F300F2" w:rsidRDefault="00F67974" w:rsidP="00F300F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F300F2">
        <w:rPr>
          <w:b/>
          <w:color w:val="000000"/>
          <w:sz w:val="28"/>
          <w:szCs w:val="28"/>
        </w:rPr>
        <w:t>имуществе</w:t>
      </w:r>
      <w:proofErr w:type="gramEnd"/>
      <w:r w:rsidRPr="00F300F2">
        <w:rPr>
          <w:b/>
          <w:color w:val="000000"/>
          <w:sz w:val="28"/>
          <w:szCs w:val="28"/>
        </w:rPr>
        <w:t xml:space="preserve"> и обязатель</w:t>
      </w:r>
      <w:r w:rsidR="00F300F2">
        <w:rPr>
          <w:b/>
          <w:color w:val="000000"/>
          <w:sz w:val="28"/>
          <w:szCs w:val="28"/>
        </w:rPr>
        <w:t xml:space="preserve">ствах имущественного характера </w:t>
      </w:r>
      <w:r w:rsidR="00F300F2" w:rsidRPr="00F300F2">
        <w:rPr>
          <w:b/>
          <w:color w:val="000000"/>
          <w:sz w:val="28"/>
          <w:szCs w:val="28"/>
        </w:rPr>
        <w:t>представляемых</w:t>
      </w:r>
      <w:r w:rsidR="00F300F2">
        <w:rPr>
          <w:b/>
          <w:color w:val="000000"/>
          <w:sz w:val="28"/>
          <w:szCs w:val="28"/>
        </w:rPr>
        <w:t xml:space="preserve"> </w:t>
      </w:r>
      <w:r w:rsidR="00F300F2" w:rsidRPr="00F300F2">
        <w:rPr>
          <w:b/>
          <w:color w:val="000000"/>
          <w:sz w:val="28"/>
          <w:szCs w:val="28"/>
        </w:rPr>
        <w:t>гражданами, поступающими на должности</w:t>
      </w:r>
      <w:r w:rsidR="00F300F2">
        <w:rPr>
          <w:b/>
          <w:color w:val="000000"/>
          <w:sz w:val="28"/>
          <w:szCs w:val="28"/>
        </w:rPr>
        <w:t xml:space="preserve"> </w:t>
      </w:r>
      <w:r w:rsidR="00F300F2" w:rsidRPr="00F300F2">
        <w:rPr>
          <w:b/>
          <w:color w:val="000000"/>
          <w:sz w:val="28"/>
          <w:szCs w:val="28"/>
        </w:rPr>
        <w:t>руководителей муниципальных учреждений,</w:t>
      </w:r>
      <w:r w:rsidR="00F300F2">
        <w:rPr>
          <w:b/>
          <w:color w:val="000000"/>
          <w:sz w:val="28"/>
          <w:szCs w:val="28"/>
        </w:rPr>
        <w:t xml:space="preserve"> </w:t>
      </w:r>
      <w:r w:rsidR="00F300F2" w:rsidRPr="00F300F2">
        <w:rPr>
          <w:b/>
          <w:color w:val="000000"/>
          <w:sz w:val="28"/>
          <w:szCs w:val="28"/>
        </w:rPr>
        <w:t>и лицами, замещающими эти должности</w:t>
      </w:r>
    </w:p>
    <w:p w:rsidR="00F300F2" w:rsidRPr="00F300F2" w:rsidRDefault="00F300F2" w:rsidP="00F300F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1. Настоящи</w:t>
      </w:r>
      <w:r w:rsidR="006474D1">
        <w:rPr>
          <w:color w:val="000000"/>
          <w:sz w:val="28"/>
          <w:szCs w:val="28"/>
        </w:rPr>
        <w:t xml:space="preserve">е Правила устанавливают </w:t>
      </w:r>
      <w:r w:rsidRPr="00F300F2">
        <w:rPr>
          <w:color w:val="000000"/>
          <w:sz w:val="28"/>
          <w:szCs w:val="28"/>
        </w:rPr>
        <w:t>порядок осуществления проверки достоверности и полноты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детей, представляемых гражданами, поступающими на должности руководителей муниципальных учреждений, и руководителями муниципальных учреждений, (далее - проверка).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3. Проверку осуществля</w:t>
      </w:r>
      <w:r w:rsidR="00D46374">
        <w:rPr>
          <w:color w:val="000000"/>
          <w:sz w:val="28"/>
          <w:szCs w:val="28"/>
        </w:rPr>
        <w:t>ю</w:t>
      </w:r>
      <w:r w:rsidRPr="00F300F2">
        <w:rPr>
          <w:color w:val="000000"/>
          <w:sz w:val="28"/>
          <w:szCs w:val="28"/>
        </w:rPr>
        <w:t>т уполномоченн</w:t>
      </w:r>
      <w:r w:rsidR="00D46374">
        <w:rPr>
          <w:color w:val="000000"/>
          <w:sz w:val="28"/>
          <w:szCs w:val="28"/>
        </w:rPr>
        <w:t>ы</w:t>
      </w:r>
      <w:r w:rsidRPr="00F300F2">
        <w:rPr>
          <w:color w:val="000000"/>
          <w:sz w:val="28"/>
          <w:szCs w:val="28"/>
        </w:rPr>
        <w:t xml:space="preserve">е </w:t>
      </w:r>
      <w:r w:rsidR="00D46374">
        <w:rPr>
          <w:color w:val="000000"/>
          <w:sz w:val="28"/>
          <w:szCs w:val="28"/>
        </w:rPr>
        <w:t>структурные подразделения муниципальных органов.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б) лицом, ответственным за профилактику коррупционных и иных правонарушений;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67974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г)</w:t>
      </w:r>
      <w:r w:rsidR="00D46374">
        <w:rPr>
          <w:color w:val="000000"/>
          <w:sz w:val="28"/>
          <w:szCs w:val="28"/>
        </w:rPr>
        <w:t xml:space="preserve"> средствами массовой информации;</w:t>
      </w:r>
    </w:p>
    <w:p w:rsidR="00D46374" w:rsidRDefault="00D463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общественной палой Саратовской области.</w:t>
      </w:r>
    </w:p>
    <w:p w:rsidR="00D46374" w:rsidRPr="00F300F2" w:rsidRDefault="00D463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7. При осуществлении проверки уполномоченное лицо вправе: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 xml:space="preserve">а) проводить беседу с гражданином, претендующим на замещение должности руководителя муниципального учреждения, а также с </w:t>
      </w:r>
      <w:r w:rsidRPr="00F300F2">
        <w:rPr>
          <w:color w:val="000000"/>
          <w:sz w:val="28"/>
          <w:szCs w:val="28"/>
        </w:rPr>
        <w:lastRenderedPageBreak/>
        <w:t>гражданином, замещающим должность руководителя муниципального учреждения;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00F2">
        <w:rPr>
          <w:color w:val="000000"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гражданином,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от гражданина,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а) уведомление в письменной форме гражданина,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б) информирование гражданина, замещающего должность руководителя муниципального учреждения, в случае его обращения о том, какие представленные им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сведения, указанные в пункте 1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 xml:space="preserve">12. При установлении в ходе проверки обстоятельств, свидетельствующих о наличии признаков преступления или </w:t>
      </w:r>
      <w:r w:rsidRPr="00F300F2">
        <w:rPr>
          <w:color w:val="000000"/>
          <w:sz w:val="28"/>
          <w:szCs w:val="28"/>
        </w:rPr>
        <w:lastRenderedPageBreak/>
        <w:t>административного правонарушения, материалы об этом представляются в соответствующие государственные органы.</w:t>
      </w:r>
    </w:p>
    <w:p w:rsidR="00F67974" w:rsidRPr="00F300F2" w:rsidRDefault="00F67974" w:rsidP="00F300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0F2">
        <w:rPr>
          <w:color w:val="000000"/>
          <w:sz w:val="28"/>
          <w:szCs w:val="28"/>
        </w:rPr>
        <w:t>13. Подлинники справок о доходах, расходах,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7237F8" w:rsidRDefault="007237F8" w:rsidP="00F300F2">
      <w:pPr>
        <w:spacing w:after="0" w:line="240" w:lineRule="auto"/>
        <w:ind w:firstLine="709"/>
        <w:jc w:val="both"/>
      </w:pPr>
    </w:p>
    <w:sectPr w:rsidR="007237F8" w:rsidSect="006474D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67974"/>
    <w:rsid w:val="0025325C"/>
    <w:rsid w:val="003D3DBA"/>
    <w:rsid w:val="006474D1"/>
    <w:rsid w:val="007237F8"/>
    <w:rsid w:val="00725AF5"/>
    <w:rsid w:val="00775BAF"/>
    <w:rsid w:val="00810B39"/>
    <w:rsid w:val="009D5D3A"/>
    <w:rsid w:val="00D46374"/>
    <w:rsid w:val="00F300F2"/>
    <w:rsid w:val="00F403F3"/>
    <w:rsid w:val="00F6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F3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F300F2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3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2021-04-08T08:36:00Z</cp:lastPrinted>
  <dcterms:created xsi:type="dcterms:W3CDTF">2021-03-19T12:14:00Z</dcterms:created>
  <dcterms:modified xsi:type="dcterms:W3CDTF">2021-04-08T08:45:00Z</dcterms:modified>
</cp:coreProperties>
</file>