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DB" w:rsidRDefault="005230FC" w:rsidP="00F82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06224454" r:id="rId7"/>
        </w:object>
      </w:r>
    </w:p>
    <w:p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DD43C4" w:rsidRPr="00DD43C4" w:rsidRDefault="00DD43C4" w:rsidP="00DD43C4">
      <w:pPr>
        <w:pStyle w:val="2"/>
        <w:rPr>
          <w:sz w:val="24"/>
          <w:szCs w:val="24"/>
        </w:rPr>
      </w:pPr>
    </w:p>
    <w:p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:rsidR="002B2056" w:rsidRPr="002B2056" w:rsidRDefault="002B2056" w:rsidP="002B2056">
      <w:pPr>
        <w:spacing w:line="240" w:lineRule="auto"/>
      </w:pPr>
    </w:p>
    <w:p w:rsidR="00A307A0" w:rsidRPr="004E66BC" w:rsidRDefault="006A56EC" w:rsidP="002B2056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10.12</w:t>
      </w:r>
      <w:r w:rsidR="00E211E3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.2018</w:t>
      </w:r>
      <w:r w:rsidR="00FA5F3D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 </w:t>
      </w:r>
      <w:r w:rsidR="005230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="0008659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51B9C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:rsidR="000B5890" w:rsidRPr="004E66BC" w:rsidRDefault="000B5890" w:rsidP="00451FCC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 w:rsidR="002C7B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</w:t>
      </w:r>
      <w:r w:rsidR="005274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ушаний по вопросу предоставления</w:t>
      </w:r>
      <w:r w:rsidR="002C7B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</w:t>
      </w:r>
    </w:p>
    <w:bookmarkEnd w:id="0"/>
    <w:p w:rsidR="00241DB8" w:rsidRPr="00F4677B" w:rsidRDefault="00241DB8" w:rsidP="00241DB8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ст. 39,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 w:rsidR="00D83A94"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 w:rsidR="00D83A94"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>, руководствуясь Уставом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 w:rsidR="00044502">
        <w:rPr>
          <w:rFonts w:ascii="Times New Roman" w:hAnsi="Times New Roman" w:cs="Times New Roman"/>
          <w:b w:val="0"/>
          <w:color w:val="auto"/>
        </w:rPr>
        <w:t xml:space="preserve">заявлениями  Михайличенко Натальи Александровны и </w:t>
      </w:r>
      <w:proofErr w:type="spellStart"/>
      <w:r w:rsidR="00044502">
        <w:rPr>
          <w:rFonts w:ascii="Times New Roman" w:hAnsi="Times New Roman" w:cs="Times New Roman"/>
          <w:b w:val="0"/>
          <w:color w:val="auto"/>
        </w:rPr>
        <w:t>Волохова</w:t>
      </w:r>
      <w:proofErr w:type="spellEnd"/>
      <w:r w:rsidR="00044502">
        <w:rPr>
          <w:rFonts w:ascii="Times New Roman" w:hAnsi="Times New Roman" w:cs="Times New Roman"/>
          <w:b w:val="0"/>
          <w:color w:val="auto"/>
        </w:rPr>
        <w:t xml:space="preserve"> Александра Геннадьевича</w:t>
      </w:r>
      <w:r w:rsidR="00044502">
        <w:rPr>
          <w:rFonts w:ascii="Times New Roman" w:hAnsi="Times New Roman" w:cs="Times New Roman"/>
          <w:b w:val="0"/>
          <w:color w:val="000000" w:themeColor="text1"/>
        </w:rPr>
        <w:t>,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на основании решения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 w:rsidR="006A56EC">
        <w:rPr>
          <w:rFonts w:ascii="Times New Roman" w:hAnsi="Times New Roman" w:cs="Times New Roman"/>
          <w:b w:val="0"/>
          <w:color w:val="000000" w:themeColor="text1"/>
        </w:rPr>
        <w:t xml:space="preserve"> от 10</w:t>
      </w:r>
      <w:r>
        <w:rPr>
          <w:rFonts w:ascii="Times New Roman" w:hAnsi="Times New Roman" w:cs="Times New Roman"/>
          <w:b w:val="0"/>
          <w:color w:val="000000" w:themeColor="text1"/>
        </w:rPr>
        <w:t>.</w:t>
      </w:r>
      <w:r w:rsidR="006A56EC">
        <w:rPr>
          <w:rFonts w:ascii="Times New Roman" w:hAnsi="Times New Roman" w:cs="Times New Roman"/>
          <w:b w:val="0"/>
          <w:color w:val="000000" w:themeColor="text1"/>
        </w:rPr>
        <w:t>12</w:t>
      </w:r>
      <w:r>
        <w:rPr>
          <w:rFonts w:ascii="Times New Roman" w:hAnsi="Times New Roman" w:cs="Times New Roman"/>
          <w:b w:val="0"/>
          <w:color w:val="000000" w:themeColor="text1"/>
        </w:rPr>
        <w:t>.2018 г.</w:t>
      </w:r>
    </w:p>
    <w:p w:rsidR="00241DB8" w:rsidRPr="008828E0" w:rsidRDefault="00241DB8" w:rsidP="00241DB8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241DB8" w:rsidRDefault="00241DB8" w:rsidP="00241DB8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 xml:space="preserve">вопросам предоставления разрешения </w:t>
      </w:r>
      <w:r w:rsidR="00651B9C">
        <w:rPr>
          <w:rFonts w:eastAsia="Calibri"/>
          <w:sz w:val="28"/>
          <w:szCs w:val="28"/>
          <w:lang w:eastAsia="en-US"/>
        </w:rPr>
        <w:t>на о</w:t>
      </w:r>
      <w:r>
        <w:rPr>
          <w:rFonts w:eastAsia="Calibri"/>
          <w:sz w:val="28"/>
          <w:szCs w:val="28"/>
          <w:lang w:eastAsia="en-US"/>
        </w:rPr>
        <w:t>тклонение от предельных параметров разрешенного строительства, реконструкции объектов капитального строительства, расположенных по адресам</w:t>
      </w:r>
      <w:r w:rsidRPr="005B572D">
        <w:rPr>
          <w:rFonts w:eastAsia="Calibri"/>
          <w:sz w:val="28"/>
          <w:szCs w:val="28"/>
          <w:lang w:eastAsia="en-US"/>
        </w:rPr>
        <w:t>:</w:t>
      </w:r>
    </w:p>
    <w:p w:rsidR="00241DB8" w:rsidRDefault="00241DB8" w:rsidP="00241DB8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>айон, с.</w:t>
      </w:r>
      <w:r w:rsidR="007A72E8">
        <w:rPr>
          <w:rFonts w:eastAsia="Calibri"/>
          <w:sz w:val="28"/>
          <w:szCs w:val="28"/>
          <w:lang w:eastAsia="en-US"/>
        </w:rPr>
        <w:t>Ольшанка</w:t>
      </w:r>
      <w:r>
        <w:rPr>
          <w:rFonts w:eastAsia="Calibri"/>
          <w:sz w:val="28"/>
          <w:szCs w:val="28"/>
          <w:lang w:eastAsia="en-US"/>
        </w:rPr>
        <w:t xml:space="preserve">, ул. </w:t>
      </w:r>
      <w:r w:rsidR="007A72E8">
        <w:rPr>
          <w:rFonts w:eastAsia="Calibri"/>
          <w:sz w:val="28"/>
          <w:szCs w:val="28"/>
          <w:lang w:eastAsia="en-US"/>
        </w:rPr>
        <w:t>Пролетарская</w:t>
      </w:r>
      <w:r>
        <w:rPr>
          <w:rFonts w:eastAsia="Calibri"/>
          <w:sz w:val="28"/>
          <w:szCs w:val="28"/>
          <w:lang w:eastAsia="en-US"/>
        </w:rPr>
        <w:t>,</w:t>
      </w:r>
      <w:r w:rsidR="00651B9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д.1</w:t>
      </w:r>
      <w:r w:rsidR="007A72E8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;</w:t>
      </w:r>
    </w:p>
    <w:p w:rsidR="00241DB8" w:rsidRPr="002672DC" w:rsidRDefault="00241DB8" w:rsidP="00241D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2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Саратовская область, Самойловский район, р.п. Самойловка, </w:t>
      </w:r>
      <w:r w:rsidR="007A72E8">
        <w:rPr>
          <w:rFonts w:ascii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A72E8">
        <w:rPr>
          <w:rFonts w:ascii="Times New Roman" w:hAnsi="Times New Roman" w:cs="Times New Roman"/>
          <w:color w:val="000000"/>
          <w:sz w:val="28"/>
          <w:szCs w:val="28"/>
        </w:rPr>
        <w:t xml:space="preserve"> Октябрьский,</w:t>
      </w:r>
      <w:r w:rsidR="00651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="00651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2E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41DB8" w:rsidRDefault="00241DB8" w:rsidP="00241DB8">
      <w:pPr>
        <w:pStyle w:val="a3"/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5B572D">
        <w:rPr>
          <w:rFonts w:eastAsia="Calibri"/>
          <w:sz w:val="28"/>
          <w:szCs w:val="28"/>
          <w:lang w:eastAsia="en-US"/>
        </w:rPr>
        <w:lastRenderedPageBreak/>
        <w:t>на</w:t>
      </w:r>
      <w:r w:rsidR="00651B9C">
        <w:rPr>
          <w:rFonts w:eastAsia="Calibri"/>
          <w:sz w:val="28"/>
          <w:szCs w:val="28"/>
          <w:lang w:eastAsia="en-US"/>
        </w:rPr>
        <w:t xml:space="preserve"> 1</w:t>
      </w:r>
      <w:r w:rsidR="007A72E8">
        <w:rPr>
          <w:rFonts w:eastAsia="Calibri"/>
          <w:sz w:val="28"/>
          <w:szCs w:val="28"/>
          <w:lang w:eastAsia="en-US"/>
        </w:rPr>
        <w:t>8</w:t>
      </w:r>
      <w:r w:rsidR="00651B9C">
        <w:rPr>
          <w:rFonts w:eastAsia="Calibri"/>
          <w:sz w:val="28"/>
          <w:szCs w:val="28"/>
          <w:lang w:eastAsia="en-US"/>
        </w:rPr>
        <w:t>.</w:t>
      </w:r>
      <w:r w:rsidR="007A72E8">
        <w:rPr>
          <w:rFonts w:eastAsia="Calibri"/>
          <w:sz w:val="28"/>
          <w:szCs w:val="28"/>
          <w:lang w:eastAsia="en-US"/>
        </w:rPr>
        <w:t>12</w:t>
      </w:r>
      <w:r w:rsidR="00651B9C">
        <w:rPr>
          <w:rFonts w:eastAsia="Calibri"/>
          <w:sz w:val="28"/>
          <w:szCs w:val="28"/>
          <w:lang w:eastAsia="en-US"/>
        </w:rPr>
        <w:t>.2018</w:t>
      </w:r>
      <w:r>
        <w:rPr>
          <w:rFonts w:eastAsia="Calibri"/>
          <w:sz w:val="28"/>
          <w:szCs w:val="28"/>
          <w:lang w:eastAsia="en-US"/>
        </w:rPr>
        <w:t xml:space="preserve"> года в </w:t>
      </w:r>
      <w:r w:rsidR="00651B9C">
        <w:rPr>
          <w:rFonts w:eastAsia="Calibri"/>
          <w:sz w:val="28"/>
          <w:szCs w:val="28"/>
          <w:lang w:eastAsia="en-US"/>
        </w:rPr>
        <w:t>10-00</w:t>
      </w:r>
      <w:r w:rsidRPr="008828E0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ов</w:t>
      </w:r>
      <w:r w:rsidRPr="008828E0">
        <w:rPr>
          <w:rFonts w:eastAsia="Calibri"/>
          <w:sz w:val="28"/>
          <w:szCs w:val="28"/>
          <w:lang w:eastAsia="en-US"/>
        </w:rPr>
        <w:t xml:space="preserve"> в здании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828E0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Самойловского муниципального района</w:t>
      </w:r>
      <w:r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r>
        <w:rPr>
          <w:rFonts w:eastAsia="Calibri"/>
          <w:sz w:val="28"/>
          <w:szCs w:val="28"/>
          <w:lang w:eastAsia="en-US"/>
        </w:rPr>
        <w:t>р.п. Самойловка, ул. Красная площадь, д.10.</w:t>
      </w:r>
    </w:p>
    <w:p w:rsidR="00241DB8" w:rsidRDefault="00241DB8" w:rsidP="00241D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:rsidR="00241DB8" w:rsidRPr="008828E0" w:rsidRDefault="00241DB8" w:rsidP="00241D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Замечания и предложения в письменной форме направляются в  комиссию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</w:t>
      </w:r>
      <w:r w:rsidR="00651B9C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F0C37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651B9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F0C37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651B9C">
        <w:rPr>
          <w:rFonts w:ascii="Times New Roman" w:eastAsia="Calibri" w:hAnsi="Times New Roman" w:cs="Times New Roman"/>
          <w:sz w:val="28"/>
          <w:szCs w:val="28"/>
          <w:lang w:eastAsia="en-US"/>
        </w:rPr>
        <w:t>.2018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:rsidR="00241DB8" w:rsidRPr="008828E0" w:rsidRDefault="00241DB8" w:rsidP="00241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 w:rsidRPr="008828E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Самойловского муниципального района 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41DB8" w:rsidRDefault="00241DB8" w:rsidP="00241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</w:t>
      </w:r>
      <w:r w:rsidRPr="008828E0">
        <w:rPr>
          <w:rFonts w:ascii="Times New Roman" w:hAnsi="Times New Roman" w:cs="Times New Roman"/>
          <w:sz w:val="28"/>
          <w:szCs w:val="28"/>
        </w:rPr>
        <w:t>ния.</w:t>
      </w:r>
    </w:p>
    <w:p w:rsidR="00241DB8" w:rsidRPr="008828E0" w:rsidRDefault="00241DB8" w:rsidP="00241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890" w:rsidRPr="008828E0" w:rsidRDefault="000B5890" w:rsidP="000B5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640ABD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М.А. Мельников</w:t>
      </w:r>
    </w:p>
    <w:p w:rsidR="00DD5EF4" w:rsidRDefault="00DD5EF4" w:rsidP="00DD5EF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2AB" w:rsidRDefault="005452AB" w:rsidP="00DD5EF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52AB" w:rsidRDefault="005452AB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41DB8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E0"/>
    <w:rsid w:val="00000A45"/>
    <w:rsid w:val="00036575"/>
    <w:rsid w:val="00044502"/>
    <w:rsid w:val="000604D7"/>
    <w:rsid w:val="000717C0"/>
    <w:rsid w:val="00074211"/>
    <w:rsid w:val="00083D14"/>
    <w:rsid w:val="00086598"/>
    <w:rsid w:val="000B5890"/>
    <w:rsid w:val="000B5C0B"/>
    <w:rsid w:val="000F2525"/>
    <w:rsid w:val="000F6616"/>
    <w:rsid w:val="0010393C"/>
    <w:rsid w:val="00140A4E"/>
    <w:rsid w:val="00177AF2"/>
    <w:rsid w:val="001C6CF4"/>
    <w:rsid w:val="001C6D77"/>
    <w:rsid w:val="001E2AE4"/>
    <w:rsid w:val="00223DC1"/>
    <w:rsid w:val="00241DB8"/>
    <w:rsid w:val="002672DC"/>
    <w:rsid w:val="002B2056"/>
    <w:rsid w:val="002C2ECB"/>
    <w:rsid w:val="002C46F0"/>
    <w:rsid w:val="002C7B53"/>
    <w:rsid w:val="003042BD"/>
    <w:rsid w:val="00355E1C"/>
    <w:rsid w:val="003A2A6C"/>
    <w:rsid w:val="003C1F73"/>
    <w:rsid w:val="003C5013"/>
    <w:rsid w:val="00402D84"/>
    <w:rsid w:val="00404525"/>
    <w:rsid w:val="00407E45"/>
    <w:rsid w:val="00416DD6"/>
    <w:rsid w:val="00441E59"/>
    <w:rsid w:val="004500F4"/>
    <w:rsid w:val="00451FCC"/>
    <w:rsid w:val="0045336D"/>
    <w:rsid w:val="004E66BC"/>
    <w:rsid w:val="004F2EC3"/>
    <w:rsid w:val="004F43E7"/>
    <w:rsid w:val="004F44BE"/>
    <w:rsid w:val="004F5D54"/>
    <w:rsid w:val="005230FC"/>
    <w:rsid w:val="0052740D"/>
    <w:rsid w:val="00533883"/>
    <w:rsid w:val="00540A0C"/>
    <w:rsid w:val="0054411A"/>
    <w:rsid w:val="005452AB"/>
    <w:rsid w:val="00546B99"/>
    <w:rsid w:val="00551B93"/>
    <w:rsid w:val="005852FC"/>
    <w:rsid w:val="005865B3"/>
    <w:rsid w:val="005A1F9D"/>
    <w:rsid w:val="005B572D"/>
    <w:rsid w:val="005C7D3C"/>
    <w:rsid w:val="005D1C8F"/>
    <w:rsid w:val="005F4B46"/>
    <w:rsid w:val="005F6306"/>
    <w:rsid w:val="00602225"/>
    <w:rsid w:val="00640ABD"/>
    <w:rsid w:val="00651B9C"/>
    <w:rsid w:val="00666F76"/>
    <w:rsid w:val="006842C6"/>
    <w:rsid w:val="006A53C8"/>
    <w:rsid w:val="006A56EC"/>
    <w:rsid w:val="006C76BD"/>
    <w:rsid w:val="006F0178"/>
    <w:rsid w:val="00727C1C"/>
    <w:rsid w:val="00777738"/>
    <w:rsid w:val="00787877"/>
    <w:rsid w:val="0079082D"/>
    <w:rsid w:val="007A27F8"/>
    <w:rsid w:val="007A72E8"/>
    <w:rsid w:val="00802389"/>
    <w:rsid w:val="00834ADB"/>
    <w:rsid w:val="00845B62"/>
    <w:rsid w:val="00856DA7"/>
    <w:rsid w:val="00877D78"/>
    <w:rsid w:val="008828E0"/>
    <w:rsid w:val="008A5E81"/>
    <w:rsid w:val="008C66FA"/>
    <w:rsid w:val="00906C7C"/>
    <w:rsid w:val="009130D1"/>
    <w:rsid w:val="00940B0A"/>
    <w:rsid w:val="00943DB6"/>
    <w:rsid w:val="00970322"/>
    <w:rsid w:val="009857A3"/>
    <w:rsid w:val="009A475F"/>
    <w:rsid w:val="00A1348A"/>
    <w:rsid w:val="00A307A0"/>
    <w:rsid w:val="00A35D96"/>
    <w:rsid w:val="00A84575"/>
    <w:rsid w:val="00AB7EDE"/>
    <w:rsid w:val="00AC3A4A"/>
    <w:rsid w:val="00AD28E0"/>
    <w:rsid w:val="00B04092"/>
    <w:rsid w:val="00B24E19"/>
    <w:rsid w:val="00B45F58"/>
    <w:rsid w:val="00B646CA"/>
    <w:rsid w:val="00B955B4"/>
    <w:rsid w:val="00BA08DD"/>
    <w:rsid w:val="00BB4203"/>
    <w:rsid w:val="00BF6B2F"/>
    <w:rsid w:val="00C41FDF"/>
    <w:rsid w:val="00C47D13"/>
    <w:rsid w:val="00CA56CE"/>
    <w:rsid w:val="00CB28B1"/>
    <w:rsid w:val="00CD5F86"/>
    <w:rsid w:val="00CE7AAC"/>
    <w:rsid w:val="00D04F18"/>
    <w:rsid w:val="00D63AF4"/>
    <w:rsid w:val="00D81CEC"/>
    <w:rsid w:val="00D83A94"/>
    <w:rsid w:val="00DD43C4"/>
    <w:rsid w:val="00DD5EF4"/>
    <w:rsid w:val="00E00152"/>
    <w:rsid w:val="00E211E3"/>
    <w:rsid w:val="00E43FED"/>
    <w:rsid w:val="00EB17EA"/>
    <w:rsid w:val="00EB1934"/>
    <w:rsid w:val="00EF0C37"/>
    <w:rsid w:val="00F26F03"/>
    <w:rsid w:val="00F4677B"/>
    <w:rsid w:val="00F468EF"/>
    <w:rsid w:val="00F53A56"/>
    <w:rsid w:val="00F6791D"/>
    <w:rsid w:val="00F824EF"/>
    <w:rsid w:val="00FA5F3D"/>
    <w:rsid w:val="00FB4D54"/>
    <w:rsid w:val="00FB58A9"/>
    <w:rsid w:val="00FB7998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C74F0D"/>
  <w15:docId w15:val="{07FCCABE-DAC4-409D-BAD6-5906BE1E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3B362-26B9-4126-B4DA-1671AE1B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2</cp:revision>
  <cp:lastPrinted>2018-12-13T11:56:00Z</cp:lastPrinted>
  <dcterms:created xsi:type="dcterms:W3CDTF">2018-12-13T12:41:00Z</dcterms:created>
  <dcterms:modified xsi:type="dcterms:W3CDTF">2018-12-13T12:41:00Z</dcterms:modified>
</cp:coreProperties>
</file>