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31" w:rsidRPr="004041BD" w:rsidRDefault="00992051" w:rsidP="00580D31">
      <w:pPr>
        <w:pStyle w:val="11"/>
        <w:tabs>
          <w:tab w:val="left" w:pos="8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45pt;margin-top:-20.6pt;width:46.95pt;height:57.6pt;z-index:251659264" o:allowincell="f">
            <v:imagedata r:id="rId8" o:title=""/>
          </v:shape>
          <o:OLEObject Type="Embed" ProgID="PBrush" ShapeID="_x0000_s1026" DrawAspect="Content" ObjectID="_1616229181" r:id="rId9"/>
        </w:object>
      </w:r>
      <w:r w:rsidR="00580D31">
        <w:rPr>
          <w:b/>
          <w:sz w:val="24"/>
          <w:szCs w:val="24"/>
        </w:rPr>
        <w:t xml:space="preserve"> </w:t>
      </w:r>
    </w:p>
    <w:p w:rsidR="00580D31" w:rsidRDefault="00580D31" w:rsidP="00580D31">
      <w:pPr>
        <w:pStyle w:val="11"/>
        <w:tabs>
          <w:tab w:val="left" w:pos="8080"/>
        </w:tabs>
        <w:jc w:val="center"/>
      </w:pPr>
    </w:p>
    <w:p w:rsidR="00580D31" w:rsidRDefault="00580D31" w:rsidP="00580D31">
      <w:pPr>
        <w:pStyle w:val="11"/>
        <w:tabs>
          <w:tab w:val="left" w:pos="8080"/>
        </w:tabs>
        <w:jc w:val="center"/>
      </w:pPr>
    </w:p>
    <w:p w:rsidR="00580D31" w:rsidRDefault="00580D31" w:rsidP="00580D31">
      <w:pPr>
        <w:pStyle w:val="11"/>
        <w:tabs>
          <w:tab w:val="left" w:pos="8080"/>
        </w:tabs>
        <w:jc w:val="center"/>
        <w:rPr>
          <w:sz w:val="6"/>
        </w:rPr>
      </w:pPr>
    </w:p>
    <w:p w:rsidR="00580D31" w:rsidRDefault="00580D31" w:rsidP="00580D31">
      <w:pPr>
        <w:pStyle w:val="11"/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580D31" w:rsidRDefault="00580D31" w:rsidP="00580D31">
      <w:pPr>
        <w:pStyle w:val="11"/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 xml:space="preserve">Самойловского муниципального района Саратовской области </w:t>
      </w:r>
    </w:p>
    <w:p w:rsidR="00580D31" w:rsidRDefault="00580D31" w:rsidP="00580D31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580D31" w:rsidRPr="005117D4" w:rsidRDefault="00580D31" w:rsidP="00580D31">
      <w:pPr>
        <w:jc w:val="center"/>
        <w:rPr>
          <w:rFonts w:ascii="Times New Roman" w:hAnsi="Times New Roman"/>
          <w:b/>
          <w:szCs w:val="52"/>
        </w:rPr>
      </w:pPr>
    </w:p>
    <w:p w:rsidR="00580D31" w:rsidRDefault="00580D31" w:rsidP="00580D31">
      <w:pPr>
        <w:jc w:val="center"/>
        <w:rPr>
          <w:rFonts w:ascii="Times New Roman" w:hAnsi="Times New Roman"/>
          <w:b/>
          <w:sz w:val="52"/>
          <w:szCs w:val="52"/>
        </w:rPr>
      </w:pPr>
      <w:r w:rsidRPr="005117D4">
        <w:rPr>
          <w:rFonts w:ascii="Times New Roman" w:hAnsi="Times New Roman"/>
          <w:b/>
          <w:sz w:val="52"/>
          <w:szCs w:val="52"/>
        </w:rPr>
        <w:t>ПОСТАНОВЛЕНИЕ</w:t>
      </w:r>
    </w:p>
    <w:p w:rsidR="00580D31" w:rsidRPr="005117D4" w:rsidRDefault="00580D31" w:rsidP="00580D31">
      <w:pPr>
        <w:jc w:val="center"/>
        <w:rPr>
          <w:rFonts w:ascii="Times New Roman" w:hAnsi="Times New Roman"/>
          <w:b/>
          <w:szCs w:val="5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409"/>
        <w:gridCol w:w="3119"/>
      </w:tblGrid>
      <w:tr w:rsidR="00580D31" w:rsidRPr="00B36F32" w:rsidTr="00CA5101">
        <w:tc>
          <w:tcPr>
            <w:tcW w:w="3828" w:type="dxa"/>
            <w:hideMark/>
          </w:tcPr>
          <w:p w:rsidR="00580D31" w:rsidRPr="0000502A" w:rsidRDefault="00580D31" w:rsidP="00CA5101">
            <w:pPr>
              <w:pStyle w:val="11"/>
              <w:jc w:val="both"/>
              <w:rPr>
                <w:sz w:val="28"/>
              </w:rPr>
            </w:pPr>
            <w:r>
              <w:rPr>
                <w:sz w:val="28"/>
              </w:rPr>
              <w:t>01.04.2019. № 228</w:t>
            </w:r>
            <w:r w:rsidR="00764224">
              <w:rPr>
                <w:sz w:val="28"/>
              </w:rPr>
              <w:t xml:space="preserve"> А</w:t>
            </w:r>
          </w:p>
        </w:tc>
        <w:tc>
          <w:tcPr>
            <w:tcW w:w="2409" w:type="dxa"/>
          </w:tcPr>
          <w:p w:rsidR="00580D31" w:rsidRDefault="00580D31" w:rsidP="00CA5101">
            <w:pPr>
              <w:pStyle w:val="11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580D31" w:rsidRDefault="00580D31" w:rsidP="00CA5101">
            <w:pPr>
              <w:pStyle w:val="11"/>
              <w:jc w:val="both"/>
              <w:rPr>
                <w:sz w:val="28"/>
              </w:rPr>
            </w:pPr>
          </w:p>
        </w:tc>
      </w:tr>
    </w:tbl>
    <w:p w:rsidR="00580D31" w:rsidRPr="00D55A0B" w:rsidRDefault="00580D31" w:rsidP="00580D31">
      <w:pPr>
        <w:pStyle w:val="ae"/>
        <w:rPr>
          <w:rFonts w:ascii="Times New Roman" w:hAnsi="Times New Roman"/>
          <w:b/>
          <w:sz w:val="18"/>
          <w:szCs w:val="28"/>
        </w:rPr>
      </w:pPr>
    </w:p>
    <w:p w:rsidR="00500893" w:rsidRPr="00580D31" w:rsidRDefault="00291343" w:rsidP="00FB24AB">
      <w:pPr>
        <w:pStyle w:val="ac"/>
        <w:spacing w:after="0"/>
        <w:ind w:right="2692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80D31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</w:t>
      </w:r>
      <w:r w:rsidR="00037E84" w:rsidRPr="00580D31">
        <w:rPr>
          <w:rFonts w:ascii="Times New Roman" w:hAnsi="Times New Roman" w:cs="Times New Roman"/>
          <w:b/>
          <w:sz w:val="26"/>
          <w:szCs w:val="26"/>
        </w:rPr>
        <w:t>предоставления муниципальной</w:t>
      </w:r>
      <w:r w:rsidR="00FB24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7E84" w:rsidRPr="00580D31">
        <w:rPr>
          <w:rFonts w:ascii="Times New Roman" w:hAnsi="Times New Roman" w:cs="Times New Roman"/>
          <w:b/>
          <w:sz w:val="26"/>
          <w:szCs w:val="26"/>
        </w:rPr>
        <w:t xml:space="preserve">услуги </w:t>
      </w:r>
      <w:r w:rsidR="00500893" w:rsidRPr="00580D31">
        <w:rPr>
          <w:rFonts w:ascii="Times New Roman" w:hAnsi="Times New Roman" w:cs="Times New Roman"/>
          <w:b/>
          <w:sz w:val="26"/>
          <w:szCs w:val="26"/>
        </w:rPr>
        <w:t>"Предоставление мест захоронения (</w:t>
      </w:r>
      <w:proofErr w:type="spellStart"/>
      <w:r w:rsidR="00500893" w:rsidRPr="00580D31">
        <w:rPr>
          <w:rFonts w:ascii="Times New Roman" w:hAnsi="Times New Roman" w:cs="Times New Roman"/>
          <w:b/>
          <w:sz w:val="26"/>
          <w:szCs w:val="26"/>
        </w:rPr>
        <w:t>подзахоронения</w:t>
      </w:r>
      <w:proofErr w:type="spellEnd"/>
      <w:r w:rsidR="00500893" w:rsidRPr="00580D31">
        <w:rPr>
          <w:rFonts w:ascii="Times New Roman" w:hAnsi="Times New Roman" w:cs="Times New Roman"/>
          <w:b/>
          <w:sz w:val="26"/>
          <w:szCs w:val="26"/>
        </w:rPr>
        <w:t>), выдача удостоверений о захоронении (</w:t>
      </w:r>
      <w:proofErr w:type="spellStart"/>
      <w:r w:rsidR="00500893" w:rsidRPr="00580D31">
        <w:rPr>
          <w:rFonts w:ascii="Times New Roman" w:hAnsi="Times New Roman" w:cs="Times New Roman"/>
          <w:b/>
          <w:sz w:val="26"/>
          <w:szCs w:val="26"/>
        </w:rPr>
        <w:t>подзахоронении</w:t>
      </w:r>
      <w:proofErr w:type="spellEnd"/>
      <w:r w:rsidR="00500893" w:rsidRPr="00580D31">
        <w:rPr>
          <w:rFonts w:ascii="Times New Roman" w:hAnsi="Times New Roman" w:cs="Times New Roman"/>
          <w:b/>
          <w:sz w:val="26"/>
          <w:szCs w:val="26"/>
        </w:rPr>
        <w:t>), выдача справок о произведенных захоронениях или об их</w:t>
      </w:r>
      <w:r w:rsidR="00FB24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0893" w:rsidRPr="00580D31">
        <w:rPr>
          <w:rFonts w:ascii="Times New Roman" w:hAnsi="Times New Roman" w:cs="Times New Roman"/>
          <w:b/>
          <w:sz w:val="26"/>
          <w:szCs w:val="26"/>
        </w:rPr>
        <w:t xml:space="preserve"> отсутствии на муниципальных кладбищах Самойловского муниципального образования Самойловского муниципального района Саратовской области, выдача разрешения на монтаж, демонтаж надмогильных сооружений (надгробия), ограды "</w:t>
      </w:r>
    </w:p>
    <w:bookmarkEnd w:id="0"/>
    <w:p w:rsidR="00291343" w:rsidRPr="00580D31" w:rsidRDefault="00291343" w:rsidP="00291343">
      <w:pPr>
        <w:pStyle w:val="11"/>
        <w:jc w:val="both"/>
        <w:rPr>
          <w:sz w:val="26"/>
          <w:szCs w:val="26"/>
        </w:rPr>
      </w:pPr>
    </w:p>
    <w:p w:rsidR="00291343" w:rsidRPr="00580D31" w:rsidRDefault="00291343" w:rsidP="00580D31">
      <w:pPr>
        <w:pStyle w:val="11"/>
        <w:ind w:firstLine="709"/>
        <w:jc w:val="both"/>
        <w:rPr>
          <w:sz w:val="26"/>
          <w:szCs w:val="26"/>
        </w:rPr>
      </w:pPr>
      <w:r w:rsidRPr="00580D31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Федеральным законом от 06.10.2003 г. №131-ФЗ «Об общих принципах организации местного самоуправления в РФ», Федеральным законом от 12.01.1996 № 8-ФЗ </w:t>
      </w:r>
      <w:r w:rsidR="00580D31">
        <w:rPr>
          <w:sz w:val="26"/>
          <w:szCs w:val="26"/>
        </w:rPr>
        <w:t>«</w:t>
      </w:r>
      <w:r w:rsidRPr="00580D31">
        <w:rPr>
          <w:sz w:val="26"/>
          <w:szCs w:val="26"/>
        </w:rPr>
        <w:t>О погребении и похоронном деле»,</w:t>
      </w:r>
      <w:r w:rsidR="00655379" w:rsidRPr="00580D31">
        <w:rPr>
          <w:sz w:val="26"/>
          <w:szCs w:val="26"/>
        </w:rPr>
        <w:t xml:space="preserve"> </w:t>
      </w:r>
      <w:r w:rsidR="00500893" w:rsidRPr="00580D31">
        <w:rPr>
          <w:sz w:val="26"/>
          <w:szCs w:val="26"/>
        </w:rPr>
        <w:t>Федеральным законом от 02.05.2006 г. №59-ФЗ «О порядке рассмотрения обращений граждан Российской Федерации»,</w:t>
      </w:r>
      <w:r w:rsidRPr="00580D31">
        <w:rPr>
          <w:sz w:val="26"/>
          <w:szCs w:val="26"/>
        </w:rPr>
        <w:t xml:space="preserve"> руководствуясь Уставом Самойловского муниципального района</w:t>
      </w:r>
      <w:r w:rsidR="00500893" w:rsidRPr="00580D31">
        <w:rPr>
          <w:sz w:val="26"/>
          <w:szCs w:val="26"/>
        </w:rPr>
        <w:t xml:space="preserve"> Саратовской области</w:t>
      </w:r>
    </w:p>
    <w:p w:rsidR="00291343" w:rsidRPr="00580D31" w:rsidRDefault="00291343" w:rsidP="00580D31">
      <w:pPr>
        <w:pStyle w:val="11"/>
        <w:ind w:firstLine="709"/>
        <w:jc w:val="both"/>
        <w:rPr>
          <w:b/>
          <w:sz w:val="26"/>
          <w:szCs w:val="26"/>
        </w:rPr>
      </w:pPr>
      <w:r w:rsidRPr="00580D31">
        <w:rPr>
          <w:b/>
          <w:sz w:val="26"/>
          <w:szCs w:val="26"/>
        </w:rPr>
        <w:t xml:space="preserve">ПОСТАНОВЛЯЮ: </w:t>
      </w:r>
    </w:p>
    <w:p w:rsidR="00291343" w:rsidRPr="00580D31" w:rsidRDefault="00291343" w:rsidP="00580D31">
      <w:pPr>
        <w:pStyle w:val="11"/>
        <w:ind w:firstLine="709"/>
        <w:jc w:val="both"/>
        <w:rPr>
          <w:sz w:val="26"/>
          <w:szCs w:val="26"/>
        </w:rPr>
      </w:pPr>
      <w:r w:rsidRPr="00580D31">
        <w:rPr>
          <w:sz w:val="26"/>
          <w:szCs w:val="26"/>
        </w:rPr>
        <w:t>1. Утвердить административный регламент</w:t>
      </w:r>
      <w:r w:rsidR="00037E84" w:rsidRPr="00580D31">
        <w:rPr>
          <w:sz w:val="26"/>
          <w:szCs w:val="26"/>
        </w:rPr>
        <w:t xml:space="preserve"> предоставления муниципальной услуги</w:t>
      </w:r>
      <w:r w:rsidRPr="00580D31">
        <w:rPr>
          <w:sz w:val="26"/>
          <w:szCs w:val="26"/>
        </w:rPr>
        <w:t xml:space="preserve"> «Предоставление мест захоронения (</w:t>
      </w:r>
      <w:proofErr w:type="spellStart"/>
      <w:r w:rsidRPr="00580D31">
        <w:rPr>
          <w:sz w:val="26"/>
          <w:szCs w:val="26"/>
        </w:rPr>
        <w:t>подзахоронения</w:t>
      </w:r>
      <w:proofErr w:type="spellEnd"/>
      <w:r w:rsidRPr="00580D31">
        <w:rPr>
          <w:sz w:val="26"/>
          <w:szCs w:val="26"/>
        </w:rPr>
        <w:t>), выдача удостоверений о захоронении (</w:t>
      </w:r>
      <w:proofErr w:type="spellStart"/>
      <w:r w:rsidRPr="00580D31">
        <w:rPr>
          <w:sz w:val="26"/>
          <w:szCs w:val="26"/>
        </w:rPr>
        <w:t>подзахоронении</w:t>
      </w:r>
      <w:proofErr w:type="spellEnd"/>
      <w:r w:rsidRPr="00580D31">
        <w:rPr>
          <w:sz w:val="26"/>
          <w:szCs w:val="26"/>
        </w:rPr>
        <w:t xml:space="preserve">), выдача справок о произведенных захоронениях или об их отсутствии на муниципальных кладбищах Самойловского муниципального </w:t>
      </w:r>
      <w:r w:rsidR="00500893" w:rsidRPr="00580D31">
        <w:rPr>
          <w:sz w:val="26"/>
          <w:szCs w:val="26"/>
        </w:rPr>
        <w:t>образования</w:t>
      </w:r>
      <w:r w:rsidR="0018349F" w:rsidRPr="00580D31">
        <w:rPr>
          <w:sz w:val="26"/>
          <w:szCs w:val="26"/>
        </w:rPr>
        <w:t xml:space="preserve"> Самойловского муниципального района </w:t>
      </w:r>
      <w:r w:rsidRPr="00580D31">
        <w:rPr>
          <w:sz w:val="26"/>
          <w:szCs w:val="26"/>
        </w:rPr>
        <w:t xml:space="preserve"> Саратовской области, выдача разрешения на монтаж, демонтаж надмогильных сооружений (надгробия), ограды» согласно приложению к настоящему постановлению.</w:t>
      </w:r>
    </w:p>
    <w:p w:rsidR="00291343" w:rsidRPr="00580D31" w:rsidRDefault="00291343" w:rsidP="00580D31">
      <w:pPr>
        <w:pStyle w:val="11"/>
        <w:ind w:firstLine="709"/>
        <w:jc w:val="both"/>
        <w:rPr>
          <w:sz w:val="26"/>
          <w:szCs w:val="26"/>
        </w:rPr>
      </w:pPr>
      <w:r w:rsidRPr="00580D31">
        <w:rPr>
          <w:sz w:val="26"/>
          <w:szCs w:val="26"/>
        </w:rPr>
        <w:t xml:space="preserve">2. </w:t>
      </w:r>
      <w:r w:rsidR="004B5F61" w:rsidRPr="00580D31">
        <w:rPr>
          <w:sz w:val="26"/>
          <w:szCs w:val="26"/>
        </w:rPr>
        <w:t xml:space="preserve">Настоящее </w:t>
      </w:r>
      <w:r w:rsidRPr="00580D31">
        <w:rPr>
          <w:sz w:val="26"/>
          <w:szCs w:val="26"/>
        </w:rPr>
        <w:t xml:space="preserve">постановление </w:t>
      </w:r>
      <w:r w:rsidR="004B5F61" w:rsidRPr="00580D31">
        <w:rPr>
          <w:sz w:val="26"/>
          <w:szCs w:val="26"/>
        </w:rPr>
        <w:t xml:space="preserve">опубликовать </w:t>
      </w:r>
      <w:r w:rsidRPr="00580D31">
        <w:rPr>
          <w:sz w:val="26"/>
          <w:szCs w:val="26"/>
        </w:rPr>
        <w:t>на официальном сайте администрации Самойловского муниципального района Саратовской области (</w:t>
      </w:r>
      <w:proofErr w:type="gramStart"/>
      <w:r w:rsidRPr="00580D31">
        <w:rPr>
          <w:sz w:val="26"/>
          <w:szCs w:val="26"/>
        </w:rPr>
        <w:t>http:sam64.ru</w:t>
      </w:r>
      <w:proofErr w:type="gramEnd"/>
      <w:r w:rsidRPr="00580D31">
        <w:rPr>
          <w:sz w:val="26"/>
          <w:szCs w:val="26"/>
        </w:rPr>
        <w:t>).</w:t>
      </w:r>
    </w:p>
    <w:p w:rsidR="00291343" w:rsidRPr="00580D31" w:rsidRDefault="00291343" w:rsidP="00580D31">
      <w:pPr>
        <w:pStyle w:val="11"/>
        <w:ind w:firstLine="709"/>
        <w:jc w:val="both"/>
        <w:rPr>
          <w:sz w:val="26"/>
          <w:szCs w:val="26"/>
        </w:rPr>
      </w:pPr>
      <w:r w:rsidRPr="00580D31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Самойловского муниципального района Саратовской области, руководителя аппарата Попоудину Ирину Викторовну</w:t>
      </w:r>
      <w:r w:rsidR="004B5F61" w:rsidRPr="00580D31">
        <w:rPr>
          <w:sz w:val="26"/>
          <w:szCs w:val="26"/>
        </w:rPr>
        <w:t>.</w:t>
      </w:r>
      <w:r w:rsidRPr="00580D31">
        <w:rPr>
          <w:sz w:val="26"/>
          <w:szCs w:val="26"/>
        </w:rPr>
        <w:t xml:space="preserve"> </w:t>
      </w:r>
    </w:p>
    <w:p w:rsidR="00291343" w:rsidRPr="00580D31" w:rsidRDefault="00291343" w:rsidP="00580D31">
      <w:pPr>
        <w:pStyle w:val="11"/>
        <w:ind w:firstLine="709"/>
        <w:jc w:val="both"/>
        <w:rPr>
          <w:sz w:val="26"/>
          <w:szCs w:val="26"/>
        </w:rPr>
      </w:pPr>
      <w:r w:rsidRPr="00580D31">
        <w:rPr>
          <w:sz w:val="26"/>
          <w:szCs w:val="26"/>
        </w:rPr>
        <w:t>4.</w:t>
      </w:r>
      <w:r w:rsidR="006873CE" w:rsidRPr="00580D31">
        <w:rPr>
          <w:sz w:val="26"/>
          <w:szCs w:val="26"/>
        </w:rPr>
        <w:t xml:space="preserve"> </w:t>
      </w:r>
      <w:r w:rsidRPr="00580D31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91343" w:rsidRDefault="00291343" w:rsidP="00291343">
      <w:pPr>
        <w:pStyle w:val="11"/>
        <w:rPr>
          <w:sz w:val="26"/>
          <w:szCs w:val="26"/>
        </w:rPr>
      </w:pPr>
    </w:p>
    <w:p w:rsidR="00580D31" w:rsidRPr="00580D31" w:rsidRDefault="00580D31" w:rsidP="00291343">
      <w:pPr>
        <w:pStyle w:val="11"/>
        <w:rPr>
          <w:sz w:val="26"/>
          <w:szCs w:val="26"/>
        </w:rPr>
      </w:pPr>
    </w:p>
    <w:p w:rsidR="00291343" w:rsidRPr="00580D31" w:rsidRDefault="00291343" w:rsidP="00291343">
      <w:pPr>
        <w:pStyle w:val="11"/>
        <w:rPr>
          <w:b/>
          <w:sz w:val="26"/>
          <w:szCs w:val="26"/>
        </w:rPr>
      </w:pPr>
      <w:r w:rsidRPr="00580D31">
        <w:rPr>
          <w:b/>
          <w:sz w:val="26"/>
          <w:szCs w:val="26"/>
        </w:rPr>
        <w:t>Глава Самойловского</w:t>
      </w:r>
    </w:p>
    <w:p w:rsidR="00291343" w:rsidRPr="00580D31" w:rsidRDefault="00291343" w:rsidP="00291343">
      <w:pPr>
        <w:pStyle w:val="11"/>
        <w:rPr>
          <w:b/>
          <w:sz w:val="26"/>
          <w:szCs w:val="26"/>
        </w:rPr>
      </w:pPr>
      <w:r w:rsidRPr="00580D31">
        <w:rPr>
          <w:b/>
          <w:sz w:val="26"/>
          <w:szCs w:val="26"/>
        </w:rPr>
        <w:t>муниципального района</w:t>
      </w:r>
    </w:p>
    <w:p w:rsidR="00291343" w:rsidRPr="00580D31" w:rsidRDefault="00291343" w:rsidP="00291343">
      <w:pPr>
        <w:pStyle w:val="11"/>
        <w:rPr>
          <w:b/>
          <w:sz w:val="26"/>
          <w:szCs w:val="26"/>
        </w:rPr>
      </w:pPr>
      <w:r w:rsidRPr="00580D31">
        <w:rPr>
          <w:b/>
          <w:sz w:val="26"/>
          <w:szCs w:val="26"/>
        </w:rPr>
        <w:t>Саратовской области</w:t>
      </w:r>
      <w:r w:rsidRPr="00580D31">
        <w:rPr>
          <w:b/>
          <w:sz w:val="26"/>
          <w:szCs w:val="26"/>
        </w:rPr>
        <w:tab/>
      </w:r>
      <w:r w:rsidRPr="00580D31">
        <w:rPr>
          <w:b/>
          <w:sz w:val="26"/>
          <w:szCs w:val="26"/>
        </w:rPr>
        <w:tab/>
      </w:r>
      <w:r w:rsidRPr="00580D31">
        <w:rPr>
          <w:b/>
          <w:sz w:val="26"/>
          <w:szCs w:val="26"/>
        </w:rPr>
        <w:tab/>
      </w:r>
      <w:r w:rsidRPr="00580D31">
        <w:rPr>
          <w:b/>
          <w:sz w:val="26"/>
          <w:szCs w:val="26"/>
        </w:rPr>
        <w:tab/>
      </w:r>
      <w:r w:rsidRPr="00580D31">
        <w:rPr>
          <w:b/>
          <w:sz w:val="26"/>
          <w:szCs w:val="26"/>
        </w:rPr>
        <w:tab/>
      </w:r>
      <w:r w:rsidRPr="00580D31">
        <w:rPr>
          <w:b/>
          <w:sz w:val="26"/>
          <w:szCs w:val="26"/>
        </w:rPr>
        <w:tab/>
      </w:r>
      <w:r w:rsidRPr="00580D31">
        <w:rPr>
          <w:b/>
          <w:sz w:val="26"/>
          <w:szCs w:val="26"/>
        </w:rPr>
        <w:tab/>
        <w:t>М.А. Мельников</w:t>
      </w:r>
    </w:p>
    <w:p w:rsidR="00580D31" w:rsidRPr="00580D31" w:rsidRDefault="00580D31" w:rsidP="00291343">
      <w:pPr>
        <w:tabs>
          <w:tab w:val="left" w:pos="0"/>
        </w:tabs>
        <w:ind w:right="-2"/>
        <w:jc w:val="both"/>
        <w:rPr>
          <w:b/>
          <w:sz w:val="26"/>
          <w:szCs w:val="26"/>
        </w:rPr>
      </w:pPr>
    </w:p>
    <w:p w:rsidR="00580D31" w:rsidRDefault="00580D31" w:rsidP="00291343">
      <w:pPr>
        <w:tabs>
          <w:tab w:val="left" w:pos="0"/>
        </w:tabs>
        <w:ind w:right="-2"/>
        <w:jc w:val="both"/>
        <w:rPr>
          <w:b/>
          <w:sz w:val="26"/>
          <w:szCs w:val="26"/>
        </w:rPr>
        <w:sectPr w:rsidR="00580D31" w:rsidSect="00302804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031F1B" w:rsidRPr="00580D31" w:rsidRDefault="00031F1B" w:rsidP="00580D31">
      <w:pPr>
        <w:pageBreakBefore/>
        <w:widowControl/>
        <w:ind w:left="5664"/>
        <w:outlineLvl w:val="1"/>
        <w:rPr>
          <w:rFonts w:ascii="Times New Roman" w:hAnsi="Times New Roman" w:cs="Times New Roman"/>
          <w:b/>
          <w:bCs/>
          <w:lang w:eastAsia="en-US"/>
        </w:rPr>
      </w:pPr>
      <w:r w:rsidRPr="00580D31">
        <w:rPr>
          <w:rFonts w:ascii="Times New Roman" w:hAnsi="Times New Roman" w:cs="Times New Roman"/>
          <w:b/>
          <w:bCs/>
          <w:lang w:eastAsia="en-US"/>
        </w:rPr>
        <w:lastRenderedPageBreak/>
        <w:t>Приложение к постановлению</w:t>
      </w:r>
    </w:p>
    <w:p w:rsidR="00031F1B" w:rsidRPr="00580D31" w:rsidRDefault="00500893" w:rsidP="00580D31">
      <w:pPr>
        <w:widowControl/>
        <w:ind w:left="5664"/>
        <w:outlineLvl w:val="1"/>
        <w:rPr>
          <w:rFonts w:ascii="Times New Roman" w:hAnsi="Times New Roman" w:cs="Times New Roman"/>
          <w:b/>
          <w:bCs/>
          <w:lang w:eastAsia="en-US"/>
        </w:rPr>
      </w:pPr>
      <w:r w:rsidRPr="00580D31">
        <w:rPr>
          <w:rFonts w:ascii="Times New Roman" w:hAnsi="Times New Roman" w:cs="Times New Roman"/>
          <w:b/>
          <w:bCs/>
          <w:lang w:eastAsia="en-US"/>
        </w:rPr>
        <w:t>а</w:t>
      </w:r>
      <w:r w:rsidR="00031F1B" w:rsidRPr="00580D31">
        <w:rPr>
          <w:rFonts w:ascii="Times New Roman" w:hAnsi="Times New Roman" w:cs="Times New Roman"/>
          <w:b/>
          <w:bCs/>
          <w:lang w:eastAsia="en-US"/>
        </w:rPr>
        <w:t xml:space="preserve">дминистрации </w:t>
      </w:r>
      <w:r w:rsidR="00B3598C" w:rsidRPr="00580D31">
        <w:rPr>
          <w:rFonts w:ascii="Times New Roman" w:hAnsi="Times New Roman" w:cs="Times New Roman"/>
          <w:b/>
          <w:bCs/>
          <w:lang w:eastAsia="en-US"/>
        </w:rPr>
        <w:t>Самойловског</w:t>
      </w:r>
      <w:r w:rsidR="00031F1B" w:rsidRPr="00580D31">
        <w:rPr>
          <w:rFonts w:ascii="Times New Roman" w:hAnsi="Times New Roman" w:cs="Times New Roman"/>
          <w:b/>
          <w:bCs/>
          <w:lang w:eastAsia="en-US"/>
        </w:rPr>
        <w:t>о</w:t>
      </w:r>
    </w:p>
    <w:p w:rsidR="00031F1B" w:rsidRPr="00580D31" w:rsidRDefault="00031F1B" w:rsidP="00580D31">
      <w:pPr>
        <w:widowControl/>
        <w:ind w:left="5664"/>
        <w:outlineLvl w:val="1"/>
        <w:rPr>
          <w:rFonts w:ascii="Times New Roman" w:hAnsi="Times New Roman" w:cs="Times New Roman"/>
          <w:b/>
          <w:bCs/>
          <w:lang w:eastAsia="en-US"/>
        </w:rPr>
      </w:pPr>
      <w:r w:rsidRPr="00580D31">
        <w:rPr>
          <w:rFonts w:ascii="Times New Roman" w:hAnsi="Times New Roman" w:cs="Times New Roman"/>
          <w:b/>
          <w:bCs/>
          <w:lang w:eastAsia="en-US"/>
        </w:rPr>
        <w:t>муниципального района</w:t>
      </w:r>
    </w:p>
    <w:p w:rsidR="00B3598C" w:rsidRPr="00580D31" w:rsidRDefault="00B3598C" w:rsidP="00580D31">
      <w:pPr>
        <w:widowControl/>
        <w:ind w:left="5664"/>
        <w:outlineLvl w:val="1"/>
        <w:rPr>
          <w:rFonts w:ascii="Times New Roman" w:hAnsi="Times New Roman" w:cs="Times New Roman"/>
          <w:b/>
          <w:bCs/>
          <w:lang w:eastAsia="en-US"/>
        </w:rPr>
      </w:pPr>
      <w:r w:rsidRPr="00580D31">
        <w:rPr>
          <w:rFonts w:ascii="Times New Roman" w:hAnsi="Times New Roman" w:cs="Times New Roman"/>
          <w:b/>
          <w:bCs/>
          <w:lang w:eastAsia="en-US"/>
        </w:rPr>
        <w:t>Саратовской области</w:t>
      </w:r>
    </w:p>
    <w:p w:rsidR="00031F1B" w:rsidRPr="00580D31" w:rsidRDefault="00580D31" w:rsidP="00580D31">
      <w:pPr>
        <w:widowControl/>
        <w:ind w:left="5664"/>
        <w:outlineLvl w:val="1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от 01.04.2019 г. № 228 </w:t>
      </w:r>
      <w:r w:rsidR="00455E10">
        <w:rPr>
          <w:rFonts w:ascii="Times New Roman" w:hAnsi="Times New Roman" w:cs="Times New Roman"/>
          <w:b/>
          <w:bCs/>
          <w:lang w:eastAsia="en-US"/>
        </w:rPr>
        <w:t>А</w:t>
      </w:r>
    </w:p>
    <w:p w:rsidR="00031F1B" w:rsidRPr="00580D31" w:rsidRDefault="00031F1B" w:rsidP="00580D31">
      <w:pPr>
        <w:ind w:left="5664" w:firstLine="720"/>
        <w:rPr>
          <w:rFonts w:ascii="Times New Roman" w:hAnsi="Times New Roman" w:cs="Times New Roman"/>
          <w:b/>
        </w:rPr>
      </w:pP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</w:p>
    <w:p w:rsidR="00037E84" w:rsidRPr="00037E84" w:rsidRDefault="00031F1B" w:rsidP="00037E84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1" w:name="sub_1000"/>
      <w:r w:rsidRPr="00031F1B">
        <w:rPr>
          <w:rFonts w:ascii="Times New Roman" w:hAnsi="Times New Roman"/>
          <w:sz w:val="24"/>
          <w:szCs w:val="24"/>
        </w:rPr>
        <w:t xml:space="preserve">Административный </w:t>
      </w:r>
      <w:r w:rsidRPr="00037E84">
        <w:rPr>
          <w:rFonts w:ascii="Times New Roman" w:hAnsi="Times New Roman"/>
          <w:sz w:val="24"/>
          <w:szCs w:val="24"/>
        </w:rPr>
        <w:t>регламент</w:t>
      </w:r>
      <w:r w:rsidR="00037E84">
        <w:rPr>
          <w:rFonts w:ascii="Times New Roman" w:hAnsi="Times New Roman"/>
          <w:sz w:val="24"/>
          <w:szCs w:val="24"/>
        </w:rPr>
        <w:t xml:space="preserve"> </w:t>
      </w:r>
      <w:r w:rsidR="00037E84" w:rsidRPr="00037E8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31F1B" w:rsidRDefault="00031F1B" w:rsidP="0018349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031F1B">
        <w:rPr>
          <w:rFonts w:ascii="Times New Roman" w:hAnsi="Times New Roman"/>
          <w:sz w:val="24"/>
          <w:szCs w:val="24"/>
        </w:rPr>
        <w:t>"Предоставление мест захоронения (</w:t>
      </w:r>
      <w:proofErr w:type="spellStart"/>
      <w:r w:rsidRPr="00031F1B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Pr="00031F1B">
        <w:rPr>
          <w:rFonts w:ascii="Times New Roman" w:hAnsi="Times New Roman"/>
          <w:sz w:val="24"/>
          <w:szCs w:val="24"/>
        </w:rPr>
        <w:t>), выдача удостоверений о захоронении (</w:t>
      </w:r>
      <w:proofErr w:type="spellStart"/>
      <w:r w:rsidRPr="00031F1B">
        <w:rPr>
          <w:rFonts w:ascii="Times New Roman" w:hAnsi="Times New Roman"/>
          <w:sz w:val="24"/>
          <w:szCs w:val="24"/>
        </w:rPr>
        <w:t>подзахоронении</w:t>
      </w:r>
      <w:proofErr w:type="spellEnd"/>
      <w:r w:rsidRPr="00031F1B">
        <w:rPr>
          <w:rFonts w:ascii="Times New Roman" w:hAnsi="Times New Roman"/>
          <w:sz w:val="24"/>
          <w:szCs w:val="24"/>
        </w:rPr>
        <w:t xml:space="preserve">), выдача справок о произведенных захоронениях или об их отсутствии на муниципальных кладбищах </w:t>
      </w:r>
      <w:r w:rsidR="00B3598C">
        <w:rPr>
          <w:rFonts w:ascii="Times New Roman" w:hAnsi="Times New Roman"/>
          <w:sz w:val="24"/>
          <w:szCs w:val="24"/>
        </w:rPr>
        <w:t xml:space="preserve">Самойловского </w:t>
      </w:r>
      <w:r w:rsidRPr="00031F1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3598C">
        <w:rPr>
          <w:rFonts w:ascii="Times New Roman" w:hAnsi="Times New Roman"/>
          <w:sz w:val="24"/>
          <w:szCs w:val="24"/>
        </w:rPr>
        <w:t>Самойловского муниципального района Саратовской области</w:t>
      </w:r>
      <w:r w:rsidRPr="00031F1B">
        <w:rPr>
          <w:rFonts w:ascii="Times New Roman" w:hAnsi="Times New Roman"/>
          <w:sz w:val="24"/>
          <w:szCs w:val="24"/>
        </w:rPr>
        <w:t>, выдача разрешения на монтаж, демонтаж надмогильных сооружений (надгробия), ограды "</w:t>
      </w:r>
      <w:bookmarkStart w:id="2" w:name="sub_1100"/>
      <w:bookmarkEnd w:id="1"/>
    </w:p>
    <w:p w:rsidR="0018349F" w:rsidRPr="0018349F" w:rsidRDefault="0018349F" w:rsidP="0018349F"/>
    <w:p w:rsidR="00031F1B" w:rsidRPr="0018349F" w:rsidRDefault="00031F1B" w:rsidP="0018349F">
      <w:pPr>
        <w:pStyle w:val="1"/>
        <w:rPr>
          <w:rFonts w:ascii="Times New Roman" w:hAnsi="Times New Roman"/>
          <w:sz w:val="24"/>
          <w:szCs w:val="24"/>
        </w:rPr>
      </w:pPr>
      <w:r w:rsidRPr="00031F1B">
        <w:rPr>
          <w:rFonts w:ascii="Times New Roman" w:hAnsi="Times New Roman"/>
          <w:sz w:val="24"/>
          <w:szCs w:val="24"/>
        </w:rPr>
        <w:t>1. Общие положения</w:t>
      </w:r>
      <w:bookmarkEnd w:id="2"/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bookmarkStart w:id="3" w:name="sub_1011"/>
      <w:r w:rsidRPr="00031F1B">
        <w:rPr>
          <w:rFonts w:ascii="Times New Roman" w:hAnsi="Times New Roman" w:cs="Times New Roman"/>
        </w:rPr>
        <w:t>1.1. Административный регламент  предоставлени</w:t>
      </w:r>
      <w:r w:rsidR="00037E84">
        <w:rPr>
          <w:rFonts w:ascii="Times New Roman" w:hAnsi="Times New Roman" w:cs="Times New Roman"/>
        </w:rPr>
        <w:t>я</w:t>
      </w:r>
      <w:r w:rsidRPr="00031F1B">
        <w:rPr>
          <w:rFonts w:ascii="Times New Roman" w:hAnsi="Times New Roman" w:cs="Times New Roman"/>
        </w:rPr>
        <w:t xml:space="preserve"> муниципальной услуги "Предоставление мест захоронения (</w:t>
      </w:r>
      <w:proofErr w:type="spellStart"/>
      <w:r w:rsidRPr="00031F1B">
        <w:rPr>
          <w:rFonts w:ascii="Times New Roman" w:hAnsi="Times New Roman" w:cs="Times New Roman"/>
        </w:rPr>
        <w:t>подзахоронения</w:t>
      </w:r>
      <w:proofErr w:type="spellEnd"/>
      <w:r w:rsidRPr="00031F1B">
        <w:rPr>
          <w:rFonts w:ascii="Times New Roman" w:hAnsi="Times New Roman" w:cs="Times New Roman"/>
        </w:rPr>
        <w:t>), выдача удостоверений о захоронении (</w:t>
      </w:r>
      <w:proofErr w:type="spellStart"/>
      <w:r w:rsidRPr="00031F1B">
        <w:rPr>
          <w:rFonts w:ascii="Times New Roman" w:hAnsi="Times New Roman" w:cs="Times New Roman"/>
        </w:rPr>
        <w:t>подзахоронении</w:t>
      </w:r>
      <w:proofErr w:type="spellEnd"/>
      <w:r w:rsidRPr="00031F1B">
        <w:rPr>
          <w:rFonts w:ascii="Times New Roman" w:hAnsi="Times New Roman" w:cs="Times New Roman"/>
        </w:rPr>
        <w:t>), выдача справок о произведенных захоронениях или об их отсутствии на муниципальных кладбищах</w:t>
      </w:r>
      <w:r w:rsidR="00B3598C">
        <w:rPr>
          <w:rFonts w:ascii="Times New Roman" w:hAnsi="Times New Roman" w:cs="Times New Roman"/>
        </w:rPr>
        <w:t xml:space="preserve"> Самойловского муниципального образования Самойловского муниципального района Саратовской области</w:t>
      </w:r>
      <w:r w:rsidR="00500893">
        <w:rPr>
          <w:rFonts w:ascii="Times New Roman" w:hAnsi="Times New Roman" w:cs="Times New Roman"/>
        </w:rPr>
        <w:t>, выдача разрешения на монтаж, демонтаж надмогильных сооружений (надгробия), ограды»</w:t>
      </w:r>
      <w:r w:rsidRPr="00031F1B">
        <w:rPr>
          <w:rFonts w:ascii="Times New Roman" w:hAnsi="Times New Roman" w:cs="Times New Roman"/>
        </w:rPr>
        <w:t xml:space="preserve"> (далее -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bookmarkEnd w:id="3"/>
    </w:p>
    <w:p w:rsidR="00031F1B" w:rsidRPr="00031F1B" w:rsidRDefault="00031F1B" w:rsidP="00031F1B">
      <w:pPr>
        <w:ind w:firstLine="540"/>
        <w:jc w:val="both"/>
        <w:outlineLvl w:val="1"/>
        <w:rPr>
          <w:rFonts w:ascii="Times New Roman" w:hAnsi="Times New Roman" w:cs="Times New Roman"/>
        </w:rPr>
      </w:pPr>
      <w:bookmarkStart w:id="4" w:name="sub_1200"/>
      <w:r w:rsidRPr="00031F1B">
        <w:rPr>
          <w:rFonts w:ascii="Times New Roman" w:hAnsi="Times New Roman" w:cs="Times New Roman"/>
        </w:rPr>
        <w:t>1.2. Получателями муниципальной услуги являются юридические и физические лица, взявшие на себя обязанность осуществить погребение умершего, специализированная служба по вопросам похоронного де</w:t>
      </w:r>
      <w:r w:rsidR="0083742D">
        <w:rPr>
          <w:rFonts w:ascii="Times New Roman" w:hAnsi="Times New Roman" w:cs="Times New Roman"/>
        </w:rPr>
        <w:t>ла Самойловского муниципального образования Самойловского муниципального района</w:t>
      </w:r>
      <w:r w:rsidR="0018349F">
        <w:rPr>
          <w:rFonts w:ascii="Times New Roman" w:hAnsi="Times New Roman" w:cs="Times New Roman"/>
        </w:rPr>
        <w:t xml:space="preserve"> Саратовской области</w:t>
      </w:r>
      <w:r w:rsidR="00D23BF6">
        <w:rPr>
          <w:rFonts w:ascii="Times New Roman" w:hAnsi="Times New Roman" w:cs="Times New Roman"/>
        </w:rPr>
        <w:t xml:space="preserve"> </w:t>
      </w:r>
      <w:r w:rsidRPr="00031F1B">
        <w:rPr>
          <w:rFonts w:ascii="Times New Roman" w:hAnsi="Times New Roman" w:cs="Times New Roman"/>
        </w:rPr>
        <w:t>(далее - Заявитель).</w:t>
      </w:r>
    </w:p>
    <w:p w:rsidR="00031F1B" w:rsidRPr="00031F1B" w:rsidRDefault="00031F1B" w:rsidP="004B4DCA">
      <w:pPr>
        <w:ind w:firstLine="540"/>
        <w:jc w:val="both"/>
        <w:outlineLvl w:val="1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1.3. Настоящий регламент</w:t>
      </w:r>
      <w:r w:rsidR="0083742D">
        <w:rPr>
          <w:rFonts w:ascii="Times New Roman" w:hAnsi="Times New Roman" w:cs="Times New Roman"/>
        </w:rPr>
        <w:t xml:space="preserve"> подлежит </w:t>
      </w:r>
      <w:r w:rsidR="00AD1A46">
        <w:rPr>
          <w:rFonts w:ascii="Times New Roman" w:hAnsi="Times New Roman" w:cs="Times New Roman"/>
        </w:rPr>
        <w:t xml:space="preserve">обнародованию и </w:t>
      </w:r>
      <w:r w:rsidR="0083742D">
        <w:rPr>
          <w:rFonts w:ascii="Times New Roman" w:hAnsi="Times New Roman" w:cs="Times New Roman"/>
        </w:rPr>
        <w:t>размещению на официальном сайте администрации Самойловского муниципального образования</w:t>
      </w:r>
      <w:r w:rsidR="0093144D">
        <w:rPr>
          <w:rFonts w:ascii="Times New Roman" w:hAnsi="Times New Roman" w:cs="Times New Roman"/>
        </w:rPr>
        <w:t xml:space="preserve"> (</w:t>
      </w:r>
      <w:proofErr w:type="gramStart"/>
      <w:r w:rsidR="0093144D">
        <w:rPr>
          <w:rFonts w:ascii="Times New Roman" w:hAnsi="Times New Roman" w:cs="Times New Roman"/>
        </w:rPr>
        <w:t>http:sam64.ru</w:t>
      </w:r>
      <w:proofErr w:type="gramEnd"/>
      <w:r w:rsidR="0093144D">
        <w:rPr>
          <w:rFonts w:ascii="Times New Roman" w:hAnsi="Times New Roman" w:cs="Times New Roman"/>
        </w:rPr>
        <w:t>)</w:t>
      </w:r>
      <w:r w:rsidR="0083742D">
        <w:rPr>
          <w:rFonts w:ascii="Times New Roman" w:hAnsi="Times New Roman" w:cs="Times New Roman"/>
        </w:rPr>
        <w:t>.</w:t>
      </w:r>
    </w:p>
    <w:p w:rsidR="0018349F" w:rsidRPr="00031F1B" w:rsidRDefault="001971EB" w:rsidP="001971E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8349F" w:rsidRPr="0018349F">
        <w:rPr>
          <w:rFonts w:ascii="Times New Roman" w:hAnsi="Times New Roman" w:cs="Times New Roman"/>
        </w:rPr>
        <w:t xml:space="preserve">1.4. Наименование муниципального учреждения, предоставляющего муниципальную услугу: муниципальное унитарное предприятие специализированное похоронное </w:t>
      </w:r>
      <w:proofErr w:type="gramStart"/>
      <w:r w:rsidR="0018349F" w:rsidRPr="0018349F">
        <w:rPr>
          <w:rFonts w:ascii="Times New Roman" w:hAnsi="Times New Roman" w:cs="Times New Roman"/>
        </w:rPr>
        <w:t>бюро</w:t>
      </w:r>
      <w:r w:rsidR="0018349F" w:rsidRPr="0018349F">
        <w:rPr>
          <w:rFonts w:ascii="Times New Roman" w:hAnsi="Times New Roman" w:cs="Times New Roman"/>
          <w:shd w:val="clear" w:color="auto" w:fill="FFFFFF"/>
        </w:rPr>
        <w:t xml:space="preserve"> </w:t>
      </w:r>
      <w:r w:rsidR="0018349F" w:rsidRPr="00031F1B">
        <w:rPr>
          <w:rFonts w:ascii="Times New Roman" w:hAnsi="Times New Roman" w:cs="Times New Roman"/>
        </w:rPr>
        <w:t xml:space="preserve"> </w:t>
      </w:r>
      <w:r w:rsidR="0018349F">
        <w:rPr>
          <w:rFonts w:ascii="Times New Roman" w:hAnsi="Times New Roman" w:cs="Times New Roman"/>
        </w:rPr>
        <w:t>«</w:t>
      </w:r>
      <w:proofErr w:type="gramEnd"/>
      <w:r w:rsidR="0018349F">
        <w:rPr>
          <w:rFonts w:ascii="Times New Roman" w:hAnsi="Times New Roman" w:cs="Times New Roman"/>
        </w:rPr>
        <w:t>Ритуал».</w:t>
      </w:r>
    </w:p>
    <w:p w:rsidR="0018349F" w:rsidRPr="001971EB" w:rsidRDefault="0018349F" w:rsidP="0018349F">
      <w:pPr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1971EB">
        <w:rPr>
          <w:rFonts w:ascii="Times New Roman" w:hAnsi="Times New Roman" w:cs="Times New Roman"/>
          <w:b/>
          <w:shd w:val="clear" w:color="auto" w:fill="FFFFFF"/>
        </w:rPr>
        <w:t>Адрес</w:t>
      </w:r>
      <w:r w:rsidRPr="001971EB">
        <w:rPr>
          <w:rFonts w:ascii="Times New Roman" w:hAnsi="Times New Roman" w:cs="Times New Roman"/>
          <w:b/>
        </w:rPr>
        <w:t xml:space="preserve"> местонахождения и почтовый адрес: 412370, Саратовская </w:t>
      </w:r>
      <w:proofErr w:type="gramStart"/>
      <w:r w:rsidRPr="001971EB">
        <w:rPr>
          <w:rFonts w:ascii="Times New Roman" w:hAnsi="Times New Roman" w:cs="Times New Roman"/>
          <w:b/>
        </w:rPr>
        <w:t xml:space="preserve">область,   </w:t>
      </w:r>
      <w:proofErr w:type="gramEnd"/>
      <w:r w:rsidRPr="001971EB">
        <w:rPr>
          <w:rFonts w:ascii="Times New Roman" w:hAnsi="Times New Roman" w:cs="Times New Roman"/>
          <w:b/>
        </w:rPr>
        <w:t xml:space="preserve">           </w:t>
      </w:r>
      <w:proofErr w:type="spellStart"/>
      <w:r w:rsidRPr="001971EB">
        <w:rPr>
          <w:rFonts w:ascii="Times New Roman" w:hAnsi="Times New Roman" w:cs="Times New Roman"/>
          <w:b/>
        </w:rPr>
        <w:t>р.п.Самойловка</w:t>
      </w:r>
      <w:proofErr w:type="spellEnd"/>
      <w:r w:rsidRPr="001971EB">
        <w:rPr>
          <w:rFonts w:ascii="Times New Roman" w:hAnsi="Times New Roman" w:cs="Times New Roman"/>
          <w:b/>
        </w:rPr>
        <w:t>, переулок Зеленый. д. 20А/1</w:t>
      </w:r>
    </w:p>
    <w:p w:rsidR="0018349F" w:rsidRPr="001971EB" w:rsidRDefault="0018349F" w:rsidP="0018349F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971EB">
        <w:rPr>
          <w:rFonts w:ascii="Times New Roman" w:hAnsi="Times New Roman" w:cs="Times New Roman"/>
          <w:b/>
        </w:rPr>
        <w:t xml:space="preserve">Телефоны: 8 (84548) 2-13-34. </w:t>
      </w:r>
    </w:p>
    <w:p w:rsidR="0018349F" w:rsidRPr="001971EB" w:rsidRDefault="0018349F" w:rsidP="0018349F">
      <w:pPr>
        <w:ind w:firstLine="709"/>
        <w:jc w:val="both"/>
        <w:rPr>
          <w:rFonts w:ascii="Times New Roman" w:hAnsi="Times New Roman" w:cs="Times New Roman"/>
          <w:b/>
        </w:rPr>
      </w:pPr>
      <w:r w:rsidRPr="001971EB">
        <w:rPr>
          <w:rFonts w:ascii="Times New Roman" w:hAnsi="Times New Roman" w:cs="Times New Roman"/>
          <w:b/>
        </w:rPr>
        <w:t xml:space="preserve">Адрес предоставления муниципальной услуги: 412370, Саратовская область, </w:t>
      </w:r>
    </w:p>
    <w:p w:rsidR="0018349F" w:rsidRPr="001971EB" w:rsidRDefault="0018349F" w:rsidP="0018349F">
      <w:pPr>
        <w:jc w:val="both"/>
        <w:rPr>
          <w:rFonts w:ascii="Times New Roman" w:hAnsi="Times New Roman" w:cs="Times New Roman"/>
          <w:b/>
        </w:rPr>
      </w:pPr>
      <w:r w:rsidRPr="001971EB">
        <w:rPr>
          <w:rFonts w:ascii="Times New Roman" w:hAnsi="Times New Roman" w:cs="Times New Roman"/>
          <w:b/>
        </w:rPr>
        <w:t>р/п. Самойловка, переулок Зеленый 20А/1</w:t>
      </w:r>
    </w:p>
    <w:p w:rsidR="0018349F" w:rsidRPr="00031F1B" w:rsidRDefault="0018349F" w:rsidP="0018349F">
      <w:pPr>
        <w:jc w:val="both"/>
        <w:rPr>
          <w:rFonts w:ascii="Times New Roman" w:hAnsi="Times New Roman" w:cs="Times New Roman"/>
        </w:rPr>
      </w:pPr>
    </w:p>
    <w:p w:rsidR="0018349F" w:rsidRPr="001971EB" w:rsidRDefault="0018349F" w:rsidP="0018349F">
      <w:pPr>
        <w:ind w:firstLine="709"/>
        <w:jc w:val="both"/>
        <w:rPr>
          <w:rFonts w:ascii="Times New Roman" w:hAnsi="Times New Roman" w:cs="Times New Roman"/>
          <w:b/>
        </w:rPr>
      </w:pPr>
      <w:r w:rsidRPr="001971EB">
        <w:rPr>
          <w:rFonts w:ascii="Times New Roman" w:hAnsi="Times New Roman" w:cs="Times New Roman"/>
          <w:b/>
        </w:rPr>
        <w:t>График работы МУП СПБ «Ритуал»:</w:t>
      </w:r>
    </w:p>
    <w:p w:rsidR="0018349F" w:rsidRPr="00031F1B" w:rsidRDefault="0018349F" w:rsidP="0018349F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440"/>
      </w:tblGrid>
      <w:tr w:rsidR="0018349F" w:rsidRPr="00031F1B" w:rsidTr="00F85AE8">
        <w:trPr>
          <w:trHeight w:val="29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49F" w:rsidRPr="00031F1B" w:rsidRDefault="0018349F" w:rsidP="00F85AE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1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9F" w:rsidRPr="00031F1B" w:rsidRDefault="0018349F" w:rsidP="00F85AE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1B">
              <w:rPr>
                <w:rFonts w:ascii="Times New Roman" w:hAnsi="Times New Roman" w:cs="Times New Roman"/>
                <w:sz w:val="24"/>
                <w:szCs w:val="24"/>
              </w:rPr>
              <w:t>Время работы (ч.)</w:t>
            </w:r>
          </w:p>
        </w:tc>
      </w:tr>
      <w:tr w:rsidR="0018349F" w:rsidRPr="00031F1B" w:rsidTr="00F85AE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49F" w:rsidRPr="00031F1B" w:rsidRDefault="0018349F" w:rsidP="00F85A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1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9F" w:rsidRPr="00031F1B" w:rsidRDefault="0018349F" w:rsidP="00F85AE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1B">
              <w:rPr>
                <w:rFonts w:ascii="Times New Roman" w:hAnsi="Times New Roman" w:cs="Times New Roman"/>
                <w:sz w:val="24"/>
                <w:szCs w:val="24"/>
              </w:rPr>
              <w:t>08-00 – 17-00</w:t>
            </w:r>
          </w:p>
        </w:tc>
      </w:tr>
      <w:tr w:rsidR="0018349F" w:rsidRPr="00031F1B" w:rsidTr="00F85AE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49F" w:rsidRPr="00031F1B" w:rsidRDefault="0018349F" w:rsidP="00F85A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1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9F" w:rsidRPr="00031F1B" w:rsidRDefault="0018349F" w:rsidP="00F85AE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1B">
              <w:rPr>
                <w:rFonts w:ascii="Times New Roman" w:hAnsi="Times New Roman" w:cs="Times New Roman"/>
                <w:sz w:val="24"/>
                <w:szCs w:val="24"/>
              </w:rPr>
              <w:t>08-00 – 17-00</w:t>
            </w:r>
          </w:p>
        </w:tc>
      </w:tr>
      <w:tr w:rsidR="0018349F" w:rsidRPr="00031F1B" w:rsidTr="00F85AE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49F" w:rsidRPr="00031F1B" w:rsidRDefault="0018349F" w:rsidP="00F85A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1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9F" w:rsidRPr="00031F1B" w:rsidRDefault="0018349F" w:rsidP="00F85AE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1B">
              <w:rPr>
                <w:rFonts w:ascii="Times New Roman" w:hAnsi="Times New Roman" w:cs="Times New Roman"/>
                <w:sz w:val="24"/>
                <w:szCs w:val="24"/>
              </w:rPr>
              <w:t>08-00 – 17-00</w:t>
            </w:r>
          </w:p>
        </w:tc>
      </w:tr>
      <w:tr w:rsidR="0018349F" w:rsidRPr="00031F1B" w:rsidTr="00F85AE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49F" w:rsidRPr="00031F1B" w:rsidRDefault="0018349F" w:rsidP="00F85A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1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9F" w:rsidRPr="00031F1B" w:rsidRDefault="0018349F" w:rsidP="00F85AE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1B">
              <w:rPr>
                <w:rFonts w:ascii="Times New Roman" w:hAnsi="Times New Roman" w:cs="Times New Roman"/>
                <w:sz w:val="24"/>
                <w:szCs w:val="24"/>
              </w:rPr>
              <w:t>08-00 – 17-00</w:t>
            </w:r>
          </w:p>
        </w:tc>
      </w:tr>
      <w:tr w:rsidR="0018349F" w:rsidRPr="00031F1B" w:rsidTr="00F85AE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49F" w:rsidRPr="00031F1B" w:rsidRDefault="0018349F" w:rsidP="00F85A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1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9F" w:rsidRPr="00031F1B" w:rsidRDefault="0018349F" w:rsidP="00F85AE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1B">
              <w:rPr>
                <w:rFonts w:ascii="Times New Roman" w:hAnsi="Times New Roman" w:cs="Times New Roman"/>
                <w:sz w:val="24"/>
                <w:szCs w:val="24"/>
              </w:rPr>
              <w:t>08-00 – 17-00</w:t>
            </w:r>
          </w:p>
        </w:tc>
      </w:tr>
      <w:tr w:rsidR="0018349F" w:rsidRPr="00031F1B" w:rsidTr="00F85AE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49F" w:rsidRPr="00031F1B" w:rsidRDefault="0018349F" w:rsidP="00F85A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1B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9F" w:rsidRPr="00031F1B" w:rsidRDefault="0018349F" w:rsidP="00F85AE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1B">
              <w:rPr>
                <w:rFonts w:ascii="Times New Roman" w:hAnsi="Times New Roman" w:cs="Times New Roman"/>
                <w:sz w:val="24"/>
                <w:szCs w:val="24"/>
              </w:rPr>
              <w:t>12-00 – 13-00</w:t>
            </w:r>
          </w:p>
        </w:tc>
      </w:tr>
      <w:tr w:rsidR="0018349F" w:rsidRPr="00031F1B" w:rsidTr="00F85AE8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49F" w:rsidRPr="00031F1B" w:rsidRDefault="0018349F" w:rsidP="00F85AE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1B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9F" w:rsidRPr="00031F1B" w:rsidRDefault="0018349F" w:rsidP="00F85AE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18349F" w:rsidRPr="00031F1B" w:rsidRDefault="0018349F" w:rsidP="0018349F">
      <w:pPr>
        <w:ind w:firstLine="720"/>
        <w:jc w:val="both"/>
        <w:rPr>
          <w:rFonts w:ascii="Times New Roman" w:hAnsi="Times New Roman" w:cs="Times New Roman"/>
        </w:rPr>
      </w:pPr>
    </w:p>
    <w:p w:rsidR="0018349F" w:rsidRPr="00031F1B" w:rsidRDefault="0018349F" w:rsidP="0018349F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График приема заявителей по вопросам предоставления муниципальной услуги:</w:t>
      </w:r>
    </w:p>
    <w:p w:rsidR="0018349F" w:rsidRPr="00031F1B" w:rsidRDefault="0018349F" w:rsidP="0018349F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поне</w:t>
      </w:r>
      <w:r>
        <w:rPr>
          <w:rFonts w:ascii="Times New Roman" w:hAnsi="Times New Roman" w:cs="Times New Roman"/>
        </w:rPr>
        <w:t>дельник – четверг: с 09.00 до 16</w:t>
      </w:r>
      <w:r w:rsidRPr="00031F1B">
        <w:rPr>
          <w:rFonts w:ascii="Times New Roman" w:hAnsi="Times New Roman" w:cs="Times New Roman"/>
        </w:rPr>
        <w:t>.00</w:t>
      </w:r>
    </w:p>
    <w:p w:rsidR="0018349F" w:rsidRPr="00031F1B" w:rsidRDefault="0018349F" w:rsidP="0018349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пятница: с 09.00 до 16</w:t>
      </w:r>
      <w:r w:rsidRPr="00031F1B">
        <w:rPr>
          <w:rFonts w:ascii="Times New Roman" w:hAnsi="Times New Roman" w:cs="Times New Roman"/>
        </w:rPr>
        <w:t>.00</w:t>
      </w:r>
    </w:p>
    <w:p w:rsidR="0018349F" w:rsidRPr="001971EB" w:rsidRDefault="0018349F" w:rsidP="001971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перерыв на обед: с 12.00 до 13</w:t>
      </w:r>
      <w:r w:rsidRPr="00031F1B">
        <w:rPr>
          <w:rFonts w:ascii="Times New Roman" w:hAnsi="Times New Roman" w:cs="Times New Roman"/>
        </w:rPr>
        <w:t>.00</w:t>
      </w:r>
    </w:p>
    <w:p w:rsidR="0018349F" w:rsidRPr="0018349F" w:rsidRDefault="0018349F" w:rsidP="0018349F">
      <w:pPr>
        <w:rPr>
          <w:rFonts w:ascii="Times New Roman" w:hAnsi="Times New Roman" w:cs="Times New Roman"/>
          <w:b/>
        </w:rPr>
      </w:pPr>
    </w:p>
    <w:p w:rsidR="00031F1B" w:rsidRPr="00031F1B" w:rsidRDefault="00031F1B" w:rsidP="00031F1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031F1B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bookmarkEnd w:id="4"/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</w:p>
    <w:p w:rsidR="0018349F" w:rsidRPr="0018349F" w:rsidRDefault="00031F1B" w:rsidP="00031F1B">
      <w:pPr>
        <w:ind w:firstLine="720"/>
        <w:jc w:val="both"/>
        <w:rPr>
          <w:rFonts w:ascii="Times New Roman" w:hAnsi="Times New Roman" w:cs="Times New Roman"/>
          <w:b/>
        </w:rPr>
      </w:pPr>
      <w:bookmarkStart w:id="5" w:name="sub_1021"/>
      <w:r w:rsidRPr="0018349F">
        <w:rPr>
          <w:rFonts w:ascii="Times New Roman" w:hAnsi="Times New Roman" w:cs="Times New Roman"/>
          <w:b/>
        </w:rPr>
        <w:t>2.1. Наименование муниципальной услуги: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 </w:t>
      </w:r>
      <w:r w:rsidR="0018349F">
        <w:rPr>
          <w:rFonts w:ascii="Times New Roman" w:hAnsi="Times New Roman" w:cs="Times New Roman"/>
        </w:rPr>
        <w:t>п</w:t>
      </w:r>
      <w:r w:rsidRPr="00031F1B">
        <w:rPr>
          <w:rFonts w:ascii="Times New Roman" w:hAnsi="Times New Roman" w:cs="Times New Roman"/>
        </w:rPr>
        <w:t>редоставление мест захоронения (</w:t>
      </w:r>
      <w:proofErr w:type="spellStart"/>
      <w:r w:rsidRPr="00031F1B">
        <w:rPr>
          <w:rFonts w:ascii="Times New Roman" w:hAnsi="Times New Roman" w:cs="Times New Roman"/>
        </w:rPr>
        <w:t>подзахоронения</w:t>
      </w:r>
      <w:proofErr w:type="spellEnd"/>
      <w:r w:rsidRPr="00031F1B">
        <w:rPr>
          <w:rFonts w:ascii="Times New Roman" w:hAnsi="Times New Roman" w:cs="Times New Roman"/>
        </w:rPr>
        <w:t>), выдача удостоверений о захоронении (</w:t>
      </w:r>
      <w:proofErr w:type="spellStart"/>
      <w:r w:rsidRPr="00031F1B">
        <w:rPr>
          <w:rFonts w:ascii="Times New Roman" w:hAnsi="Times New Roman" w:cs="Times New Roman"/>
        </w:rPr>
        <w:t>подзахоронении</w:t>
      </w:r>
      <w:proofErr w:type="spellEnd"/>
      <w:r w:rsidRPr="00031F1B">
        <w:rPr>
          <w:rFonts w:ascii="Times New Roman" w:hAnsi="Times New Roman" w:cs="Times New Roman"/>
        </w:rPr>
        <w:t xml:space="preserve">), выдача справок о произведенных захоронениях или об их отсутствии на муниципальных кладбищах </w:t>
      </w:r>
      <w:r w:rsidR="0083742D">
        <w:rPr>
          <w:rFonts w:ascii="Times New Roman" w:hAnsi="Times New Roman" w:cs="Times New Roman"/>
        </w:rPr>
        <w:t>Самойловского муниципального образования</w:t>
      </w:r>
      <w:r w:rsidR="0018349F">
        <w:rPr>
          <w:rFonts w:ascii="Times New Roman" w:hAnsi="Times New Roman" w:cs="Times New Roman"/>
        </w:rPr>
        <w:t xml:space="preserve"> Самойловского муниципального района Саратовской области</w:t>
      </w:r>
      <w:r w:rsidR="00B265BD">
        <w:rPr>
          <w:rFonts w:ascii="Times New Roman" w:hAnsi="Times New Roman" w:cs="Times New Roman"/>
        </w:rPr>
        <w:t>, выдача разрешения на монтаж, демонтаж надмогильных сооружений (надгробия), ограды</w:t>
      </w:r>
      <w:r w:rsidRPr="00031F1B">
        <w:rPr>
          <w:rFonts w:ascii="Times New Roman" w:hAnsi="Times New Roman" w:cs="Times New Roman"/>
        </w:rPr>
        <w:t>.</w:t>
      </w:r>
    </w:p>
    <w:p w:rsidR="0018349F" w:rsidRPr="0018349F" w:rsidRDefault="00031F1B" w:rsidP="00031F1B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bookmarkStart w:id="6" w:name="sub_1022"/>
      <w:bookmarkEnd w:id="5"/>
      <w:r w:rsidRPr="0018349F">
        <w:rPr>
          <w:rFonts w:ascii="Times New Roman" w:hAnsi="Times New Roman" w:cs="Times New Roman"/>
          <w:b/>
        </w:rPr>
        <w:t>2.2. Предоставление муниципальной услуги осуществляется</w:t>
      </w:r>
      <w:r w:rsidR="0018349F" w:rsidRPr="0018349F">
        <w:rPr>
          <w:rFonts w:ascii="Times New Roman" w:hAnsi="Times New Roman" w:cs="Times New Roman"/>
          <w:b/>
        </w:rPr>
        <w:t>: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 </w:t>
      </w:r>
      <w:r w:rsidR="0083742D">
        <w:rPr>
          <w:rFonts w:ascii="Times New Roman" w:hAnsi="Times New Roman" w:cs="Times New Roman"/>
        </w:rPr>
        <w:t>муниципальным унитарным предприятием</w:t>
      </w:r>
      <w:r w:rsidRPr="00031F1B">
        <w:rPr>
          <w:rFonts w:ascii="Times New Roman" w:hAnsi="Times New Roman" w:cs="Times New Roman"/>
        </w:rPr>
        <w:t xml:space="preserve"> </w:t>
      </w:r>
      <w:r w:rsidR="00CE1817">
        <w:rPr>
          <w:rFonts w:ascii="Times New Roman" w:hAnsi="Times New Roman" w:cs="Times New Roman"/>
        </w:rPr>
        <w:t xml:space="preserve">специализированное похоронное бюро </w:t>
      </w:r>
      <w:r w:rsidRPr="00031F1B">
        <w:rPr>
          <w:rFonts w:ascii="Times New Roman" w:hAnsi="Times New Roman" w:cs="Times New Roman"/>
        </w:rPr>
        <w:t>«</w:t>
      </w:r>
      <w:r w:rsidR="00CE1817">
        <w:rPr>
          <w:rFonts w:ascii="Times New Roman" w:hAnsi="Times New Roman" w:cs="Times New Roman"/>
        </w:rPr>
        <w:t>Ритуал</w:t>
      </w:r>
      <w:r w:rsidRPr="00031F1B">
        <w:rPr>
          <w:rFonts w:ascii="Times New Roman" w:hAnsi="Times New Roman" w:cs="Times New Roman"/>
        </w:rPr>
        <w:t xml:space="preserve">» (далее – </w:t>
      </w:r>
      <w:r w:rsidR="00CE1817">
        <w:rPr>
          <w:rFonts w:ascii="Times New Roman" w:hAnsi="Times New Roman" w:cs="Times New Roman"/>
        </w:rPr>
        <w:t>МУП СПБ</w:t>
      </w:r>
      <w:r w:rsidRPr="00031F1B">
        <w:rPr>
          <w:rFonts w:ascii="Times New Roman" w:hAnsi="Times New Roman" w:cs="Times New Roman"/>
        </w:rPr>
        <w:t xml:space="preserve"> «</w:t>
      </w:r>
      <w:r w:rsidR="00CE1817">
        <w:rPr>
          <w:rFonts w:ascii="Times New Roman" w:hAnsi="Times New Roman" w:cs="Times New Roman"/>
        </w:rPr>
        <w:t>Ритуал</w:t>
      </w:r>
      <w:r w:rsidRPr="00031F1B">
        <w:rPr>
          <w:rFonts w:ascii="Times New Roman" w:hAnsi="Times New Roman" w:cs="Times New Roman"/>
        </w:rPr>
        <w:t>»).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Уполномоченным органом в сфер</w:t>
      </w:r>
      <w:r w:rsidR="00CE1817">
        <w:rPr>
          <w:rFonts w:ascii="Times New Roman" w:hAnsi="Times New Roman" w:cs="Times New Roman"/>
        </w:rPr>
        <w:t>е погребения и похоронного</w:t>
      </w:r>
      <w:r w:rsidR="00D23BF6">
        <w:rPr>
          <w:rFonts w:ascii="Times New Roman" w:hAnsi="Times New Roman" w:cs="Times New Roman"/>
        </w:rPr>
        <w:t xml:space="preserve"> дела</w:t>
      </w:r>
      <w:r w:rsidR="00CE1817">
        <w:rPr>
          <w:rFonts w:ascii="Times New Roman" w:hAnsi="Times New Roman" w:cs="Times New Roman"/>
        </w:rPr>
        <w:t xml:space="preserve"> Самойловского муниципального образования</w:t>
      </w:r>
      <w:r w:rsidRPr="00031F1B">
        <w:rPr>
          <w:rFonts w:ascii="Times New Roman" w:hAnsi="Times New Roman" w:cs="Times New Roman"/>
        </w:rPr>
        <w:t xml:space="preserve"> является Администрация</w:t>
      </w:r>
      <w:r w:rsidR="00CE1817">
        <w:rPr>
          <w:rFonts w:ascii="Times New Roman" w:hAnsi="Times New Roman" w:cs="Times New Roman"/>
        </w:rPr>
        <w:t xml:space="preserve"> Самойловского </w:t>
      </w:r>
      <w:r w:rsidRPr="00031F1B">
        <w:rPr>
          <w:rFonts w:ascii="Times New Roman" w:hAnsi="Times New Roman" w:cs="Times New Roman"/>
        </w:rPr>
        <w:t xml:space="preserve"> муниципального района Саратовской области. Выполнение административных процедур осуществляется специалистами </w:t>
      </w:r>
      <w:r w:rsidR="00CE1817">
        <w:rPr>
          <w:rFonts w:ascii="Times New Roman" w:hAnsi="Times New Roman" w:cs="Times New Roman"/>
        </w:rPr>
        <w:t>МУП СПБ</w:t>
      </w:r>
      <w:r w:rsidR="00CE1817" w:rsidRPr="00031F1B">
        <w:rPr>
          <w:rFonts w:ascii="Times New Roman" w:hAnsi="Times New Roman" w:cs="Times New Roman"/>
        </w:rPr>
        <w:t xml:space="preserve"> «</w:t>
      </w:r>
      <w:r w:rsidR="00CE1817">
        <w:rPr>
          <w:rFonts w:ascii="Times New Roman" w:hAnsi="Times New Roman" w:cs="Times New Roman"/>
        </w:rPr>
        <w:t>Ритуал</w:t>
      </w:r>
      <w:r w:rsidR="00CE1817" w:rsidRPr="00031F1B">
        <w:rPr>
          <w:rFonts w:ascii="Times New Roman" w:hAnsi="Times New Roman" w:cs="Times New Roman"/>
        </w:rPr>
        <w:t>»</w:t>
      </w:r>
      <w:r w:rsidR="00CE1817">
        <w:rPr>
          <w:rFonts w:ascii="Times New Roman" w:hAnsi="Times New Roman" w:cs="Times New Roman"/>
        </w:rPr>
        <w:t>.</w:t>
      </w:r>
    </w:p>
    <w:p w:rsidR="00031F1B" w:rsidRPr="0018349F" w:rsidRDefault="00031F1B" w:rsidP="00031F1B">
      <w:pPr>
        <w:ind w:firstLine="720"/>
        <w:jc w:val="both"/>
        <w:rPr>
          <w:rFonts w:ascii="Times New Roman" w:hAnsi="Times New Roman" w:cs="Times New Roman"/>
          <w:b/>
        </w:rPr>
      </w:pPr>
      <w:bookmarkStart w:id="7" w:name="sub_1023"/>
      <w:bookmarkEnd w:id="6"/>
      <w:r w:rsidRPr="0018349F">
        <w:rPr>
          <w:rFonts w:ascii="Times New Roman" w:hAnsi="Times New Roman" w:cs="Times New Roman"/>
          <w:b/>
        </w:rPr>
        <w:t>2.3. Результатом предоставления муниципальной услуги является:</w:t>
      </w:r>
    </w:p>
    <w:bookmarkEnd w:id="7"/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-</w:t>
      </w:r>
      <w:r w:rsidR="00655379">
        <w:rPr>
          <w:rFonts w:ascii="Times New Roman" w:hAnsi="Times New Roman" w:cs="Times New Roman"/>
        </w:rPr>
        <w:t xml:space="preserve"> </w:t>
      </w:r>
      <w:r w:rsidRPr="00031F1B">
        <w:rPr>
          <w:rFonts w:ascii="Times New Roman" w:hAnsi="Times New Roman" w:cs="Times New Roman"/>
        </w:rPr>
        <w:t>выдача разрешения на захоронение и предоставление земельного участка на кладбище</w:t>
      </w:r>
      <w:r w:rsidR="00655379">
        <w:rPr>
          <w:rFonts w:ascii="Times New Roman" w:hAnsi="Times New Roman" w:cs="Times New Roman"/>
        </w:rPr>
        <w:t>;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-</w:t>
      </w:r>
      <w:r w:rsidR="00655379">
        <w:rPr>
          <w:rFonts w:ascii="Times New Roman" w:hAnsi="Times New Roman" w:cs="Times New Roman"/>
        </w:rPr>
        <w:t xml:space="preserve"> </w:t>
      </w:r>
      <w:r w:rsidRPr="00031F1B">
        <w:rPr>
          <w:rFonts w:ascii="Times New Roman" w:hAnsi="Times New Roman" w:cs="Times New Roman"/>
        </w:rPr>
        <w:t xml:space="preserve">выдача разрешения и предоставление земельного участка на кладбище для </w:t>
      </w:r>
      <w:proofErr w:type="spellStart"/>
      <w:r w:rsidRPr="00031F1B">
        <w:rPr>
          <w:rFonts w:ascii="Times New Roman" w:hAnsi="Times New Roman" w:cs="Times New Roman"/>
        </w:rPr>
        <w:t>подзахоронения</w:t>
      </w:r>
      <w:proofErr w:type="spellEnd"/>
      <w:r w:rsidRPr="00031F1B">
        <w:rPr>
          <w:rFonts w:ascii="Times New Roman" w:hAnsi="Times New Roman" w:cs="Times New Roman"/>
        </w:rPr>
        <w:t xml:space="preserve"> в родственную могилу</w:t>
      </w:r>
      <w:r w:rsidR="00655379">
        <w:rPr>
          <w:rFonts w:ascii="Times New Roman" w:hAnsi="Times New Roman" w:cs="Times New Roman"/>
        </w:rPr>
        <w:t>;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- оформление и выдача удостоверения о родственном, семейном (родовом) захоронении, воинском захоронении</w:t>
      </w:r>
      <w:r w:rsidR="00655379">
        <w:rPr>
          <w:rFonts w:ascii="Times New Roman" w:hAnsi="Times New Roman" w:cs="Times New Roman"/>
        </w:rPr>
        <w:t>;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- отказ в предоставлении места для семейного (родового) захоронения, </w:t>
      </w:r>
      <w:proofErr w:type="spellStart"/>
      <w:r w:rsidRPr="00031F1B">
        <w:rPr>
          <w:rFonts w:ascii="Times New Roman" w:hAnsi="Times New Roman" w:cs="Times New Roman"/>
        </w:rPr>
        <w:t>подзахоронения</w:t>
      </w:r>
      <w:proofErr w:type="spellEnd"/>
      <w:r w:rsidRPr="00031F1B">
        <w:rPr>
          <w:rFonts w:ascii="Times New Roman" w:hAnsi="Times New Roman" w:cs="Times New Roman"/>
        </w:rPr>
        <w:t xml:space="preserve"> в родственную могилу, вручение решения уполномоченного органа об отказе заявителю с указанием причин отказа;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- выдача справок о произведенных захоронениях или об их отсутствии на муниципальных кладбищах </w:t>
      </w:r>
      <w:r w:rsidR="00531861">
        <w:rPr>
          <w:rFonts w:ascii="Times New Roman" w:hAnsi="Times New Roman" w:cs="Times New Roman"/>
        </w:rPr>
        <w:t>Самойловского муниципального образования Самойловского муниципального района Саратовской области;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-выдача разрешения на монтаж, демонтаж надмогильных сооружений (надгробия), ограды.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</w:p>
    <w:p w:rsidR="00031F1B" w:rsidRPr="00655379" w:rsidRDefault="00031F1B" w:rsidP="00655379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55379">
        <w:rPr>
          <w:rFonts w:ascii="Times New Roman" w:hAnsi="Times New Roman" w:cs="Times New Roman"/>
          <w:b/>
        </w:rPr>
        <w:t>2.4. Срок предоставления муниципальной услуги: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2.4.1. Разрешение выдается в течение 2-х часов.</w:t>
      </w:r>
    </w:p>
    <w:p w:rsidR="00655379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2.4.2. Удостоверение выдается в день погребения тела (праха) умершего. 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Срок выдачи удостоверения составляет не более 1 часа.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2.4.3. Справка выдается в течение 1 рабочего дня.</w:t>
      </w:r>
    </w:p>
    <w:p w:rsidR="00D23BF6" w:rsidRDefault="00031F1B" w:rsidP="0065537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2.4.4. Разрешение на установку или замену надмогильного сооружения (надгробия), ограды выдается в течение 3 рабочих дней. </w:t>
      </w:r>
      <w:bookmarkStart w:id="8" w:name="sub_1027"/>
    </w:p>
    <w:p w:rsidR="00655379" w:rsidRPr="00655379" w:rsidRDefault="00655379" w:rsidP="0065537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031F1B" w:rsidRPr="00655379" w:rsidRDefault="00031F1B" w:rsidP="00031F1B">
      <w:pPr>
        <w:pStyle w:val="a3"/>
        <w:tabs>
          <w:tab w:val="left" w:pos="851"/>
        </w:tabs>
        <w:ind w:left="709"/>
        <w:rPr>
          <w:b/>
        </w:rPr>
      </w:pPr>
      <w:r w:rsidRPr="00655379">
        <w:rPr>
          <w:b/>
        </w:rPr>
        <w:t>2.</w:t>
      </w:r>
      <w:r w:rsidR="00655379" w:rsidRPr="00655379">
        <w:rPr>
          <w:b/>
        </w:rPr>
        <w:t>5</w:t>
      </w:r>
      <w:r w:rsidRPr="00655379">
        <w:rPr>
          <w:b/>
        </w:rPr>
        <w:t>. Правовые основания для предоставления муниципальной услуги:</w:t>
      </w:r>
    </w:p>
    <w:p w:rsidR="00031F1B" w:rsidRDefault="00031F1B" w:rsidP="00655379">
      <w:pPr>
        <w:ind w:firstLine="709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 Федеральный закон от 12.01.1996 №8-ФЗ</w:t>
      </w:r>
      <w:r w:rsidR="00655379">
        <w:rPr>
          <w:rFonts w:ascii="Times New Roman" w:hAnsi="Times New Roman" w:cs="Times New Roman"/>
        </w:rPr>
        <w:t xml:space="preserve"> </w:t>
      </w:r>
      <w:r w:rsidRPr="00031F1B">
        <w:rPr>
          <w:rFonts w:ascii="Times New Roman" w:hAnsi="Times New Roman" w:cs="Times New Roman"/>
        </w:rPr>
        <w:t>«О погребении и похоронном деле»</w:t>
      </w:r>
      <w:r w:rsidR="00655379">
        <w:rPr>
          <w:rFonts w:ascii="Times New Roman" w:hAnsi="Times New Roman" w:cs="Times New Roman"/>
        </w:rPr>
        <w:t>, Федеральный закон от 27.07.2010 г. №210-ФЗ «Об организации предоставления государственных и муниципальных услуг»,</w:t>
      </w:r>
      <w:r w:rsidRPr="00031F1B">
        <w:rPr>
          <w:rFonts w:ascii="Times New Roman" w:hAnsi="Times New Roman" w:cs="Times New Roman"/>
        </w:rPr>
        <w:t xml:space="preserve"> Федеральный закон от 06.10.2003 №131-ФЗ «Об общих принципах организации местного самоуправления в Российской Федерации»</w:t>
      </w:r>
      <w:r w:rsidR="00655379">
        <w:rPr>
          <w:rFonts w:ascii="Times New Roman" w:hAnsi="Times New Roman" w:cs="Times New Roman"/>
        </w:rPr>
        <w:t xml:space="preserve">, Федеральный закон от 02.05.2006 г. №59-ФЗ «О порядке рассмотрения обращений граждан Российской Федерации», Закон Саратовской области от 31.07.2018 г. №73-ЗСО «О дополнительных гарантиях права граждан на обращение», </w:t>
      </w:r>
      <w:r w:rsidRPr="00031F1B">
        <w:rPr>
          <w:rFonts w:ascii="Times New Roman" w:hAnsi="Times New Roman" w:cs="Times New Roman"/>
        </w:rPr>
        <w:t>Указ Президента Российской Федерации от 29.06.1996 №1001 «О гарантиях прав граждан на предоставление услуг по погребению умерших»</w:t>
      </w:r>
      <w:r w:rsidR="00655379">
        <w:rPr>
          <w:rFonts w:ascii="Times New Roman" w:hAnsi="Times New Roman" w:cs="Times New Roman"/>
        </w:rPr>
        <w:t>,</w:t>
      </w:r>
      <w:r w:rsidRPr="00031F1B">
        <w:rPr>
          <w:rFonts w:ascii="Times New Roman" w:hAnsi="Times New Roman" w:cs="Times New Roman"/>
        </w:rPr>
        <w:t xml:space="preserve"> Постановление Главного государственного санитарного врача Российской Федерации от 28.06.2011 №84 «О введении в действие СанПиН 2.1.2882-11», «Гигиенические требования к размещению, устройству и содержанию кладбищ, зданий сооружений похоронного назначения» (первоначальный текст документа опубликован в издании «Российская газета» от 07.09.2011 №198)</w:t>
      </w:r>
      <w:r w:rsidR="00655379">
        <w:rPr>
          <w:rFonts w:ascii="Times New Roman" w:hAnsi="Times New Roman" w:cs="Times New Roman"/>
        </w:rPr>
        <w:t>,</w:t>
      </w:r>
      <w:r w:rsidRPr="00031F1B">
        <w:rPr>
          <w:rFonts w:ascii="Times New Roman" w:hAnsi="Times New Roman" w:cs="Times New Roman"/>
        </w:rPr>
        <w:t xml:space="preserve"> Федеральный закон от 02.05.2006 № 59-ФЗ </w:t>
      </w:r>
      <w:r w:rsidRPr="00031F1B">
        <w:rPr>
          <w:rFonts w:ascii="Times New Roman" w:hAnsi="Times New Roman" w:cs="Times New Roman"/>
        </w:rPr>
        <w:lastRenderedPageBreak/>
        <w:t>«О порядке рассмотрения обращений граждан Российской Федерации»</w:t>
      </w:r>
      <w:r w:rsidR="00655379">
        <w:rPr>
          <w:rFonts w:ascii="Times New Roman" w:hAnsi="Times New Roman" w:cs="Times New Roman"/>
        </w:rPr>
        <w:t>,</w:t>
      </w:r>
      <w:r w:rsidR="00531861">
        <w:rPr>
          <w:rFonts w:ascii="Times New Roman" w:hAnsi="Times New Roman" w:cs="Times New Roman"/>
        </w:rPr>
        <w:t xml:space="preserve"> Постановление</w:t>
      </w:r>
      <w:r w:rsidR="00BD67BC">
        <w:rPr>
          <w:rFonts w:ascii="Times New Roman" w:hAnsi="Times New Roman" w:cs="Times New Roman"/>
        </w:rPr>
        <w:t xml:space="preserve"> Администрации Самойловского муниципального района Саратовской области от 01.03.2018. № 134</w:t>
      </w:r>
    </w:p>
    <w:p w:rsidR="00B22CBF" w:rsidRPr="00031F1B" w:rsidRDefault="00B22CBF" w:rsidP="00B22CBF">
      <w:pPr>
        <w:ind w:firstLine="709"/>
        <w:jc w:val="both"/>
        <w:rPr>
          <w:rFonts w:ascii="Times New Roman" w:hAnsi="Times New Roman" w:cs="Times New Roman"/>
        </w:rPr>
      </w:pPr>
    </w:p>
    <w:p w:rsidR="00031F1B" w:rsidRPr="00C24CAD" w:rsidRDefault="00031F1B" w:rsidP="00031F1B">
      <w:pPr>
        <w:ind w:firstLine="720"/>
        <w:jc w:val="both"/>
        <w:rPr>
          <w:rFonts w:ascii="Times New Roman" w:hAnsi="Times New Roman" w:cs="Times New Roman"/>
          <w:b/>
        </w:rPr>
      </w:pPr>
      <w:r w:rsidRPr="00C24CAD">
        <w:rPr>
          <w:rFonts w:ascii="Times New Roman" w:hAnsi="Times New Roman" w:cs="Times New Roman"/>
          <w:b/>
        </w:rPr>
        <w:t>2.</w:t>
      </w:r>
      <w:r w:rsidR="001971EB">
        <w:rPr>
          <w:rFonts w:ascii="Times New Roman" w:hAnsi="Times New Roman" w:cs="Times New Roman"/>
          <w:b/>
        </w:rPr>
        <w:t>6</w:t>
      </w:r>
      <w:r w:rsidRPr="00C24CAD">
        <w:rPr>
          <w:rFonts w:ascii="Times New Roman" w:hAnsi="Times New Roman" w:cs="Times New Roman"/>
          <w:b/>
        </w:rPr>
        <w:t xml:space="preserve">. </w:t>
      </w:r>
      <w:r w:rsidR="00C24CAD">
        <w:rPr>
          <w:rFonts w:ascii="Times New Roman" w:hAnsi="Times New Roman" w:cs="Times New Roman"/>
          <w:b/>
        </w:rPr>
        <w:t>Необходимый п</w:t>
      </w:r>
      <w:r w:rsidRPr="00C24CAD">
        <w:rPr>
          <w:rFonts w:ascii="Times New Roman" w:hAnsi="Times New Roman" w:cs="Times New Roman"/>
          <w:b/>
        </w:rPr>
        <w:t>еречень документов</w:t>
      </w:r>
      <w:r w:rsidR="00C24CAD" w:rsidRPr="00C24CAD">
        <w:rPr>
          <w:rFonts w:ascii="Times New Roman" w:hAnsi="Times New Roman" w:cs="Times New Roman"/>
          <w:b/>
        </w:rPr>
        <w:t xml:space="preserve"> для предоставления муниципальной услуги</w:t>
      </w:r>
      <w:r w:rsidRPr="00C24CAD">
        <w:rPr>
          <w:rFonts w:ascii="Times New Roman" w:hAnsi="Times New Roman" w:cs="Times New Roman"/>
          <w:b/>
        </w:rPr>
        <w:t xml:space="preserve"> в соответствии с законодательными и иными нормативными </w:t>
      </w:r>
      <w:r w:rsidR="00C24CAD">
        <w:rPr>
          <w:rFonts w:ascii="Times New Roman" w:hAnsi="Times New Roman" w:cs="Times New Roman"/>
          <w:b/>
        </w:rPr>
        <w:t xml:space="preserve">правовыми </w:t>
      </w:r>
      <w:r w:rsidRPr="00C24CAD">
        <w:rPr>
          <w:rFonts w:ascii="Times New Roman" w:hAnsi="Times New Roman" w:cs="Times New Roman"/>
          <w:b/>
        </w:rPr>
        <w:t xml:space="preserve">актами </w:t>
      </w:r>
    </w:p>
    <w:p w:rsidR="00031F1B" w:rsidRPr="00F0769D" w:rsidRDefault="00031F1B" w:rsidP="00031F1B">
      <w:pPr>
        <w:jc w:val="both"/>
        <w:rPr>
          <w:rFonts w:ascii="Times New Roman" w:hAnsi="Times New Roman" w:cs="Times New Roman"/>
          <w:b/>
          <w:i/>
        </w:rPr>
      </w:pPr>
      <w:bookmarkStart w:id="9" w:name="sub_10272"/>
      <w:bookmarkEnd w:id="8"/>
      <w:r w:rsidRPr="00F0769D">
        <w:rPr>
          <w:rFonts w:ascii="Times New Roman" w:hAnsi="Times New Roman" w:cs="Times New Roman"/>
          <w:b/>
          <w:i/>
        </w:rPr>
        <w:t>2.</w:t>
      </w:r>
      <w:r w:rsidR="001971EB" w:rsidRPr="00F0769D">
        <w:rPr>
          <w:rFonts w:ascii="Times New Roman" w:hAnsi="Times New Roman" w:cs="Times New Roman"/>
          <w:b/>
          <w:i/>
        </w:rPr>
        <w:t>6</w:t>
      </w:r>
      <w:r w:rsidRPr="00F0769D">
        <w:rPr>
          <w:rFonts w:ascii="Times New Roman" w:hAnsi="Times New Roman" w:cs="Times New Roman"/>
          <w:b/>
          <w:i/>
        </w:rPr>
        <w:t xml:space="preserve">.1. Для получения услуги по выдаче разрешения и выделению места </w:t>
      </w:r>
      <w:proofErr w:type="gramStart"/>
      <w:r w:rsidRPr="00F0769D">
        <w:rPr>
          <w:rFonts w:ascii="Times New Roman" w:hAnsi="Times New Roman" w:cs="Times New Roman"/>
          <w:b/>
          <w:i/>
        </w:rPr>
        <w:t>гражданам  для</w:t>
      </w:r>
      <w:proofErr w:type="gramEnd"/>
      <w:r w:rsidRPr="00F0769D">
        <w:rPr>
          <w:rFonts w:ascii="Times New Roman" w:hAnsi="Times New Roman" w:cs="Times New Roman"/>
          <w:b/>
          <w:i/>
        </w:rPr>
        <w:t xml:space="preserve"> захоронения умершего представляются следующие документы:</w:t>
      </w:r>
    </w:p>
    <w:p w:rsidR="00031F1B" w:rsidRPr="00031F1B" w:rsidRDefault="00031F1B" w:rsidP="00BD67BC">
      <w:pPr>
        <w:ind w:firstLine="708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- заявление на выдачу разрешения на захоронение;</w:t>
      </w:r>
    </w:p>
    <w:p w:rsidR="00031F1B" w:rsidRPr="00031F1B" w:rsidRDefault="00031F1B" w:rsidP="00BD67BC">
      <w:pPr>
        <w:ind w:firstLine="708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-медицинское свидетельство о смерти форма №106/у-08 из медицинского учреждения или свидетельство о смерти, выданное органами </w:t>
      </w:r>
      <w:proofErr w:type="spellStart"/>
      <w:r w:rsidRPr="00031F1B">
        <w:rPr>
          <w:rFonts w:ascii="Times New Roman" w:hAnsi="Times New Roman" w:cs="Times New Roman"/>
        </w:rPr>
        <w:t>ЗАГСа</w:t>
      </w:r>
      <w:proofErr w:type="spellEnd"/>
      <w:r w:rsidRPr="00031F1B">
        <w:rPr>
          <w:rFonts w:ascii="Times New Roman" w:hAnsi="Times New Roman" w:cs="Times New Roman"/>
        </w:rPr>
        <w:t>;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- удостоверение личности заявителя;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- копия паспорта умершего;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- копия свидетельства о смерти умершего при захоронении в родственную могилу</w:t>
      </w:r>
      <w:r w:rsidR="00EF404E">
        <w:rPr>
          <w:rFonts w:ascii="Times New Roman" w:hAnsi="Times New Roman" w:cs="Times New Roman"/>
        </w:rPr>
        <w:t>;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-документы, подтверждающие факт родственных отношений при захоронении в родственную могилу (при необходимости)</w:t>
      </w:r>
      <w:r w:rsidR="00B265BD">
        <w:rPr>
          <w:rFonts w:ascii="Times New Roman" w:hAnsi="Times New Roman" w:cs="Times New Roman"/>
        </w:rPr>
        <w:t>.</w:t>
      </w:r>
    </w:p>
    <w:p w:rsidR="00031F1B" w:rsidRPr="00031F1B" w:rsidRDefault="00031F1B" w:rsidP="00031F1B">
      <w:pPr>
        <w:jc w:val="both"/>
        <w:rPr>
          <w:rFonts w:ascii="Times New Roman" w:hAnsi="Times New Roman" w:cs="Times New Roman"/>
        </w:rPr>
      </w:pPr>
    </w:p>
    <w:p w:rsidR="00031F1B" w:rsidRPr="00F0769D" w:rsidRDefault="00031F1B" w:rsidP="00031F1B">
      <w:pPr>
        <w:jc w:val="both"/>
        <w:rPr>
          <w:rFonts w:ascii="Times New Roman" w:hAnsi="Times New Roman" w:cs="Times New Roman"/>
          <w:b/>
          <w:i/>
        </w:rPr>
      </w:pPr>
      <w:r w:rsidRPr="00F0769D">
        <w:rPr>
          <w:rFonts w:ascii="Times New Roman" w:hAnsi="Times New Roman" w:cs="Times New Roman"/>
          <w:b/>
          <w:i/>
        </w:rPr>
        <w:t>2.</w:t>
      </w:r>
      <w:r w:rsidR="001971EB" w:rsidRPr="00F0769D">
        <w:rPr>
          <w:rFonts w:ascii="Times New Roman" w:hAnsi="Times New Roman" w:cs="Times New Roman"/>
          <w:b/>
          <w:i/>
        </w:rPr>
        <w:t>6</w:t>
      </w:r>
      <w:r w:rsidRPr="00F0769D">
        <w:rPr>
          <w:rFonts w:ascii="Times New Roman" w:hAnsi="Times New Roman" w:cs="Times New Roman"/>
          <w:b/>
          <w:i/>
        </w:rPr>
        <w:t>.2.</w:t>
      </w:r>
      <w:r w:rsidR="00C24CAD" w:rsidRPr="00F0769D">
        <w:rPr>
          <w:rFonts w:ascii="Times New Roman" w:hAnsi="Times New Roman" w:cs="Times New Roman"/>
          <w:b/>
          <w:i/>
        </w:rPr>
        <w:t xml:space="preserve"> </w:t>
      </w:r>
      <w:r w:rsidRPr="00F0769D">
        <w:rPr>
          <w:rFonts w:ascii="Times New Roman" w:hAnsi="Times New Roman" w:cs="Times New Roman"/>
          <w:b/>
          <w:i/>
        </w:rPr>
        <w:t>Для получения удостоверения о захоронении</w:t>
      </w:r>
      <w:r w:rsidR="00BD67BC" w:rsidRPr="00F0769D">
        <w:rPr>
          <w:rFonts w:ascii="Times New Roman" w:hAnsi="Times New Roman" w:cs="Times New Roman"/>
          <w:b/>
          <w:i/>
        </w:rPr>
        <w:t>: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- документ, удостоверяющий личность заявителя-лица, взявшего на себя обязанность осуществить погребение тела (праха) умершего и на имя которого выдано разрешение.</w:t>
      </w:r>
    </w:p>
    <w:p w:rsidR="00031F1B" w:rsidRPr="00031F1B" w:rsidRDefault="00031F1B" w:rsidP="00031F1B">
      <w:pPr>
        <w:jc w:val="both"/>
        <w:rPr>
          <w:rFonts w:ascii="Times New Roman" w:hAnsi="Times New Roman" w:cs="Times New Roman"/>
        </w:rPr>
      </w:pPr>
    </w:p>
    <w:p w:rsidR="00031F1B" w:rsidRPr="00F0769D" w:rsidRDefault="00031F1B" w:rsidP="00031F1B">
      <w:pPr>
        <w:jc w:val="both"/>
        <w:rPr>
          <w:rFonts w:ascii="Times New Roman" w:hAnsi="Times New Roman" w:cs="Times New Roman"/>
          <w:b/>
          <w:i/>
        </w:rPr>
      </w:pPr>
      <w:r w:rsidRPr="00F0769D">
        <w:rPr>
          <w:rFonts w:ascii="Times New Roman" w:hAnsi="Times New Roman" w:cs="Times New Roman"/>
          <w:b/>
          <w:i/>
        </w:rPr>
        <w:t>2.</w:t>
      </w:r>
      <w:r w:rsidR="001971EB" w:rsidRPr="00F0769D">
        <w:rPr>
          <w:rFonts w:ascii="Times New Roman" w:hAnsi="Times New Roman" w:cs="Times New Roman"/>
          <w:b/>
          <w:i/>
        </w:rPr>
        <w:t>6</w:t>
      </w:r>
      <w:r w:rsidRPr="00F0769D">
        <w:rPr>
          <w:rFonts w:ascii="Times New Roman" w:hAnsi="Times New Roman" w:cs="Times New Roman"/>
          <w:b/>
          <w:i/>
        </w:rPr>
        <w:t xml:space="preserve">.3. Для получения разрешения на монтаж, демонтаж надмогильных сооружений (надгробий), </w:t>
      </w:r>
      <w:r w:rsidR="00BD67BC" w:rsidRPr="00F0769D">
        <w:rPr>
          <w:rFonts w:ascii="Times New Roman" w:hAnsi="Times New Roman" w:cs="Times New Roman"/>
          <w:b/>
          <w:i/>
        </w:rPr>
        <w:t>ограды: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- копию документа, удостоверяющего личность заявителя - лица, взявшего на себя обязанность осуществить погребение тела (праха) умершего и на имя которого выдано разрешение, с приложением подлинника для сверки;</w:t>
      </w:r>
    </w:p>
    <w:p w:rsidR="00031F1B" w:rsidRPr="00031F1B" w:rsidRDefault="00031F1B" w:rsidP="00031F1B">
      <w:pPr>
        <w:ind w:firstLine="709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- копию свидетельства о смерти ранее захороненного умершего, с приложением подлинника для сверки</w:t>
      </w:r>
      <w:r w:rsidR="00B265BD">
        <w:rPr>
          <w:rFonts w:ascii="Times New Roman" w:hAnsi="Times New Roman" w:cs="Times New Roman"/>
        </w:rPr>
        <w:t>.</w:t>
      </w:r>
    </w:p>
    <w:p w:rsidR="00031F1B" w:rsidRPr="00031F1B" w:rsidRDefault="00031F1B" w:rsidP="00031F1B">
      <w:pPr>
        <w:jc w:val="both"/>
        <w:rPr>
          <w:rFonts w:ascii="Times New Roman" w:hAnsi="Times New Roman" w:cs="Times New Roman"/>
        </w:rPr>
      </w:pPr>
    </w:p>
    <w:bookmarkEnd w:id="9"/>
    <w:p w:rsidR="00031F1B" w:rsidRPr="00F0769D" w:rsidRDefault="00031F1B" w:rsidP="00031F1B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F0769D">
        <w:rPr>
          <w:rFonts w:ascii="Times New Roman" w:hAnsi="Times New Roman" w:cs="Times New Roman"/>
          <w:b/>
          <w:i/>
        </w:rPr>
        <w:t>2.</w:t>
      </w:r>
      <w:r w:rsidR="00037E84" w:rsidRPr="00F0769D">
        <w:rPr>
          <w:rFonts w:ascii="Times New Roman" w:hAnsi="Times New Roman" w:cs="Times New Roman"/>
          <w:b/>
          <w:i/>
        </w:rPr>
        <w:t>6</w:t>
      </w:r>
      <w:r w:rsidRPr="00F0769D">
        <w:rPr>
          <w:rFonts w:ascii="Times New Roman" w:hAnsi="Times New Roman" w:cs="Times New Roman"/>
          <w:b/>
          <w:i/>
        </w:rPr>
        <w:t xml:space="preserve">.4. Для получения справки о произведенных захоронениях или об их отсутствии на </w:t>
      </w:r>
      <w:r w:rsidR="00BD67BC" w:rsidRPr="00F0769D">
        <w:rPr>
          <w:rFonts w:ascii="Times New Roman" w:hAnsi="Times New Roman" w:cs="Times New Roman"/>
          <w:b/>
          <w:i/>
        </w:rPr>
        <w:t>территории кладбищ</w:t>
      </w:r>
      <w:r w:rsidR="00951572" w:rsidRPr="00F0769D">
        <w:rPr>
          <w:rFonts w:ascii="Times New Roman" w:hAnsi="Times New Roman" w:cs="Times New Roman"/>
          <w:b/>
          <w:i/>
        </w:rPr>
        <w:t xml:space="preserve"> Самойловского муниципального образования Самойловского муниципального района Саратовской области</w:t>
      </w:r>
      <w:r w:rsidRPr="00F0769D">
        <w:rPr>
          <w:rFonts w:ascii="Times New Roman" w:hAnsi="Times New Roman" w:cs="Times New Roman"/>
          <w:b/>
          <w:i/>
        </w:rPr>
        <w:t>: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- обращение лица с указанием фамилии, имени, отчества, даты рождения, даты смерти лица, в отношении захоронения которого испрашивается справка с указанием цели получения справки;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- копия свидетельства о смерти с приложением подлинника для сверки - заявитель получает самостоятельно в органах записи актов гражданского состояния</w:t>
      </w:r>
      <w:r w:rsidR="00951572">
        <w:rPr>
          <w:rFonts w:ascii="Times New Roman" w:hAnsi="Times New Roman" w:cs="Times New Roman"/>
        </w:rPr>
        <w:t xml:space="preserve"> (ЗАГС)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- удостоверение о захоронении на кладбищах </w:t>
      </w:r>
      <w:r w:rsidR="00951572">
        <w:rPr>
          <w:rFonts w:ascii="Times New Roman" w:hAnsi="Times New Roman" w:cs="Times New Roman"/>
        </w:rPr>
        <w:t>Самойловского муниципального района Саратовской области.</w:t>
      </w:r>
    </w:p>
    <w:p w:rsidR="00031F1B" w:rsidRPr="00C24CAD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bookmarkStart w:id="10" w:name="sub_1028"/>
      <w:r w:rsidRPr="00C24CAD">
        <w:rPr>
          <w:rFonts w:ascii="Times New Roman" w:hAnsi="Times New Roman" w:cs="Times New Roman"/>
          <w:b/>
        </w:rPr>
        <w:t>2.</w:t>
      </w:r>
      <w:r w:rsidR="00037E84">
        <w:rPr>
          <w:rFonts w:ascii="Times New Roman" w:hAnsi="Times New Roman" w:cs="Times New Roman"/>
          <w:b/>
        </w:rPr>
        <w:t>7</w:t>
      </w:r>
      <w:r w:rsidRPr="00C24CAD">
        <w:rPr>
          <w:rFonts w:ascii="Times New Roman" w:hAnsi="Times New Roman" w:cs="Times New Roman"/>
          <w:b/>
        </w:rPr>
        <w:t xml:space="preserve">. Требование от заявителя предоставления иных документов и информации или осуществления действий, предоставление или осуществление которых не предусмотрено нормативно-правовыми актами РФ, регулирующими отношения, возникающие в связи с предоставлением данной муниципальной услуги, и настоящим регламентом </w:t>
      </w:r>
      <w:r w:rsidRPr="00C24CAD">
        <w:rPr>
          <w:rFonts w:ascii="Times New Roman" w:hAnsi="Times New Roman" w:cs="Times New Roman"/>
        </w:rPr>
        <w:t>не допускается.</w:t>
      </w:r>
    </w:p>
    <w:p w:rsidR="00031F1B" w:rsidRPr="00031F1B" w:rsidRDefault="00031F1B" w:rsidP="00031F1B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</w:rPr>
      </w:pPr>
      <w:bookmarkStart w:id="11" w:name="sub_10210"/>
      <w:bookmarkEnd w:id="10"/>
    </w:p>
    <w:p w:rsidR="00031F1B" w:rsidRPr="00C24CAD" w:rsidRDefault="00031F1B" w:rsidP="00031F1B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C24CAD">
        <w:rPr>
          <w:rFonts w:ascii="Times New Roman" w:hAnsi="Times New Roman" w:cs="Times New Roman"/>
          <w:b/>
        </w:rPr>
        <w:t>2.</w:t>
      </w:r>
      <w:r w:rsidR="00037E84">
        <w:rPr>
          <w:rFonts w:ascii="Times New Roman" w:hAnsi="Times New Roman" w:cs="Times New Roman"/>
          <w:b/>
        </w:rPr>
        <w:t>8</w:t>
      </w:r>
      <w:r w:rsidRPr="00C24CAD">
        <w:rPr>
          <w:rFonts w:ascii="Times New Roman" w:hAnsi="Times New Roman" w:cs="Times New Roman"/>
          <w:b/>
        </w:rPr>
        <w:t xml:space="preserve">. Перечень оснований для </w:t>
      </w:r>
      <w:r w:rsidR="00C24CAD">
        <w:rPr>
          <w:rFonts w:ascii="Times New Roman" w:hAnsi="Times New Roman" w:cs="Times New Roman"/>
          <w:b/>
        </w:rPr>
        <w:t xml:space="preserve">приостановления или </w:t>
      </w:r>
      <w:r w:rsidRPr="00C24CAD">
        <w:rPr>
          <w:rFonts w:ascii="Times New Roman" w:hAnsi="Times New Roman" w:cs="Times New Roman"/>
          <w:b/>
        </w:rPr>
        <w:t>отказа в предоставлении муниципальной услуги:</w:t>
      </w:r>
    </w:p>
    <w:p w:rsidR="00031F1B" w:rsidRPr="00031F1B" w:rsidRDefault="00031F1B" w:rsidP="00031F1B">
      <w:pPr>
        <w:ind w:firstLine="709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2.</w:t>
      </w:r>
      <w:r w:rsidR="00037E84">
        <w:rPr>
          <w:rFonts w:ascii="Times New Roman" w:hAnsi="Times New Roman" w:cs="Times New Roman"/>
        </w:rPr>
        <w:t>8</w:t>
      </w:r>
      <w:r w:rsidRPr="00031F1B">
        <w:rPr>
          <w:rFonts w:ascii="Times New Roman" w:hAnsi="Times New Roman" w:cs="Times New Roman"/>
        </w:rPr>
        <w:t>.1. Основанием для приостановления или отказа в предоставлении услуги является отсутствие перечня необходимых документов, о чем заявитель устно уведомляется в течение одного рабочего дня</w:t>
      </w:r>
      <w:r w:rsidR="00F51376">
        <w:rPr>
          <w:rFonts w:ascii="Times New Roman" w:hAnsi="Times New Roman" w:cs="Times New Roman"/>
        </w:rPr>
        <w:t>.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2.</w:t>
      </w:r>
      <w:r w:rsidR="00037E84">
        <w:rPr>
          <w:rFonts w:ascii="Times New Roman" w:hAnsi="Times New Roman" w:cs="Times New Roman"/>
        </w:rPr>
        <w:t>8</w:t>
      </w:r>
      <w:r w:rsidRPr="00031F1B">
        <w:rPr>
          <w:rFonts w:ascii="Times New Roman" w:hAnsi="Times New Roman" w:cs="Times New Roman"/>
        </w:rPr>
        <w:t>.2. В выдаче разрешения может быть отказано в случае, если заявитель неоднократно отказался от мест, предложенных для погребения тела (праха) умершего.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2.</w:t>
      </w:r>
      <w:r w:rsidR="00037E84">
        <w:rPr>
          <w:rFonts w:ascii="Times New Roman" w:hAnsi="Times New Roman" w:cs="Times New Roman"/>
        </w:rPr>
        <w:t>8</w:t>
      </w:r>
      <w:r w:rsidRPr="00031F1B">
        <w:rPr>
          <w:rFonts w:ascii="Times New Roman" w:hAnsi="Times New Roman" w:cs="Times New Roman"/>
        </w:rPr>
        <w:t xml:space="preserve">.3. В выдаче разрешения на </w:t>
      </w:r>
      <w:proofErr w:type="spellStart"/>
      <w:r w:rsidRPr="00031F1B">
        <w:rPr>
          <w:rFonts w:ascii="Times New Roman" w:hAnsi="Times New Roman" w:cs="Times New Roman"/>
        </w:rPr>
        <w:t>подзахоронение</w:t>
      </w:r>
      <w:proofErr w:type="spellEnd"/>
      <w:r w:rsidRPr="00031F1B">
        <w:rPr>
          <w:rFonts w:ascii="Times New Roman" w:hAnsi="Times New Roman" w:cs="Times New Roman"/>
        </w:rPr>
        <w:t xml:space="preserve"> в родственную могилу может быть отказано в случае отсутствия свободного участка земли рядом с могилой ранее захороненного родственника. 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lastRenderedPageBreak/>
        <w:t>2.</w:t>
      </w:r>
      <w:r w:rsidR="00037E84">
        <w:rPr>
          <w:rFonts w:ascii="Times New Roman" w:hAnsi="Times New Roman" w:cs="Times New Roman"/>
        </w:rPr>
        <w:t>8</w:t>
      </w:r>
      <w:r w:rsidRPr="00031F1B">
        <w:rPr>
          <w:rFonts w:ascii="Times New Roman" w:hAnsi="Times New Roman" w:cs="Times New Roman"/>
        </w:rPr>
        <w:t>.4. В выдаче разрешения на установку или замену надмогильного сооружения (надгробия), ограды может быть отказано в случае несоответствия размеров надмогильных сооружений размерам отведенного земельного участка (превышение размеров земельного участка).</w:t>
      </w:r>
    </w:p>
    <w:bookmarkEnd w:id="11"/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2.</w:t>
      </w:r>
      <w:r w:rsidR="00037E84">
        <w:rPr>
          <w:rFonts w:ascii="Times New Roman" w:hAnsi="Times New Roman" w:cs="Times New Roman"/>
        </w:rPr>
        <w:t>8</w:t>
      </w:r>
      <w:r w:rsidRPr="00031F1B">
        <w:rPr>
          <w:rFonts w:ascii="Times New Roman" w:hAnsi="Times New Roman" w:cs="Times New Roman"/>
        </w:rPr>
        <w:t>.5. Заявитель является недееспособным лицом</w:t>
      </w:r>
      <w:r w:rsidR="00C24CAD">
        <w:rPr>
          <w:rFonts w:ascii="Times New Roman" w:hAnsi="Times New Roman" w:cs="Times New Roman"/>
        </w:rPr>
        <w:t>.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2.</w:t>
      </w:r>
      <w:r w:rsidR="00037E84">
        <w:rPr>
          <w:rFonts w:ascii="Times New Roman" w:hAnsi="Times New Roman" w:cs="Times New Roman"/>
        </w:rPr>
        <w:t>8</w:t>
      </w:r>
      <w:r w:rsidRPr="00031F1B">
        <w:rPr>
          <w:rFonts w:ascii="Times New Roman" w:hAnsi="Times New Roman" w:cs="Times New Roman"/>
        </w:rPr>
        <w:t>.6. В предоставленных заявителем документах обнаружены недостоверные данные</w:t>
      </w:r>
      <w:r w:rsidR="00C24CAD">
        <w:rPr>
          <w:rFonts w:ascii="Times New Roman" w:hAnsi="Times New Roman" w:cs="Times New Roman"/>
        </w:rPr>
        <w:t>, неоговоренные исправления, серьезные повреждения, не позволяющие однозначно истолковать их содержание</w:t>
      </w:r>
      <w:r w:rsidRPr="00031F1B">
        <w:rPr>
          <w:rFonts w:ascii="Times New Roman" w:hAnsi="Times New Roman" w:cs="Times New Roman"/>
        </w:rPr>
        <w:t>.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</w:p>
    <w:p w:rsidR="00C24CAD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12" w:name="sub_10213"/>
      <w:r w:rsidRPr="00C24CAD">
        <w:rPr>
          <w:rFonts w:ascii="Times New Roman" w:hAnsi="Times New Roman" w:cs="Times New Roman"/>
          <w:b/>
        </w:rPr>
        <w:t>2.</w:t>
      </w:r>
      <w:r w:rsidR="00037E84">
        <w:rPr>
          <w:rFonts w:ascii="Times New Roman" w:hAnsi="Times New Roman" w:cs="Times New Roman"/>
          <w:b/>
        </w:rPr>
        <w:t>9</w:t>
      </w:r>
      <w:r w:rsidRPr="00C24CAD">
        <w:rPr>
          <w:rFonts w:ascii="Times New Roman" w:hAnsi="Times New Roman" w:cs="Times New Roman"/>
          <w:b/>
        </w:rPr>
        <w:t xml:space="preserve">. </w:t>
      </w:r>
      <w:r w:rsidR="00C24CAD" w:rsidRPr="00C24CAD">
        <w:rPr>
          <w:rFonts w:ascii="Times New Roman" w:hAnsi="Times New Roman" w:cs="Times New Roman"/>
          <w:b/>
        </w:rPr>
        <w:t>Порядок, размер и основания взимания государственной</w:t>
      </w:r>
      <w:r w:rsidR="00C24CAD">
        <w:rPr>
          <w:rFonts w:ascii="Times New Roman" w:hAnsi="Times New Roman" w:cs="Times New Roman"/>
        </w:rPr>
        <w:t xml:space="preserve"> пошлины или иной, взимаемой за предоставление муниципальной услуги:</w:t>
      </w:r>
    </w:p>
    <w:p w:rsidR="00031F1B" w:rsidRPr="00031F1B" w:rsidRDefault="00C24CAD" w:rsidP="00C24CA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31F1B" w:rsidRPr="00031F1B">
        <w:rPr>
          <w:rFonts w:ascii="Times New Roman" w:hAnsi="Times New Roman" w:cs="Times New Roman"/>
        </w:rPr>
        <w:t>униципальная услуга предоставляется заявителю на бесплатной основе.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C24CAD">
        <w:rPr>
          <w:rFonts w:ascii="Times New Roman" w:hAnsi="Times New Roman" w:cs="Times New Roman"/>
          <w:b/>
        </w:rPr>
        <w:t>2.1</w:t>
      </w:r>
      <w:r w:rsidR="00037E84">
        <w:rPr>
          <w:rFonts w:ascii="Times New Roman" w:hAnsi="Times New Roman" w:cs="Times New Roman"/>
          <w:b/>
        </w:rPr>
        <w:t>0</w:t>
      </w:r>
      <w:r w:rsidRPr="00C24CAD">
        <w:rPr>
          <w:rFonts w:ascii="Times New Roman" w:hAnsi="Times New Roman" w:cs="Times New Roman"/>
          <w:b/>
        </w:rPr>
        <w:t>. Максимальный срок ожидания в очереди при подаче или получении документов</w:t>
      </w:r>
      <w:r w:rsidRPr="00031F1B">
        <w:rPr>
          <w:rFonts w:ascii="Times New Roman" w:hAnsi="Times New Roman" w:cs="Times New Roman"/>
        </w:rPr>
        <w:t xml:space="preserve"> составляет </w:t>
      </w:r>
      <w:r w:rsidR="00F51376">
        <w:rPr>
          <w:rFonts w:ascii="Times New Roman" w:hAnsi="Times New Roman" w:cs="Times New Roman"/>
        </w:rPr>
        <w:t>15</w:t>
      </w:r>
      <w:r w:rsidRPr="00031F1B">
        <w:rPr>
          <w:rFonts w:ascii="Times New Roman" w:hAnsi="Times New Roman" w:cs="Times New Roman"/>
        </w:rPr>
        <w:t xml:space="preserve"> минут.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</w:p>
    <w:p w:rsidR="00031F1B" w:rsidRPr="00C24CAD" w:rsidRDefault="00031F1B" w:rsidP="00031F1B">
      <w:pPr>
        <w:ind w:firstLine="720"/>
        <w:jc w:val="both"/>
        <w:rPr>
          <w:rFonts w:ascii="Times New Roman" w:hAnsi="Times New Roman" w:cs="Times New Roman"/>
          <w:b/>
        </w:rPr>
      </w:pPr>
      <w:bookmarkStart w:id="13" w:name="sub_10214"/>
      <w:bookmarkEnd w:id="12"/>
      <w:r w:rsidRPr="00C24CAD">
        <w:rPr>
          <w:rFonts w:ascii="Times New Roman" w:hAnsi="Times New Roman" w:cs="Times New Roman"/>
          <w:b/>
        </w:rPr>
        <w:t>2.1</w:t>
      </w:r>
      <w:r w:rsidR="00037E84">
        <w:rPr>
          <w:rFonts w:ascii="Times New Roman" w:hAnsi="Times New Roman" w:cs="Times New Roman"/>
          <w:b/>
        </w:rPr>
        <w:t>1</w:t>
      </w:r>
      <w:r w:rsidRPr="00C24CAD">
        <w:rPr>
          <w:rFonts w:ascii="Times New Roman" w:hAnsi="Times New Roman" w:cs="Times New Roman"/>
          <w:b/>
        </w:rPr>
        <w:t>. Срок регистрации запроса заявителя</w:t>
      </w:r>
      <w:r w:rsidR="00951572" w:rsidRPr="00C24CAD">
        <w:rPr>
          <w:rFonts w:ascii="Times New Roman" w:hAnsi="Times New Roman" w:cs="Times New Roman"/>
          <w:b/>
        </w:rPr>
        <w:t xml:space="preserve"> о предоставлении муниципальной </w:t>
      </w:r>
      <w:r w:rsidRPr="00C24CAD">
        <w:rPr>
          <w:rFonts w:ascii="Times New Roman" w:hAnsi="Times New Roman" w:cs="Times New Roman"/>
          <w:b/>
        </w:rPr>
        <w:t>услуги:</w:t>
      </w:r>
    </w:p>
    <w:bookmarkEnd w:id="13"/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- регистрация заявления осуществляется непосредственно при личной подаче запроса заявителем и не превышает 15 минут;</w:t>
      </w:r>
    </w:p>
    <w:p w:rsidR="00031F1B" w:rsidRPr="00031F1B" w:rsidRDefault="00031F1B" w:rsidP="00951572">
      <w:pPr>
        <w:ind w:firstLine="709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- при направлении заявления по почте регистрация заявления производится в течение одного дня с момента поступления его в </w:t>
      </w:r>
      <w:r w:rsidR="00951572">
        <w:rPr>
          <w:rFonts w:ascii="Times New Roman" w:hAnsi="Times New Roman" w:cs="Times New Roman"/>
        </w:rPr>
        <w:t>МУП СПБ</w:t>
      </w:r>
      <w:r w:rsidR="00951572" w:rsidRPr="00031F1B">
        <w:rPr>
          <w:rFonts w:ascii="Times New Roman" w:hAnsi="Times New Roman" w:cs="Times New Roman"/>
        </w:rPr>
        <w:t xml:space="preserve"> «</w:t>
      </w:r>
      <w:r w:rsidR="00951572">
        <w:rPr>
          <w:rFonts w:ascii="Times New Roman" w:hAnsi="Times New Roman" w:cs="Times New Roman"/>
        </w:rPr>
        <w:t>Ритуал</w:t>
      </w:r>
      <w:r w:rsidR="00951572" w:rsidRPr="00031F1B">
        <w:rPr>
          <w:rFonts w:ascii="Times New Roman" w:hAnsi="Times New Roman" w:cs="Times New Roman"/>
        </w:rPr>
        <w:t>»</w:t>
      </w:r>
      <w:r w:rsidR="00951572">
        <w:rPr>
          <w:rFonts w:ascii="Times New Roman" w:hAnsi="Times New Roman" w:cs="Times New Roman"/>
        </w:rPr>
        <w:t>.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</w:p>
    <w:p w:rsidR="005B14B9" w:rsidRPr="005B14B9" w:rsidRDefault="00031F1B" w:rsidP="00031F1B">
      <w:pPr>
        <w:ind w:firstLine="720"/>
        <w:jc w:val="both"/>
        <w:rPr>
          <w:rFonts w:ascii="Times New Roman" w:hAnsi="Times New Roman" w:cs="Times New Roman"/>
          <w:b/>
        </w:rPr>
      </w:pPr>
      <w:bookmarkStart w:id="14" w:name="sub_10215"/>
      <w:r w:rsidRPr="005B14B9">
        <w:rPr>
          <w:rFonts w:ascii="Times New Roman" w:hAnsi="Times New Roman" w:cs="Times New Roman"/>
          <w:b/>
        </w:rPr>
        <w:t>2.1</w:t>
      </w:r>
      <w:r w:rsidR="00037E84">
        <w:rPr>
          <w:rFonts w:ascii="Times New Roman" w:hAnsi="Times New Roman" w:cs="Times New Roman"/>
          <w:b/>
        </w:rPr>
        <w:t>2</w:t>
      </w:r>
      <w:r w:rsidRPr="005B14B9">
        <w:rPr>
          <w:rFonts w:ascii="Times New Roman" w:hAnsi="Times New Roman" w:cs="Times New Roman"/>
          <w:b/>
        </w:rPr>
        <w:t xml:space="preserve">. </w:t>
      </w:r>
      <w:r w:rsidR="00C24CAD" w:rsidRPr="005B14B9">
        <w:rPr>
          <w:rFonts w:ascii="Times New Roman" w:hAnsi="Times New Roman" w:cs="Times New Roman"/>
          <w:b/>
        </w:rPr>
        <w:t>Требования к помещениям, в которых предоставляется мун</w:t>
      </w:r>
      <w:r w:rsidR="005B14B9" w:rsidRPr="005B14B9">
        <w:rPr>
          <w:rFonts w:ascii="Times New Roman" w:hAnsi="Times New Roman" w:cs="Times New Roman"/>
          <w:b/>
        </w:rPr>
        <w:t>и</w:t>
      </w:r>
      <w:r w:rsidR="00C24CAD" w:rsidRPr="005B14B9">
        <w:rPr>
          <w:rFonts w:ascii="Times New Roman" w:hAnsi="Times New Roman" w:cs="Times New Roman"/>
          <w:b/>
        </w:rPr>
        <w:t>ципальная услуга, к залу ожидания, местам для написания заявления</w:t>
      </w:r>
      <w:r w:rsidR="005B14B9" w:rsidRPr="005B14B9">
        <w:rPr>
          <w:rFonts w:ascii="Times New Roman" w:hAnsi="Times New Roman" w:cs="Times New Roman"/>
          <w:b/>
        </w:rPr>
        <w:t>, запроса о предоставлении муниципальной услуги</w:t>
      </w:r>
      <w:r w:rsidR="005B14B9">
        <w:rPr>
          <w:rFonts w:ascii="Times New Roman" w:hAnsi="Times New Roman" w:cs="Times New Roman"/>
          <w:b/>
        </w:rPr>
        <w:t>: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Помещения, выделенные для предоставления муниципальной услуги, должны соответствовать санитарно-эпидемиологическим требованиям.</w:t>
      </w:r>
    </w:p>
    <w:bookmarkEnd w:id="14"/>
    <w:p w:rsidR="00031F1B" w:rsidRPr="00031F1B" w:rsidRDefault="00031F1B" w:rsidP="00951572">
      <w:pPr>
        <w:ind w:firstLine="709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Рабочие места специалистов </w:t>
      </w:r>
      <w:r w:rsidR="00951572">
        <w:rPr>
          <w:rFonts w:ascii="Times New Roman" w:hAnsi="Times New Roman" w:cs="Times New Roman"/>
        </w:rPr>
        <w:t>МУП СПБ</w:t>
      </w:r>
      <w:r w:rsidR="00951572" w:rsidRPr="00031F1B">
        <w:rPr>
          <w:rFonts w:ascii="Times New Roman" w:hAnsi="Times New Roman" w:cs="Times New Roman"/>
        </w:rPr>
        <w:t xml:space="preserve"> «</w:t>
      </w:r>
      <w:r w:rsidR="00951572">
        <w:rPr>
          <w:rFonts w:ascii="Times New Roman" w:hAnsi="Times New Roman" w:cs="Times New Roman"/>
        </w:rPr>
        <w:t>Ритуал</w:t>
      </w:r>
      <w:r w:rsidR="00951572" w:rsidRPr="00031F1B">
        <w:rPr>
          <w:rFonts w:ascii="Times New Roman" w:hAnsi="Times New Roman" w:cs="Times New Roman"/>
        </w:rPr>
        <w:t>»</w:t>
      </w:r>
      <w:r w:rsidR="005B14B9">
        <w:rPr>
          <w:rFonts w:ascii="Times New Roman" w:hAnsi="Times New Roman" w:cs="Times New Roman"/>
        </w:rPr>
        <w:t>,</w:t>
      </w:r>
      <w:r w:rsidR="00951572">
        <w:rPr>
          <w:rFonts w:ascii="Times New Roman" w:hAnsi="Times New Roman" w:cs="Times New Roman"/>
        </w:rPr>
        <w:t xml:space="preserve"> </w:t>
      </w:r>
      <w:r w:rsidRPr="00031F1B">
        <w:rPr>
          <w:rFonts w:ascii="Times New Roman" w:hAnsi="Times New Roman" w:cs="Times New Roman"/>
        </w:rPr>
        <w:t>осуществляющих предоставление муниципальной услуги, оборудуются средствами вычислительной техники и оргтехникой, позволяющие организовать исполнение муниципальной услуги в полном объеме.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Для ожидания гражданам отводится специальное место, оборудованное стульями.</w:t>
      </w:r>
    </w:p>
    <w:p w:rsidR="00031F1B" w:rsidRPr="00031F1B" w:rsidRDefault="00893E45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Обеспечивается беспрепятственный доступ инвалидов к специалисту, предоставляющему муниципальную услугу</w:t>
      </w:r>
    </w:p>
    <w:p w:rsidR="00031F1B" w:rsidRPr="005B14B9" w:rsidRDefault="00031F1B" w:rsidP="00031F1B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5B14B9">
        <w:rPr>
          <w:rFonts w:ascii="Times New Roman" w:hAnsi="Times New Roman" w:cs="Times New Roman"/>
          <w:b/>
        </w:rPr>
        <w:t>2.1</w:t>
      </w:r>
      <w:r w:rsidR="00037E84">
        <w:rPr>
          <w:rFonts w:ascii="Times New Roman" w:hAnsi="Times New Roman" w:cs="Times New Roman"/>
          <w:b/>
        </w:rPr>
        <w:t>3</w:t>
      </w:r>
      <w:r w:rsidRPr="005B14B9">
        <w:rPr>
          <w:rFonts w:ascii="Times New Roman" w:hAnsi="Times New Roman" w:cs="Times New Roman"/>
          <w:b/>
        </w:rPr>
        <w:t>. Показатели доступности и качества муниципальной услуги</w:t>
      </w:r>
    </w:p>
    <w:p w:rsidR="00B265BD" w:rsidRPr="00031F1B" w:rsidRDefault="00031F1B" w:rsidP="00B265BD">
      <w:pPr>
        <w:ind w:firstLine="709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 Показателями доступности являются информационная открытость порядка и правил предоставления муниципальной услуги</w:t>
      </w:r>
      <w:r w:rsidR="005B14B9">
        <w:rPr>
          <w:rFonts w:ascii="Times New Roman" w:hAnsi="Times New Roman" w:cs="Times New Roman"/>
        </w:rPr>
        <w:t xml:space="preserve"> являются</w:t>
      </w:r>
      <w:r w:rsidRPr="00031F1B">
        <w:rPr>
          <w:rFonts w:ascii="Times New Roman" w:hAnsi="Times New Roman" w:cs="Times New Roman"/>
        </w:rPr>
        <w:t>:</w:t>
      </w:r>
    </w:p>
    <w:p w:rsidR="00031F1B" w:rsidRPr="00031F1B" w:rsidRDefault="00031F1B" w:rsidP="00031F1B">
      <w:pPr>
        <w:pStyle w:val="a4"/>
        <w:spacing w:before="0" w:after="0"/>
        <w:ind w:firstLine="709"/>
        <w:jc w:val="both"/>
      </w:pPr>
      <w:r w:rsidRPr="00031F1B">
        <w:t>- наличие</w:t>
      </w:r>
      <w:r w:rsidR="005B14B9">
        <w:t xml:space="preserve"> необходимого количества квалифицированных специалистов, а также помещений, в которых осуществляется прием документов от заявителей;</w:t>
      </w:r>
    </w:p>
    <w:p w:rsidR="00031F1B" w:rsidRDefault="00031F1B" w:rsidP="00031F1B">
      <w:pPr>
        <w:pStyle w:val="a4"/>
        <w:spacing w:before="0" w:after="0"/>
        <w:ind w:firstLine="709"/>
        <w:jc w:val="both"/>
      </w:pPr>
      <w:r w:rsidRPr="00031F1B">
        <w:t xml:space="preserve">- наличие </w:t>
      </w:r>
      <w:r w:rsidR="00B265BD">
        <w:t xml:space="preserve">полной и понятной </w:t>
      </w:r>
      <w:r w:rsidRPr="00031F1B">
        <w:t xml:space="preserve">информации о </w:t>
      </w:r>
      <w:r w:rsidR="00B265BD">
        <w:t xml:space="preserve">месте, порядке и сроках </w:t>
      </w:r>
      <w:r w:rsidRPr="00031F1B">
        <w:t xml:space="preserve">предоставлении муниципальной услуги в средствах массовой информации, </w:t>
      </w:r>
      <w:r w:rsidR="00F51376">
        <w:t xml:space="preserve">в </w:t>
      </w:r>
      <w:r w:rsidRPr="00031F1B">
        <w:t>общедоступных местах</w:t>
      </w:r>
      <w:r w:rsidR="00F51376">
        <w:t>, информационных стендах</w:t>
      </w:r>
      <w:r w:rsidR="004B5F61">
        <w:t xml:space="preserve">, </w:t>
      </w:r>
      <w:r w:rsidR="00B265BD">
        <w:t xml:space="preserve">в </w:t>
      </w:r>
      <w:r w:rsidR="004B5F61">
        <w:t>информационно-телекоммуника</w:t>
      </w:r>
      <w:r w:rsidR="00B265BD">
        <w:t>ционных сетях общего пользования («Интернет»)</w:t>
      </w:r>
      <w:r w:rsidR="00F51376">
        <w:t>;</w:t>
      </w:r>
    </w:p>
    <w:p w:rsidR="005B14B9" w:rsidRDefault="005B14B9" w:rsidP="00031F1B">
      <w:pPr>
        <w:pStyle w:val="a4"/>
        <w:spacing w:before="0" w:after="0"/>
        <w:ind w:firstLine="709"/>
        <w:jc w:val="both"/>
      </w:pPr>
      <w:r>
        <w:t>-наличие очередей при приеме документов и выдаче документов заявителям;</w:t>
      </w:r>
    </w:p>
    <w:p w:rsidR="005B14B9" w:rsidRDefault="005B14B9" w:rsidP="00031F1B">
      <w:pPr>
        <w:pStyle w:val="a4"/>
        <w:spacing w:before="0" w:after="0"/>
        <w:ind w:firstLine="709"/>
        <w:jc w:val="both"/>
      </w:pPr>
      <w:r>
        <w:t>-наличие жалоб не невнимательное, некорректное отношение специалистов, оказывающих муниципальную услугу, к заявителям</w:t>
      </w:r>
      <w:r w:rsidR="00B265BD">
        <w:t>;</w:t>
      </w:r>
    </w:p>
    <w:p w:rsidR="00B265BD" w:rsidRDefault="00B265BD" w:rsidP="00031F1B">
      <w:pPr>
        <w:pStyle w:val="a4"/>
        <w:spacing w:before="0" w:after="0"/>
        <w:ind w:firstLine="709"/>
        <w:jc w:val="both"/>
      </w:pPr>
      <w:r>
        <w:t>-содействие инвалидам (по необходимости) со стороны должностных лиц при входе, выходе и перемещений по помещению, приеме и выдаче документов;</w:t>
      </w:r>
    </w:p>
    <w:p w:rsidR="00B265BD" w:rsidRPr="00031F1B" w:rsidRDefault="00B265BD" w:rsidP="00031F1B">
      <w:pPr>
        <w:pStyle w:val="a4"/>
        <w:spacing w:before="0" w:after="0"/>
        <w:ind w:firstLine="709"/>
        <w:jc w:val="both"/>
      </w:pPr>
      <w:r>
        <w:t xml:space="preserve">-оказание инвалидам должностными лицами необходимой помощи, связанной с разъяснением в доступной форме порядка предоставления муниципальной услуги, оформлением необходимых для предоставления муниципальной услуги документов. </w:t>
      </w:r>
    </w:p>
    <w:p w:rsidR="00031F1B" w:rsidRPr="00031F1B" w:rsidRDefault="00031F1B" w:rsidP="00031F1B">
      <w:pPr>
        <w:pStyle w:val="a4"/>
        <w:spacing w:before="0" w:after="0"/>
        <w:ind w:firstLine="709"/>
        <w:jc w:val="both"/>
      </w:pPr>
      <w:r w:rsidRPr="00031F1B">
        <w:t>Показателями качества предоставления муниципальной услуги являются:</w:t>
      </w:r>
    </w:p>
    <w:p w:rsidR="00031F1B" w:rsidRPr="00031F1B" w:rsidRDefault="00031F1B" w:rsidP="00031F1B">
      <w:pPr>
        <w:pStyle w:val="a4"/>
        <w:spacing w:before="0" w:after="0"/>
        <w:ind w:firstLine="709"/>
        <w:jc w:val="both"/>
      </w:pPr>
      <w:r w:rsidRPr="00031F1B">
        <w:lastRenderedPageBreak/>
        <w:t>- соответствие предоставляемой муниципальной услуги требованиям настоящего административного регламента;</w:t>
      </w:r>
    </w:p>
    <w:p w:rsidR="00031F1B" w:rsidRPr="00031F1B" w:rsidRDefault="00031F1B" w:rsidP="00031F1B">
      <w:pPr>
        <w:pStyle w:val="a4"/>
        <w:spacing w:before="0" w:after="0"/>
        <w:ind w:firstLine="709"/>
        <w:jc w:val="both"/>
      </w:pPr>
      <w:r w:rsidRPr="00031F1B">
        <w:t>- отсутствие обоснованных жалоб;</w:t>
      </w:r>
    </w:p>
    <w:p w:rsidR="00031F1B" w:rsidRPr="00031F1B" w:rsidRDefault="00031F1B" w:rsidP="00031F1B">
      <w:pPr>
        <w:pStyle w:val="a4"/>
        <w:spacing w:before="0" w:after="0"/>
        <w:ind w:firstLine="709"/>
        <w:jc w:val="both"/>
      </w:pPr>
      <w:r w:rsidRPr="00031F1B">
        <w:t>-соблюдение сроков предоставления муниципальной услуги согласно административному регламенту.</w:t>
      </w:r>
    </w:p>
    <w:p w:rsidR="00087D63" w:rsidRDefault="00087D63" w:rsidP="00D535AE">
      <w:pPr>
        <w:rPr>
          <w:rFonts w:ascii="Times New Roman" w:hAnsi="Times New Roman" w:cs="Times New Roman"/>
          <w:b/>
        </w:rPr>
      </w:pPr>
    </w:p>
    <w:p w:rsidR="00031F1B" w:rsidRPr="00031F1B" w:rsidRDefault="00031F1B" w:rsidP="00031F1B">
      <w:pPr>
        <w:jc w:val="center"/>
        <w:rPr>
          <w:rFonts w:ascii="Times New Roman" w:hAnsi="Times New Roman" w:cs="Times New Roman"/>
          <w:b/>
        </w:rPr>
      </w:pPr>
      <w:r w:rsidRPr="00031F1B">
        <w:rPr>
          <w:rFonts w:ascii="Times New Roman" w:hAnsi="Times New Roman" w:cs="Times New Roman"/>
          <w:b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031F1B" w:rsidRPr="00031F1B" w:rsidRDefault="00031F1B" w:rsidP="00031F1B">
      <w:pPr>
        <w:jc w:val="center"/>
        <w:rPr>
          <w:rFonts w:ascii="Times New Roman" w:hAnsi="Times New Roman" w:cs="Times New Roman"/>
        </w:rPr>
      </w:pPr>
    </w:p>
    <w:p w:rsidR="00B61634" w:rsidRPr="00B61634" w:rsidRDefault="00031F1B" w:rsidP="00031F1B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B61634">
        <w:rPr>
          <w:rFonts w:ascii="Times New Roman" w:hAnsi="Times New Roman" w:cs="Times New Roman"/>
          <w:b/>
        </w:rPr>
        <w:t xml:space="preserve">3.1. </w:t>
      </w:r>
      <w:r w:rsidR="00B61634" w:rsidRPr="00B61634">
        <w:rPr>
          <w:rFonts w:ascii="Times New Roman" w:hAnsi="Times New Roman" w:cs="Times New Roman"/>
          <w:b/>
        </w:rPr>
        <w:t xml:space="preserve"> Описание последовательности действий при предоставлении муниципальной услуги:</w:t>
      </w:r>
    </w:p>
    <w:p w:rsidR="00031F1B" w:rsidRPr="00031F1B" w:rsidRDefault="00B61634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муниципальной услуги включает в себя следующие процедуры</w:t>
      </w:r>
      <w:r w:rsidR="00031F1B" w:rsidRPr="00031F1B">
        <w:rPr>
          <w:rFonts w:ascii="Times New Roman" w:hAnsi="Times New Roman" w:cs="Times New Roman"/>
        </w:rPr>
        <w:t>: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1</w:t>
      </w:r>
      <w:r w:rsidR="00B61634">
        <w:rPr>
          <w:rFonts w:ascii="Times New Roman" w:hAnsi="Times New Roman" w:cs="Times New Roman"/>
        </w:rPr>
        <w:t>)</w:t>
      </w:r>
      <w:r w:rsidRPr="00031F1B">
        <w:rPr>
          <w:rFonts w:ascii="Times New Roman" w:hAnsi="Times New Roman" w:cs="Times New Roman"/>
        </w:rPr>
        <w:t xml:space="preserve"> Предоставление информации</w:t>
      </w:r>
      <w:r w:rsidR="00B61634">
        <w:rPr>
          <w:rFonts w:ascii="Times New Roman" w:hAnsi="Times New Roman" w:cs="Times New Roman"/>
        </w:rPr>
        <w:t>, консультирование заявителя</w:t>
      </w:r>
      <w:r w:rsidRPr="00031F1B">
        <w:rPr>
          <w:rFonts w:ascii="Times New Roman" w:hAnsi="Times New Roman" w:cs="Times New Roman"/>
        </w:rPr>
        <w:t>.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2</w:t>
      </w:r>
      <w:r w:rsidR="00B61634">
        <w:rPr>
          <w:rFonts w:ascii="Times New Roman" w:hAnsi="Times New Roman" w:cs="Times New Roman"/>
        </w:rPr>
        <w:t>)</w:t>
      </w:r>
      <w:r w:rsidRPr="00031F1B">
        <w:rPr>
          <w:rFonts w:ascii="Times New Roman" w:hAnsi="Times New Roman" w:cs="Times New Roman"/>
        </w:rPr>
        <w:t xml:space="preserve"> Выдача разрешения.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3</w:t>
      </w:r>
      <w:r w:rsidR="00B61634">
        <w:rPr>
          <w:rFonts w:ascii="Times New Roman" w:hAnsi="Times New Roman" w:cs="Times New Roman"/>
        </w:rPr>
        <w:t>)</w:t>
      </w:r>
      <w:r w:rsidRPr="00031F1B">
        <w:rPr>
          <w:rFonts w:ascii="Times New Roman" w:hAnsi="Times New Roman" w:cs="Times New Roman"/>
        </w:rPr>
        <w:t xml:space="preserve"> Выдача удостоверения.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4</w:t>
      </w:r>
      <w:r w:rsidR="00B61634">
        <w:rPr>
          <w:rFonts w:ascii="Times New Roman" w:hAnsi="Times New Roman" w:cs="Times New Roman"/>
        </w:rPr>
        <w:t>)</w:t>
      </w:r>
      <w:r w:rsidRPr="00031F1B">
        <w:rPr>
          <w:rFonts w:ascii="Times New Roman" w:hAnsi="Times New Roman" w:cs="Times New Roman"/>
        </w:rPr>
        <w:t xml:space="preserve"> Выдача справки.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5</w:t>
      </w:r>
      <w:r w:rsidR="00B61634">
        <w:rPr>
          <w:rFonts w:ascii="Times New Roman" w:hAnsi="Times New Roman" w:cs="Times New Roman"/>
        </w:rPr>
        <w:t>)</w:t>
      </w:r>
      <w:r w:rsidRPr="00031F1B">
        <w:rPr>
          <w:rFonts w:ascii="Times New Roman" w:hAnsi="Times New Roman" w:cs="Times New Roman"/>
        </w:rPr>
        <w:t xml:space="preserve"> Выдача разрешения на установку или замену надмогильного сооружения (надгробия), ограды.</w:t>
      </w:r>
    </w:p>
    <w:p w:rsidR="00031F1B" w:rsidRPr="00B61634" w:rsidRDefault="00031F1B" w:rsidP="00031F1B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B61634">
        <w:rPr>
          <w:rFonts w:ascii="Times New Roman" w:hAnsi="Times New Roman" w:cs="Times New Roman"/>
          <w:b/>
        </w:rPr>
        <w:t>3.2. Последовательность и сроки выполнения административных процедур, требования к порядку их выполнения:</w:t>
      </w:r>
    </w:p>
    <w:p w:rsidR="00031F1B" w:rsidRPr="00031F1B" w:rsidRDefault="00031F1B" w:rsidP="00031F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3.2.1. Заявителю представляется следующая информация (консультация) </w:t>
      </w:r>
      <w:r w:rsidRPr="00031F1B">
        <w:rPr>
          <w:rFonts w:ascii="Times New Roman" w:hAnsi="Times New Roman" w:cs="Times New Roman"/>
          <w:iCs/>
        </w:rPr>
        <w:t>по телефону, на личном приеме</w:t>
      </w:r>
      <w:r w:rsidRPr="00031F1B">
        <w:rPr>
          <w:rFonts w:ascii="Times New Roman" w:hAnsi="Times New Roman" w:cs="Times New Roman"/>
        </w:rPr>
        <w:t>:</w:t>
      </w:r>
    </w:p>
    <w:p w:rsidR="00031F1B" w:rsidRPr="00031F1B" w:rsidRDefault="00031F1B" w:rsidP="00617C37">
      <w:pPr>
        <w:ind w:firstLine="709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- наименование, почтовый адрес, номера телефонов, адреса электронной почты, график (режим) работы </w:t>
      </w:r>
      <w:r w:rsidR="00617C37">
        <w:rPr>
          <w:rFonts w:ascii="Times New Roman" w:hAnsi="Times New Roman" w:cs="Times New Roman"/>
        </w:rPr>
        <w:t>МУП СПБ</w:t>
      </w:r>
      <w:r w:rsidR="00617C37" w:rsidRPr="00031F1B">
        <w:rPr>
          <w:rFonts w:ascii="Times New Roman" w:hAnsi="Times New Roman" w:cs="Times New Roman"/>
        </w:rPr>
        <w:t xml:space="preserve"> «</w:t>
      </w:r>
      <w:r w:rsidR="00617C37">
        <w:rPr>
          <w:rFonts w:ascii="Times New Roman" w:hAnsi="Times New Roman" w:cs="Times New Roman"/>
        </w:rPr>
        <w:t>Ритуал</w:t>
      </w:r>
      <w:r w:rsidR="00617C37" w:rsidRPr="00031F1B">
        <w:rPr>
          <w:rFonts w:ascii="Times New Roman" w:hAnsi="Times New Roman" w:cs="Times New Roman"/>
        </w:rPr>
        <w:t>»</w:t>
      </w:r>
      <w:r w:rsidR="00617C37">
        <w:rPr>
          <w:rFonts w:ascii="Times New Roman" w:hAnsi="Times New Roman" w:cs="Times New Roman"/>
        </w:rPr>
        <w:t xml:space="preserve">, </w:t>
      </w:r>
      <w:r w:rsidRPr="00031F1B">
        <w:rPr>
          <w:rFonts w:ascii="Times New Roman" w:hAnsi="Times New Roman" w:cs="Times New Roman"/>
        </w:rPr>
        <w:t>график приема заявителей;</w:t>
      </w:r>
    </w:p>
    <w:p w:rsidR="00031F1B" w:rsidRPr="00031F1B" w:rsidRDefault="00031F1B" w:rsidP="00031F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- порядок и сроки предоставления муниципальной услуги; </w:t>
      </w:r>
    </w:p>
    <w:p w:rsidR="00031F1B" w:rsidRPr="00031F1B" w:rsidRDefault="00031F1B" w:rsidP="00031F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- перечень документов, необходимых для получения муниципальной услуги;</w:t>
      </w:r>
    </w:p>
    <w:p w:rsidR="00031F1B" w:rsidRPr="00031F1B" w:rsidRDefault="00031F1B" w:rsidP="00031F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- требования нормативных правовых актов, муниципальных правовых актов в части предоставления муниципальной услуги; </w:t>
      </w:r>
    </w:p>
    <w:p w:rsidR="00031F1B" w:rsidRPr="00031F1B" w:rsidRDefault="00031F1B" w:rsidP="00031F1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- порядок обжалования решений и действий (бездействия), осуществляемых и принимаемых в ходе предоставления муниципальной услуги;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- сроки оформления документов и способы их получения.</w:t>
      </w:r>
    </w:p>
    <w:p w:rsidR="00031F1B" w:rsidRPr="00031F1B" w:rsidRDefault="00031F1B" w:rsidP="00617C37">
      <w:pPr>
        <w:ind w:firstLine="709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Индивидуальное устное информирование и информирование по телефону осуществляется должностным лицом </w:t>
      </w:r>
      <w:r w:rsidR="00617C37">
        <w:rPr>
          <w:rFonts w:ascii="Times New Roman" w:hAnsi="Times New Roman" w:cs="Times New Roman"/>
        </w:rPr>
        <w:t>МУП СПБ</w:t>
      </w:r>
      <w:r w:rsidR="00617C37" w:rsidRPr="00031F1B">
        <w:rPr>
          <w:rFonts w:ascii="Times New Roman" w:hAnsi="Times New Roman" w:cs="Times New Roman"/>
        </w:rPr>
        <w:t xml:space="preserve"> «</w:t>
      </w:r>
      <w:r w:rsidR="00617C37">
        <w:rPr>
          <w:rFonts w:ascii="Times New Roman" w:hAnsi="Times New Roman" w:cs="Times New Roman"/>
        </w:rPr>
        <w:t>Ритуал</w:t>
      </w:r>
      <w:r w:rsidR="00617C37" w:rsidRPr="00031F1B">
        <w:rPr>
          <w:rFonts w:ascii="Times New Roman" w:hAnsi="Times New Roman" w:cs="Times New Roman"/>
        </w:rPr>
        <w:t>»</w:t>
      </w:r>
      <w:r w:rsidR="00617C37">
        <w:rPr>
          <w:rFonts w:ascii="Times New Roman" w:hAnsi="Times New Roman" w:cs="Times New Roman"/>
        </w:rPr>
        <w:t xml:space="preserve"> </w:t>
      </w:r>
      <w:r w:rsidRPr="00031F1B">
        <w:rPr>
          <w:rFonts w:ascii="Times New Roman" w:hAnsi="Times New Roman" w:cs="Times New Roman"/>
        </w:rPr>
        <w:t>не более 15 минут.</w:t>
      </w:r>
    </w:p>
    <w:p w:rsidR="00087D63" w:rsidRDefault="00327A75" w:rsidP="00B6163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процедур: консультации, замечания по составу, форме и содержанию представленной документации.</w:t>
      </w:r>
    </w:p>
    <w:p w:rsidR="00031F1B" w:rsidRPr="00327A75" w:rsidRDefault="00031F1B" w:rsidP="00327A75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327A75">
        <w:rPr>
          <w:rFonts w:ascii="Times New Roman" w:hAnsi="Times New Roman" w:cs="Times New Roman"/>
          <w:b/>
        </w:rPr>
        <w:t>3.2.2. Выдача разрешения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Земельный участок для погребения тела (праха) умершего</w:t>
      </w:r>
      <w:r w:rsidR="00617C37">
        <w:rPr>
          <w:rFonts w:ascii="Times New Roman" w:hAnsi="Times New Roman" w:cs="Times New Roman"/>
        </w:rPr>
        <w:t xml:space="preserve">, </w:t>
      </w:r>
      <w:r w:rsidRPr="00031F1B">
        <w:rPr>
          <w:rFonts w:ascii="Times New Roman" w:hAnsi="Times New Roman" w:cs="Times New Roman"/>
        </w:rPr>
        <w:t xml:space="preserve">определяется должностным лицом </w:t>
      </w:r>
      <w:r w:rsidR="00617C37">
        <w:rPr>
          <w:rFonts w:ascii="Times New Roman" w:hAnsi="Times New Roman" w:cs="Times New Roman"/>
        </w:rPr>
        <w:t>МУП СПБ «Ритуал</w:t>
      </w:r>
      <w:r w:rsidRPr="00031F1B">
        <w:rPr>
          <w:rFonts w:ascii="Times New Roman" w:hAnsi="Times New Roman" w:cs="Times New Roman"/>
        </w:rPr>
        <w:t>», уполномоченным на выдачу разрешения, с учетом волеизъявления умершего о погребении его тела (праха) на указанном им месте погребения рядом с ранее умершим близким родственником, если на указанном им месте погребения имеется свободный участок земли или могила ранее умершего близкого родственника.</w:t>
      </w:r>
    </w:p>
    <w:p w:rsidR="00327A75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При рассмотрении заявления о предоставлении земельного участка для погребения тела (праха) умершего в соответствии с волеизъявлением умершего о погребении его тела (праха) на указанном им месте погребения, рядом с ранее умершим близким род</w:t>
      </w:r>
      <w:r w:rsidR="00617C37">
        <w:rPr>
          <w:rFonts w:ascii="Times New Roman" w:hAnsi="Times New Roman" w:cs="Times New Roman"/>
        </w:rPr>
        <w:t>ственником, должностное лицо МУП СПБ «Ритуал</w:t>
      </w:r>
      <w:r w:rsidRPr="00031F1B">
        <w:rPr>
          <w:rFonts w:ascii="Times New Roman" w:hAnsi="Times New Roman" w:cs="Times New Roman"/>
        </w:rPr>
        <w:t xml:space="preserve">», уполномоченное на выдачу разрешения, устанавливает факт родства на основании представленных заявителем документов для выдачи разрешения, указанных в п. 2.7. </w:t>
      </w:r>
      <w:r w:rsidR="00327A75">
        <w:rPr>
          <w:rFonts w:ascii="Times New Roman" w:hAnsi="Times New Roman" w:cs="Times New Roman"/>
        </w:rPr>
        <w:t xml:space="preserve">настоящего </w:t>
      </w:r>
      <w:r w:rsidRPr="00031F1B">
        <w:rPr>
          <w:rFonts w:ascii="Times New Roman" w:hAnsi="Times New Roman" w:cs="Times New Roman"/>
        </w:rPr>
        <w:t xml:space="preserve">административного </w:t>
      </w:r>
      <w:r w:rsidR="00617C37">
        <w:rPr>
          <w:rFonts w:ascii="Times New Roman" w:hAnsi="Times New Roman" w:cs="Times New Roman"/>
        </w:rPr>
        <w:t>регламента.</w:t>
      </w:r>
    </w:p>
    <w:p w:rsidR="00031F1B" w:rsidRPr="00031F1B" w:rsidRDefault="00617C37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Должностное лицо МУП СПБ «Ритуал</w:t>
      </w:r>
      <w:r w:rsidR="00031F1B" w:rsidRPr="00031F1B">
        <w:rPr>
          <w:rFonts w:ascii="Times New Roman" w:hAnsi="Times New Roman" w:cs="Times New Roman"/>
        </w:rPr>
        <w:t>», уполномоченное на выдачу разрешения, с выходом на место захоронения ранее умершего близкого родственника, определяет возможность захоронения тела (праха) умершего.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В случае отсутствия волеизъявления умершего быть погребенным на определенном месте, рядом с ранее умершим близким родственником, решать вопрос о погребении имеют право близкие родственники (супруги, дети, родители, усыновленные, усыновители, родные братья и сестры, внуки, дедушка, бабушка), иные родственники либо законный представитель умершего, а при отсутствии таковых иные лица, взявшие на себя обязанность осуществить </w:t>
      </w:r>
      <w:r w:rsidRPr="00031F1B">
        <w:rPr>
          <w:rFonts w:ascii="Times New Roman" w:hAnsi="Times New Roman" w:cs="Times New Roman"/>
        </w:rPr>
        <w:lastRenderedPageBreak/>
        <w:t>погребение</w:t>
      </w:r>
      <w:r w:rsidR="00617C37">
        <w:rPr>
          <w:rFonts w:ascii="Times New Roman" w:hAnsi="Times New Roman" w:cs="Times New Roman"/>
        </w:rPr>
        <w:t xml:space="preserve"> умершего, по согласованию с МУП СПБ «Ритуал</w:t>
      </w:r>
      <w:r w:rsidRPr="00031F1B">
        <w:rPr>
          <w:rFonts w:ascii="Times New Roman" w:hAnsi="Times New Roman" w:cs="Times New Roman"/>
        </w:rPr>
        <w:t>» на имеющихся свободных участках земли</w:t>
      </w:r>
      <w:r w:rsidR="00617C37">
        <w:rPr>
          <w:rFonts w:ascii="Times New Roman" w:hAnsi="Times New Roman" w:cs="Times New Roman"/>
        </w:rPr>
        <w:t>,</w:t>
      </w:r>
      <w:r w:rsidRPr="00031F1B">
        <w:rPr>
          <w:rFonts w:ascii="Times New Roman" w:hAnsi="Times New Roman" w:cs="Times New Roman"/>
        </w:rPr>
        <w:t xml:space="preserve"> </w:t>
      </w:r>
      <w:r w:rsidR="00617C37">
        <w:rPr>
          <w:rFonts w:ascii="Times New Roman" w:hAnsi="Times New Roman" w:cs="Times New Roman"/>
        </w:rPr>
        <w:t>для захоронения, на территории кладбищ Самойловского муниципального образования Самойловского муниципального района Саратовской области.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Размер выделяемого участк</w:t>
      </w:r>
      <w:r w:rsidR="00373573">
        <w:rPr>
          <w:rFonts w:ascii="Times New Roman" w:hAnsi="Times New Roman" w:cs="Times New Roman"/>
        </w:rPr>
        <w:t xml:space="preserve">а для захоронения </w:t>
      </w:r>
      <w:proofErr w:type="gramStart"/>
      <w:r w:rsidR="00373573">
        <w:rPr>
          <w:rFonts w:ascii="Times New Roman" w:hAnsi="Times New Roman" w:cs="Times New Roman"/>
        </w:rPr>
        <w:t xml:space="preserve">составляет  </w:t>
      </w:r>
      <w:r w:rsidR="00373573" w:rsidRPr="00327A75">
        <w:rPr>
          <w:rFonts w:ascii="Times New Roman" w:hAnsi="Times New Roman" w:cs="Times New Roman"/>
          <w:b/>
        </w:rPr>
        <w:t>2</w:t>
      </w:r>
      <w:proofErr w:type="gramEnd"/>
      <w:r w:rsidR="00373573" w:rsidRPr="00327A75">
        <w:rPr>
          <w:rFonts w:ascii="Times New Roman" w:hAnsi="Times New Roman" w:cs="Times New Roman"/>
          <w:b/>
        </w:rPr>
        <w:t>,</w:t>
      </w:r>
      <w:r w:rsidR="004B5F61">
        <w:rPr>
          <w:rFonts w:ascii="Times New Roman" w:hAnsi="Times New Roman" w:cs="Times New Roman"/>
          <w:b/>
        </w:rPr>
        <w:t>0</w:t>
      </w:r>
      <w:r w:rsidR="00373573" w:rsidRPr="00327A75">
        <w:rPr>
          <w:rFonts w:ascii="Times New Roman" w:hAnsi="Times New Roman" w:cs="Times New Roman"/>
          <w:b/>
        </w:rPr>
        <w:t>х</w:t>
      </w:r>
      <w:r w:rsidR="004B5F61">
        <w:rPr>
          <w:rFonts w:ascii="Times New Roman" w:hAnsi="Times New Roman" w:cs="Times New Roman"/>
          <w:b/>
        </w:rPr>
        <w:t>2</w:t>
      </w:r>
      <w:r w:rsidR="00373573" w:rsidRPr="00327A75">
        <w:rPr>
          <w:rFonts w:ascii="Times New Roman" w:hAnsi="Times New Roman" w:cs="Times New Roman"/>
          <w:b/>
        </w:rPr>
        <w:t>,</w:t>
      </w:r>
      <w:r w:rsidR="004B5F61">
        <w:rPr>
          <w:rFonts w:ascii="Times New Roman" w:hAnsi="Times New Roman" w:cs="Times New Roman"/>
          <w:b/>
        </w:rPr>
        <w:t>5</w:t>
      </w:r>
      <w:r w:rsidRPr="00327A75">
        <w:rPr>
          <w:rFonts w:ascii="Times New Roman" w:hAnsi="Times New Roman" w:cs="Times New Roman"/>
          <w:b/>
        </w:rPr>
        <w:t>х2,0 метра</w:t>
      </w:r>
      <w:r w:rsidRPr="00031F1B">
        <w:rPr>
          <w:rFonts w:ascii="Times New Roman" w:hAnsi="Times New Roman" w:cs="Times New Roman"/>
        </w:rPr>
        <w:t xml:space="preserve"> (ширина, длина, глубина).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В случае наличия оснований для отказа в выдаче разрешения, указанных в п. 2.7. и 2.8. административного регламента, заявитель информируется с указанием причин отказа в день обращения с заявлением.</w:t>
      </w:r>
    </w:p>
    <w:p w:rsidR="00031F1B" w:rsidRPr="00031F1B" w:rsidRDefault="00031F1B" w:rsidP="00031F1B">
      <w:pPr>
        <w:ind w:right="-5" w:firstLine="709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В случае отсутствия оснований для отказа в предоставлении муниципал</w:t>
      </w:r>
      <w:r w:rsidR="00373573">
        <w:rPr>
          <w:rFonts w:ascii="Times New Roman" w:hAnsi="Times New Roman" w:cs="Times New Roman"/>
        </w:rPr>
        <w:t>ьной услуги должностное лицо МУП СПБ «Ритуал</w:t>
      </w:r>
      <w:r w:rsidRPr="00031F1B">
        <w:rPr>
          <w:rFonts w:ascii="Times New Roman" w:hAnsi="Times New Roman" w:cs="Times New Roman"/>
        </w:rPr>
        <w:t xml:space="preserve">», уполномоченное на выдачу разрешения, оформляет разрешение по форме согласно приложению 4 к административному регламенту. </w:t>
      </w:r>
    </w:p>
    <w:p w:rsidR="00832CF6" w:rsidRPr="00031F1B" w:rsidRDefault="00031F1B" w:rsidP="00E61DAD">
      <w:pPr>
        <w:ind w:right="-5" w:firstLine="709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Разрешение реги</w:t>
      </w:r>
      <w:r w:rsidR="00373573">
        <w:rPr>
          <w:rFonts w:ascii="Times New Roman" w:hAnsi="Times New Roman" w:cs="Times New Roman"/>
        </w:rPr>
        <w:t>стрируется должностным лицом МУП СПБ «Ритуал</w:t>
      </w:r>
      <w:r w:rsidRPr="00031F1B">
        <w:rPr>
          <w:rFonts w:ascii="Times New Roman" w:hAnsi="Times New Roman" w:cs="Times New Roman"/>
        </w:rPr>
        <w:t xml:space="preserve">», уполномоченным на выдачу разрешения, в </w:t>
      </w:r>
      <w:r w:rsidR="00CA2F9A">
        <w:rPr>
          <w:rFonts w:ascii="Times New Roman" w:hAnsi="Times New Roman" w:cs="Times New Roman"/>
        </w:rPr>
        <w:t>«</w:t>
      </w:r>
      <w:r w:rsidRPr="00031F1B">
        <w:rPr>
          <w:rFonts w:ascii="Times New Roman" w:hAnsi="Times New Roman" w:cs="Times New Roman"/>
        </w:rPr>
        <w:t>Книге регистрации разрешений на захоронение тел (прахов) умерших, удостоверений о захоронениях и справок о предоставлении (резервировании) участков земли для погребения близких родственников</w:t>
      </w:r>
      <w:r w:rsidR="00832CF6">
        <w:rPr>
          <w:rFonts w:ascii="Times New Roman" w:hAnsi="Times New Roman" w:cs="Times New Roman"/>
        </w:rPr>
        <w:t xml:space="preserve">, </w:t>
      </w:r>
      <w:r w:rsidRPr="00031F1B">
        <w:rPr>
          <w:rFonts w:ascii="Times New Roman" w:hAnsi="Times New Roman" w:cs="Times New Roman"/>
        </w:rPr>
        <w:t xml:space="preserve"> рядом с ранее умер</w:t>
      </w:r>
      <w:r w:rsidR="00CA2F9A">
        <w:rPr>
          <w:rFonts w:ascii="Times New Roman" w:hAnsi="Times New Roman" w:cs="Times New Roman"/>
        </w:rPr>
        <w:t>шими</w:t>
      </w:r>
      <w:r w:rsidR="00832CF6">
        <w:rPr>
          <w:rFonts w:ascii="Times New Roman" w:hAnsi="Times New Roman" w:cs="Times New Roman"/>
        </w:rPr>
        <w:t xml:space="preserve">, </w:t>
      </w:r>
      <w:r w:rsidR="00CA2F9A">
        <w:rPr>
          <w:rFonts w:ascii="Times New Roman" w:hAnsi="Times New Roman" w:cs="Times New Roman"/>
        </w:rPr>
        <w:t>на территории кладбищ Самойловского муниципального образования Самойловского муниципального района Саратовской области»</w:t>
      </w:r>
      <w:r w:rsidRPr="00031F1B">
        <w:rPr>
          <w:rFonts w:ascii="Times New Roman" w:hAnsi="Times New Roman" w:cs="Times New Roman"/>
        </w:rPr>
        <w:t xml:space="preserve"> (дал</w:t>
      </w:r>
      <w:r w:rsidR="00E61DAD">
        <w:rPr>
          <w:rFonts w:ascii="Times New Roman" w:hAnsi="Times New Roman" w:cs="Times New Roman"/>
        </w:rPr>
        <w:t>ее – Книга</w:t>
      </w:r>
      <w:r w:rsidR="00D535AE">
        <w:rPr>
          <w:rFonts w:ascii="Times New Roman" w:hAnsi="Times New Roman" w:cs="Times New Roman"/>
        </w:rPr>
        <w:t>, Приложение №4</w:t>
      </w:r>
      <w:r w:rsidR="00E61DAD">
        <w:rPr>
          <w:rFonts w:ascii="Times New Roman" w:hAnsi="Times New Roman" w:cs="Times New Roman"/>
        </w:rPr>
        <w:t>)</w:t>
      </w:r>
      <w:r w:rsidR="00832CF6">
        <w:rPr>
          <w:rFonts w:ascii="Times New Roman" w:hAnsi="Times New Roman" w:cs="Times New Roman"/>
        </w:rPr>
        <w:t>.</w:t>
      </w:r>
    </w:p>
    <w:p w:rsidR="00087D63" w:rsidRDefault="00031F1B" w:rsidP="00B61634">
      <w:pPr>
        <w:ind w:right="-5" w:firstLine="709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Разрешение выдается заявителю в течение 2 часов с момента регистрации заявления о предоставлении земельного участка для погребения тела (праха) умершего.</w:t>
      </w:r>
    </w:p>
    <w:p w:rsidR="00031F1B" w:rsidRPr="00327A75" w:rsidRDefault="00031F1B" w:rsidP="00031F1B">
      <w:pPr>
        <w:ind w:right="-5" w:firstLine="709"/>
        <w:jc w:val="both"/>
        <w:rPr>
          <w:rFonts w:ascii="Times New Roman" w:hAnsi="Times New Roman" w:cs="Times New Roman"/>
          <w:b/>
        </w:rPr>
      </w:pPr>
      <w:r w:rsidRPr="00327A75">
        <w:rPr>
          <w:rFonts w:ascii="Times New Roman" w:hAnsi="Times New Roman" w:cs="Times New Roman"/>
          <w:b/>
        </w:rPr>
        <w:t>3.2.3. Выдача удостоверения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При устном обращении заявителя о выдаче удо</w:t>
      </w:r>
      <w:r w:rsidR="00CA2F9A">
        <w:rPr>
          <w:rFonts w:ascii="Times New Roman" w:hAnsi="Times New Roman" w:cs="Times New Roman"/>
        </w:rPr>
        <w:t>стоверения, должностное лицо        МУП СПБ «Ритуал</w:t>
      </w:r>
      <w:r w:rsidRPr="00031F1B">
        <w:rPr>
          <w:rFonts w:ascii="Times New Roman" w:hAnsi="Times New Roman" w:cs="Times New Roman"/>
        </w:rPr>
        <w:t>», уполномоченное на выдачу удостоверения, сверяет представленные заявителем документы, указанные в п.2.7. административного регламента, с данными, занесенными в Книгу при регистрации разрешения.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В случае наличия оснований для отказа в выдаче удостоверения, указанных в п. 2.7. и 2.8. административного регламента, заявитель информируется с указанием причин отказа в устной форме в день обращения.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В случае отсутствия оснований для отказа в предоставлении муниципа</w:t>
      </w:r>
      <w:r w:rsidR="00832CF6">
        <w:rPr>
          <w:rFonts w:ascii="Times New Roman" w:hAnsi="Times New Roman" w:cs="Times New Roman"/>
        </w:rPr>
        <w:t>льной услуги должностное лицо М</w:t>
      </w:r>
      <w:r w:rsidRPr="00031F1B">
        <w:rPr>
          <w:rFonts w:ascii="Times New Roman" w:hAnsi="Times New Roman" w:cs="Times New Roman"/>
        </w:rPr>
        <w:t>У</w:t>
      </w:r>
      <w:r w:rsidR="00832CF6">
        <w:rPr>
          <w:rFonts w:ascii="Times New Roman" w:hAnsi="Times New Roman" w:cs="Times New Roman"/>
        </w:rPr>
        <w:t>П СПБ «Ритуал</w:t>
      </w:r>
      <w:r w:rsidRPr="00031F1B">
        <w:rPr>
          <w:rFonts w:ascii="Times New Roman" w:hAnsi="Times New Roman" w:cs="Times New Roman"/>
        </w:rPr>
        <w:t>», уполномоченное на выдачу удостоверения, оформляет удостоверени</w:t>
      </w:r>
      <w:r w:rsidR="00E61DAD">
        <w:rPr>
          <w:rFonts w:ascii="Times New Roman" w:hAnsi="Times New Roman" w:cs="Times New Roman"/>
        </w:rPr>
        <w:t>е по форме согласно приложению</w:t>
      </w:r>
      <w:r w:rsidRPr="00031F1B">
        <w:rPr>
          <w:rFonts w:ascii="Times New Roman" w:hAnsi="Times New Roman" w:cs="Times New Roman"/>
        </w:rPr>
        <w:t xml:space="preserve"> к</w:t>
      </w:r>
      <w:r w:rsidR="00087D63">
        <w:rPr>
          <w:rFonts w:ascii="Times New Roman" w:hAnsi="Times New Roman" w:cs="Times New Roman"/>
        </w:rPr>
        <w:t xml:space="preserve"> </w:t>
      </w:r>
      <w:r w:rsidRPr="00031F1B">
        <w:rPr>
          <w:rFonts w:ascii="Times New Roman" w:hAnsi="Times New Roman" w:cs="Times New Roman"/>
        </w:rPr>
        <w:t xml:space="preserve">административному регламенту. 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Удостоверение реги</w:t>
      </w:r>
      <w:r w:rsidR="00832CF6">
        <w:rPr>
          <w:rFonts w:ascii="Times New Roman" w:hAnsi="Times New Roman" w:cs="Times New Roman"/>
        </w:rPr>
        <w:t>стрируется должностным лицом МУП СПБ «Ритуал</w:t>
      </w:r>
      <w:r w:rsidRPr="00031F1B">
        <w:rPr>
          <w:rFonts w:ascii="Times New Roman" w:hAnsi="Times New Roman" w:cs="Times New Roman"/>
        </w:rPr>
        <w:t>», уполномоченным на выдачу удостоверения, в Книге.</w:t>
      </w:r>
    </w:p>
    <w:p w:rsidR="00B5169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Удостоверен</w:t>
      </w:r>
      <w:r w:rsidR="00832CF6">
        <w:rPr>
          <w:rFonts w:ascii="Times New Roman" w:hAnsi="Times New Roman" w:cs="Times New Roman"/>
        </w:rPr>
        <w:t>ие выдается должностным лицом М</w:t>
      </w:r>
      <w:r w:rsidRPr="00031F1B">
        <w:rPr>
          <w:rFonts w:ascii="Times New Roman" w:hAnsi="Times New Roman" w:cs="Times New Roman"/>
        </w:rPr>
        <w:t>У</w:t>
      </w:r>
      <w:r w:rsidR="00832CF6">
        <w:rPr>
          <w:rFonts w:ascii="Times New Roman" w:hAnsi="Times New Roman" w:cs="Times New Roman"/>
        </w:rPr>
        <w:t>П СПБ «Ритуал</w:t>
      </w:r>
      <w:r w:rsidRPr="00031F1B">
        <w:rPr>
          <w:rFonts w:ascii="Times New Roman" w:hAnsi="Times New Roman" w:cs="Times New Roman"/>
        </w:rPr>
        <w:t xml:space="preserve">», уполномоченным на выдачу удостоверения, в день погребения тела (праха) умершего по факту произведенного захоронения. </w:t>
      </w:r>
    </w:p>
    <w:p w:rsidR="00031F1B" w:rsidRPr="00031F1B" w:rsidRDefault="00031F1B" w:rsidP="00B5169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Срок выдачи удостоверения составляет не более 1 часа с момента обращения заявителя за удостоверением.</w:t>
      </w:r>
    </w:p>
    <w:p w:rsidR="00031F1B" w:rsidRPr="00327A75" w:rsidRDefault="00031F1B" w:rsidP="00031F1B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327A75">
        <w:rPr>
          <w:rFonts w:ascii="Times New Roman" w:hAnsi="Times New Roman" w:cs="Times New Roman"/>
          <w:b/>
        </w:rPr>
        <w:t xml:space="preserve">3.2.4. Выдача справки (о захоронении) 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При устном обращении заявителя о выдаче справки</w:t>
      </w:r>
      <w:r w:rsidR="00333DA3">
        <w:rPr>
          <w:rFonts w:ascii="Times New Roman" w:hAnsi="Times New Roman" w:cs="Times New Roman"/>
        </w:rPr>
        <w:t>, должностное лицо                  М</w:t>
      </w:r>
      <w:r w:rsidRPr="00031F1B">
        <w:rPr>
          <w:rFonts w:ascii="Times New Roman" w:hAnsi="Times New Roman" w:cs="Times New Roman"/>
        </w:rPr>
        <w:t>У</w:t>
      </w:r>
      <w:r w:rsidR="00333DA3">
        <w:rPr>
          <w:rFonts w:ascii="Times New Roman" w:hAnsi="Times New Roman" w:cs="Times New Roman"/>
        </w:rPr>
        <w:t>П СПБ «Ритуал</w:t>
      </w:r>
      <w:r w:rsidRPr="00031F1B">
        <w:rPr>
          <w:rFonts w:ascii="Times New Roman" w:hAnsi="Times New Roman" w:cs="Times New Roman"/>
        </w:rPr>
        <w:t xml:space="preserve">», уполномоченное на выдачу справки, сверяет представленные заявителем документы, указанные в п.2.7.4. административного регламента, с данными, занесенными в Книгу при регистрации разрешения.  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В случае наличия оснований для отказа в выдаче удостоверения, указанных в п. 2.7. и 2.8. административного регламента, заявитель информируется с указанием причин отказа в устной форме в день обращения.</w:t>
      </w:r>
    </w:p>
    <w:p w:rsidR="00333DA3" w:rsidRPr="006873CE" w:rsidRDefault="00031F1B" w:rsidP="00B5169B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031F1B">
        <w:rPr>
          <w:rFonts w:ascii="Times New Roman" w:hAnsi="Times New Roman" w:cs="Times New Roman"/>
        </w:rPr>
        <w:t>В случае отсутствия оснований для отказа в предоставлении муниципа</w:t>
      </w:r>
      <w:r w:rsidR="00333DA3">
        <w:rPr>
          <w:rFonts w:ascii="Times New Roman" w:hAnsi="Times New Roman" w:cs="Times New Roman"/>
        </w:rPr>
        <w:t>льной услуги должностное лицо М</w:t>
      </w:r>
      <w:r w:rsidRPr="00031F1B">
        <w:rPr>
          <w:rFonts w:ascii="Times New Roman" w:hAnsi="Times New Roman" w:cs="Times New Roman"/>
        </w:rPr>
        <w:t>У</w:t>
      </w:r>
      <w:r w:rsidR="00333DA3">
        <w:rPr>
          <w:rFonts w:ascii="Times New Roman" w:hAnsi="Times New Roman" w:cs="Times New Roman"/>
        </w:rPr>
        <w:t>П СПБ «Ритуал</w:t>
      </w:r>
      <w:r w:rsidRPr="00031F1B">
        <w:rPr>
          <w:rFonts w:ascii="Times New Roman" w:hAnsi="Times New Roman" w:cs="Times New Roman"/>
        </w:rPr>
        <w:t>», уполномоченное на выдачу справки, оформляет справк</w:t>
      </w:r>
      <w:r w:rsidR="00327B47">
        <w:rPr>
          <w:rFonts w:ascii="Times New Roman" w:hAnsi="Times New Roman" w:cs="Times New Roman"/>
        </w:rPr>
        <w:t>у</w:t>
      </w:r>
      <w:r w:rsidR="00E61DAD">
        <w:rPr>
          <w:rFonts w:ascii="Times New Roman" w:hAnsi="Times New Roman" w:cs="Times New Roman"/>
        </w:rPr>
        <w:t xml:space="preserve"> по форме согласно </w:t>
      </w:r>
      <w:r w:rsidR="00E61DAD" w:rsidRPr="00D61453">
        <w:rPr>
          <w:rFonts w:ascii="Times New Roman" w:hAnsi="Times New Roman" w:cs="Times New Roman"/>
        </w:rPr>
        <w:t>приложению</w:t>
      </w:r>
      <w:r w:rsidR="006873CE" w:rsidRPr="00D61453">
        <w:rPr>
          <w:rFonts w:ascii="Times New Roman" w:hAnsi="Times New Roman" w:cs="Times New Roman"/>
        </w:rPr>
        <w:t xml:space="preserve"> №</w:t>
      </w:r>
      <w:proofErr w:type="gramStart"/>
      <w:r w:rsidR="00D61453" w:rsidRPr="00D61453">
        <w:rPr>
          <w:rFonts w:ascii="Times New Roman" w:hAnsi="Times New Roman" w:cs="Times New Roman"/>
        </w:rPr>
        <w:t>8</w:t>
      </w:r>
      <w:r w:rsidR="00E61DAD">
        <w:rPr>
          <w:rFonts w:ascii="Times New Roman" w:hAnsi="Times New Roman" w:cs="Times New Roman"/>
        </w:rPr>
        <w:t xml:space="preserve"> </w:t>
      </w:r>
      <w:r w:rsidRPr="00031F1B">
        <w:rPr>
          <w:rFonts w:ascii="Times New Roman" w:hAnsi="Times New Roman" w:cs="Times New Roman"/>
        </w:rPr>
        <w:t xml:space="preserve"> к</w:t>
      </w:r>
      <w:proofErr w:type="gramEnd"/>
      <w:r w:rsidRPr="00031F1B">
        <w:rPr>
          <w:rFonts w:ascii="Times New Roman" w:hAnsi="Times New Roman" w:cs="Times New Roman"/>
        </w:rPr>
        <w:t xml:space="preserve"> административному регламенту</w:t>
      </w:r>
      <w:r w:rsidRPr="006873CE">
        <w:rPr>
          <w:rFonts w:ascii="Times New Roman" w:hAnsi="Times New Roman" w:cs="Times New Roman"/>
          <w:b/>
        </w:rPr>
        <w:t xml:space="preserve">. </w:t>
      </w:r>
    </w:p>
    <w:p w:rsidR="00031F1B" w:rsidRPr="00327A75" w:rsidRDefault="00031F1B" w:rsidP="00031F1B">
      <w:pPr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327A75">
        <w:rPr>
          <w:rFonts w:ascii="Times New Roman" w:hAnsi="Times New Roman" w:cs="Times New Roman"/>
          <w:b/>
        </w:rPr>
        <w:t>3.2.5. Выдача разрешения на установку или замену надмогильного сооружения (надгробия), ограды</w:t>
      </w:r>
    </w:p>
    <w:p w:rsidR="00031F1B" w:rsidRPr="00031F1B" w:rsidRDefault="00031F1B" w:rsidP="00031F1B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При рассмотрении заявления об установке или замене надмогильного сооружения (надгро</w:t>
      </w:r>
      <w:r w:rsidR="00333DA3">
        <w:rPr>
          <w:rFonts w:ascii="Times New Roman" w:hAnsi="Times New Roman" w:cs="Times New Roman"/>
        </w:rPr>
        <w:t>бия), ограды должностное лицо М</w:t>
      </w:r>
      <w:r w:rsidRPr="00031F1B">
        <w:rPr>
          <w:rFonts w:ascii="Times New Roman" w:hAnsi="Times New Roman" w:cs="Times New Roman"/>
        </w:rPr>
        <w:t>У</w:t>
      </w:r>
      <w:r w:rsidR="00333DA3">
        <w:rPr>
          <w:rFonts w:ascii="Times New Roman" w:hAnsi="Times New Roman" w:cs="Times New Roman"/>
        </w:rPr>
        <w:t>П СПБ «Ритуал</w:t>
      </w:r>
      <w:r w:rsidRPr="00031F1B">
        <w:rPr>
          <w:rFonts w:ascii="Times New Roman" w:hAnsi="Times New Roman" w:cs="Times New Roman"/>
        </w:rPr>
        <w:t xml:space="preserve">», уполномоченное на выдачу разрешения на установку или замену надмогильного сооружения (надгробия), ограды, сверяет представленные заявителем документы, указанные в п. 2.6. административного регламента, с </w:t>
      </w:r>
      <w:r w:rsidRPr="00031F1B">
        <w:rPr>
          <w:rFonts w:ascii="Times New Roman" w:hAnsi="Times New Roman" w:cs="Times New Roman"/>
        </w:rPr>
        <w:lastRenderedPageBreak/>
        <w:t>данными, занесенными в Книгу при регистрации удостоверения и проверяет соответствие размеров надмогильного сооружения (надгробия), ограды, указанным в документах на приобретение и изготовление, размерам отведенного земельного участка, с выходом на место установки надмогильного сооружения (надгробия), ограды.</w:t>
      </w:r>
    </w:p>
    <w:p w:rsidR="00031F1B" w:rsidRPr="00031F1B" w:rsidRDefault="00031F1B" w:rsidP="00031F1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Общий срок проверки сведений, указанных в заявлении, и принятия решения о выдаче разрешения на установку или замену надмогильного сооружения (надгробия), ограды или отказе в выдаче не превышает 3 рабочих дней с даты регистрации заявления. </w:t>
      </w:r>
    </w:p>
    <w:p w:rsidR="00031F1B" w:rsidRPr="00031F1B" w:rsidRDefault="00031F1B" w:rsidP="00031F1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В случае наличия оснований для отказа в выдаче разрешения на установку или замену надмогильного сооружения (надгробия), ограды, указанных в п. 2.7. и 2.8. административного регламента, заявитель информируется с указанием причин отказа в устной форме в течение 3 рабочих дней с даты регистрации заявления. </w:t>
      </w:r>
    </w:p>
    <w:p w:rsidR="00031F1B" w:rsidRPr="00031F1B" w:rsidRDefault="00031F1B" w:rsidP="00031F1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В случае отсутствия оснований для отказа в выдаче разрешения на установку или замену надмогильного сооружения (надгроб</w:t>
      </w:r>
      <w:r w:rsidR="00333DA3">
        <w:rPr>
          <w:rFonts w:ascii="Times New Roman" w:hAnsi="Times New Roman" w:cs="Times New Roman"/>
        </w:rPr>
        <w:t>ия), ограды, должностное лицо                         М</w:t>
      </w:r>
      <w:r w:rsidRPr="00031F1B">
        <w:rPr>
          <w:rFonts w:ascii="Times New Roman" w:hAnsi="Times New Roman" w:cs="Times New Roman"/>
        </w:rPr>
        <w:t>У</w:t>
      </w:r>
      <w:r w:rsidR="00333DA3">
        <w:rPr>
          <w:rFonts w:ascii="Times New Roman" w:hAnsi="Times New Roman" w:cs="Times New Roman"/>
        </w:rPr>
        <w:t>П СПБ «Ритуал</w:t>
      </w:r>
      <w:r w:rsidRPr="00031F1B">
        <w:rPr>
          <w:rFonts w:ascii="Times New Roman" w:hAnsi="Times New Roman" w:cs="Times New Roman"/>
        </w:rPr>
        <w:t xml:space="preserve">», уполномоченное на выдачу разрешения на установку или замену надмогильного сооружения (надгробия), ограды, оформляет данное разрешение по форме согласно </w:t>
      </w:r>
      <w:r w:rsidRPr="006873CE">
        <w:rPr>
          <w:rFonts w:ascii="Times New Roman" w:hAnsi="Times New Roman" w:cs="Times New Roman"/>
        </w:rPr>
        <w:t>прило</w:t>
      </w:r>
      <w:r w:rsidR="00E61DAD" w:rsidRPr="006873CE">
        <w:rPr>
          <w:rFonts w:ascii="Times New Roman" w:hAnsi="Times New Roman" w:cs="Times New Roman"/>
        </w:rPr>
        <w:t>жению</w:t>
      </w:r>
      <w:r w:rsidR="00B5169B" w:rsidRPr="006873CE">
        <w:rPr>
          <w:rFonts w:ascii="Times New Roman" w:hAnsi="Times New Roman" w:cs="Times New Roman"/>
        </w:rPr>
        <w:t xml:space="preserve"> №</w:t>
      </w:r>
      <w:r w:rsidR="006873CE">
        <w:rPr>
          <w:rFonts w:ascii="Times New Roman" w:hAnsi="Times New Roman" w:cs="Times New Roman"/>
        </w:rPr>
        <w:t xml:space="preserve"> </w:t>
      </w:r>
      <w:r w:rsidR="006873CE" w:rsidRPr="006873CE">
        <w:rPr>
          <w:rFonts w:ascii="Times New Roman" w:hAnsi="Times New Roman" w:cs="Times New Roman"/>
        </w:rPr>
        <w:t>6</w:t>
      </w:r>
      <w:r w:rsidR="00E61DAD">
        <w:rPr>
          <w:rFonts w:ascii="Times New Roman" w:hAnsi="Times New Roman" w:cs="Times New Roman"/>
        </w:rPr>
        <w:t xml:space="preserve"> </w:t>
      </w:r>
      <w:r w:rsidRPr="00031F1B">
        <w:rPr>
          <w:rFonts w:ascii="Times New Roman" w:hAnsi="Times New Roman" w:cs="Times New Roman"/>
        </w:rPr>
        <w:t xml:space="preserve"> к административному регламенту. </w:t>
      </w:r>
    </w:p>
    <w:p w:rsidR="00031F1B" w:rsidRPr="00031F1B" w:rsidRDefault="00031F1B" w:rsidP="00031F1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Разрешение на установку или замену надмогильного сооружения (надгробия), ограды реги</w:t>
      </w:r>
      <w:r w:rsidR="00333DA3">
        <w:rPr>
          <w:rFonts w:ascii="Times New Roman" w:hAnsi="Times New Roman" w:cs="Times New Roman"/>
        </w:rPr>
        <w:t>стрируется должностным лицом МУП СПБ «Ритуал</w:t>
      </w:r>
      <w:r w:rsidRPr="00031F1B">
        <w:rPr>
          <w:rFonts w:ascii="Times New Roman" w:hAnsi="Times New Roman" w:cs="Times New Roman"/>
        </w:rPr>
        <w:t xml:space="preserve">», уполномоченным на выдачу разрешения на установку или замену надмогильного сооружения (надгробия), ограды, в </w:t>
      </w:r>
      <w:r w:rsidR="00333DA3">
        <w:rPr>
          <w:rFonts w:ascii="Times New Roman" w:hAnsi="Times New Roman" w:cs="Times New Roman"/>
        </w:rPr>
        <w:t>«</w:t>
      </w:r>
      <w:r w:rsidRPr="00031F1B">
        <w:rPr>
          <w:rFonts w:ascii="Times New Roman" w:hAnsi="Times New Roman" w:cs="Times New Roman"/>
        </w:rPr>
        <w:t>Книге регистрации разрешений на установку или замену надмогильных сооружени</w:t>
      </w:r>
      <w:r w:rsidR="00333DA3">
        <w:rPr>
          <w:rFonts w:ascii="Times New Roman" w:hAnsi="Times New Roman" w:cs="Times New Roman"/>
        </w:rPr>
        <w:t>й (надгробий), оград на территории кладбищ Самойловского муниципального образования Самойловского муниципал</w:t>
      </w:r>
      <w:r w:rsidR="00FF6670">
        <w:rPr>
          <w:rFonts w:ascii="Times New Roman" w:hAnsi="Times New Roman" w:cs="Times New Roman"/>
        </w:rPr>
        <w:t xml:space="preserve">ьного района Саратовской области (приложение </w:t>
      </w:r>
      <w:r w:rsidRPr="00031F1B">
        <w:rPr>
          <w:rFonts w:ascii="Times New Roman" w:hAnsi="Times New Roman" w:cs="Times New Roman"/>
        </w:rPr>
        <w:t>к административному регламенту</w:t>
      </w:r>
      <w:r w:rsidR="00B5169B">
        <w:rPr>
          <w:rFonts w:ascii="Times New Roman" w:hAnsi="Times New Roman" w:cs="Times New Roman"/>
        </w:rPr>
        <w:t xml:space="preserve"> №</w:t>
      </w:r>
      <w:r w:rsidR="00EF404E">
        <w:rPr>
          <w:rFonts w:ascii="Times New Roman" w:hAnsi="Times New Roman" w:cs="Times New Roman"/>
        </w:rPr>
        <w:t>7</w:t>
      </w:r>
      <w:r w:rsidRPr="00031F1B">
        <w:rPr>
          <w:rFonts w:ascii="Times New Roman" w:hAnsi="Times New Roman" w:cs="Times New Roman"/>
        </w:rPr>
        <w:t>).</w:t>
      </w:r>
    </w:p>
    <w:p w:rsidR="00087D63" w:rsidRPr="00087D63" w:rsidRDefault="00031F1B" w:rsidP="00B5169B">
      <w:pPr>
        <w:ind w:firstLine="708"/>
        <w:contextualSpacing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Выдача </w:t>
      </w:r>
      <w:r w:rsidR="00087D63">
        <w:rPr>
          <w:rFonts w:ascii="Times New Roman" w:hAnsi="Times New Roman" w:cs="Times New Roman"/>
        </w:rPr>
        <w:t xml:space="preserve">разрешения на установку или замену надмогильного сооружения (надгробия) </w:t>
      </w:r>
      <w:r w:rsidRPr="00031F1B">
        <w:rPr>
          <w:rFonts w:ascii="Times New Roman" w:hAnsi="Times New Roman" w:cs="Times New Roman"/>
        </w:rPr>
        <w:t>ограды.</w:t>
      </w:r>
      <w:bookmarkStart w:id="15" w:name="sub_1400"/>
    </w:p>
    <w:p w:rsidR="00031F1B" w:rsidRPr="00B5169B" w:rsidRDefault="00031F1B" w:rsidP="00B5169B">
      <w:pPr>
        <w:pStyle w:val="1"/>
        <w:rPr>
          <w:rFonts w:ascii="Times New Roman" w:hAnsi="Times New Roman"/>
          <w:sz w:val="24"/>
          <w:szCs w:val="24"/>
        </w:rPr>
      </w:pPr>
      <w:r w:rsidRPr="00031F1B">
        <w:rPr>
          <w:rFonts w:ascii="Times New Roman" w:hAnsi="Times New Roman"/>
          <w:sz w:val="24"/>
          <w:szCs w:val="24"/>
        </w:rPr>
        <w:t>4. Порядок и формы контроля за предоставлением муниципальной услуги.</w:t>
      </w:r>
      <w:bookmarkEnd w:id="15"/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bookmarkStart w:id="16" w:name="sub_1041"/>
      <w:r w:rsidRPr="00031F1B">
        <w:rPr>
          <w:rFonts w:ascii="Times New Roman" w:hAnsi="Times New Roman" w:cs="Times New Roman"/>
        </w:rPr>
        <w:t>4.1. Контроль за полнотой и качеством предоставления муниципальной услуги включает в себя проведение плановых проверок (осуществляется на основании годовых планов работы Администрации) и внеплановых проверок, в том числе проверок по конкретным обращениям заявителей.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  <w:bookmarkEnd w:id="16"/>
      <w:r w:rsidR="00B5169B" w:rsidRPr="00031F1B">
        <w:rPr>
          <w:rFonts w:ascii="Times New Roman" w:hAnsi="Times New Roman" w:cs="Times New Roman"/>
        </w:rPr>
        <w:t xml:space="preserve"> </w:t>
      </w:r>
      <w:r w:rsidRPr="00031F1B">
        <w:rPr>
          <w:rFonts w:ascii="Times New Roman" w:hAnsi="Times New Roman" w:cs="Times New Roman"/>
        </w:rPr>
        <w:t xml:space="preserve">Внеплановые проверки осуществляются на основании распоряжения </w:t>
      </w:r>
      <w:bookmarkStart w:id="17" w:name="sub_1042"/>
      <w:r w:rsidRPr="00031F1B">
        <w:rPr>
          <w:rFonts w:ascii="Times New Roman" w:hAnsi="Times New Roman" w:cs="Times New Roman"/>
        </w:rPr>
        <w:t xml:space="preserve">Администрации </w:t>
      </w:r>
      <w:r w:rsidR="00647A3F">
        <w:rPr>
          <w:rFonts w:ascii="Times New Roman" w:hAnsi="Times New Roman" w:cs="Times New Roman"/>
        </w:rPr>
        <w:t>Самойловского муниципального района Саратовской области</w:t>
      </w:r>
      <w:r w:rsidRPr="00031F1B">
        <w:rPr>
          <w:rFonts w:ascii="Times New Roman" w:hAnsi="Times New Roman" w:cs="Times New Roman"/>
        </w:rPr>
        <w:t>.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4.2. Персональная ответственность уполномоченных специалистов </w:t>
      </w:r>
      <w:r w:rsidR="00647A3F">
        <w:rPr>
          <w:rFonts w:ascii="Times New Roman" w:hAnsi="Times New Roman" w:cs="Times New Roman"/>
        </w:rPr>
        <w:t xml:space="preserve">                                       МУП СПБ «Ритуал</w:t>
      </w:r>
      <w:r w:rsidRPr="00031F1B">
        <w:rPr>
          <w:rFonts w:ascii="Times New Roman" w:hAnsi="Times New Roman" w:cs="Times New Roman"/>
        </w:rPr>
        <w:t>» за соблюдением сроков и порядка проведения административных процедур, установленных Регламентом, закрепляется в их должностных инструкциях.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bookmarkStart w:id="18" w:name="sub_1043"/>
      <w:bookmarkEnd w:id="17"/>
      <w:r w:rsidRPr="00031F1B">
        <w:rPr>
          <w:rFonts w:ascii="Times New Roman" w:hAnsi="Times New Roman" w:cs="Times New Roman"/>
        </w:rPr>
        <w:t xml:space="preserve">4.3. Текущий контроль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647A3F">
        <w:rPr>
          <w:rFonts w:ascii="Times New Roman" w:hAnsi="Times New Roman" w:cs="Times New Roman"/>
        </w:rPr>
        <w:t xml:space="preserve">              </w:t>
      </w:r>
      <w:proofErr w:type="gramStart"/>
      <w:r w:rsidR="00647A3F">
        <w:rPr>
          <w:rFonts w:ascii="Times New Roman" w:hAnsi="Times New Roman" w:cs="Times New Roman"/>
        </w:rPr>
        <w:t xml:space="preserve">   </w:t>
      </w:r>
      <w:r w:rsidRPr="00031F1B">
        <w:rPr>
          <w:rFonts w:ascii="Times New Roman" w:hAnsi="Times New Roman" w:cs="Times New Roman"/>
        </w:rPr>
        <w:t>(</w:t>
      </w:r>
      <w:proofErr w:type="gramEnd"/>
      <w:r w:rsidRPr="00031F1B">
        <w:rPr>
          <w:rFonts w:ascii="Times New Roman" w:hAnsi="Times New Roman" w:cs="Times New Roman"/>
        </w:rPr>
        <w:t xml:space="preserve">далее - текущий контроль), осуществляется </w:t>
      </w:r>
      <w:bookmarkEnd w:id="18"/>
      <w:r w:rsidRPr="00031F1B">
        <w:rPr>
          <w:rFonts w:ascii="Times New Roman" w:hAnsi="Times New Roman" w:cs="Times New Roman"/>
        </w:rPr>
        <w:t xml:space="preserve">первым заместителем Главы администрации </w:t>
      </w:r>
      <w:r w:rsidR="00647A3F">
        <w:rPr>
          <w:rFonts w:ascii="Times New Roman" w:hAnsi="Times New Roman" w:cs="Times New Roman"/>
        </w:rPr>
        <w:t>Самойловского муниципального района Саратовской области</w:t>
      </w:r>
      <w:r w:rsidR="00B5169B">
        <w:rPr>
          <w:rFonts w:ascii="Times New Roman" w:hAnsi="Times New Roman" w:cs="Times New Roman"/>
        </w:rPr>
        <w:t xml:space="preserve"> постоянно</w:t>
      </w:r>
      <w:r w:rsidRPr="00031F1B">
        <w:rPr>
          <w:rFonts w:ascii="Times New Roman" w:hAnsi="Times New Roman" w:cs="Times New Roman"/>
        </w:rPr>
        <w:t xml:space="preserve">. </w:t>
      </w:r>
    </w:p>
    <w:p w:rsidR="00031F1B" w:rsidRPr="00031F1B" w:rsidRDefault="00031F1B" w:rsidP="00031F1B">
      <w:pPr>
        <w:ind w:firstLine="720"/>
        <w:jc w:val="both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 xml:space="preserve">Текущий контроль осуществляется путем проведения проверок соблюдения и исполнения ответственными специалистами </w:t>
      </w:r>
      <w:r w:rsidR="00647A3F">
        <w:rPr>
          <w:rFonts w:ascii="Times New Roman" w:hAnsi="Times New Roman" w:cs="Times New Roman"/>
        </w:rPr>
        <w:t>МУП СПБ «Ритуал</w:t>
      </w:r>
      <w:r w:rsidRPr="00031F1B">
        <w:rPr>
          <w:rFonts w:ascii="Times New Roman" w:hAnsi="Times New Roman" w:cs="Times New Roman"/>
        </w:rPr>
        <w:t>»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B5169B" w:rsidRDefault="00031F1B" w:rsidP="00B5169B">
      <w:pPr>
        <w:ind w:firstLine="720"/>
        <w:jc w:val="both"/>
        <w:rPr>
          <w:rFonts w:ascii="Times New Roman" w:hAnsi="Times New Roman" w:cs="Times New Roman"/>
        </w:rPr>
      </w:pPr>
      <w:bookmarkStart w:id="19" w:name="sub_1044"/>
      <w:r w:rsidRPr="00031F1B">
        <w:rPr>
          <w:rFonts w:ascii="Times New Roman" w:hAnsi="Times New Roman" w:cs="Times New Roman"/>
        </w:rPr>
        <w:t>4.4.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  <w:bookmarkEnd w:id="19"/>
    </w:p>
    <w:p w:rsidR="00B5169B" w:rsidRDefault="00E1143C" w:rsidP="00B5169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Р</w:t>
      </w:r>
      <w:r w:rsidR="006873C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ководитель учреждения</w:t>
      </w:r>
      <w:r w:rsidR="006873CE">
        <w:rPr>
          <w:rFonts w:ascii="Times New Roman" w:hAnsi="Times New Roman" w:cs="Times New Roman"/>
        </w:rPr>
        <w:t xml:space="preserve"> несет ответственность за несвоевременное или ненадлежащее исполнение административных действий, указанных в разделе 3 настоящего административного регламента.</w:t>
      </w:r>
    </w:p>
    <w:p w:rsidR="006873CE" w:rsidRDefault="006873CE" w:rsidP="006873C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Должностные лица и иные работники за решения и действия (бездействия), принимаемые в ходе предоставления муниципальной услуги, несут ответственность в </w:t>
      </w:r>
      <w:proofErr w:type="gramStart"/>
      <w:r>
        <w:rPr>
          <w:rFonts w:ascii="Times New Roman" w:hAnsi="Times New Roman" w:cs="Times New Roman"/>
        </w:rPr>
        <w:t>установленном  законом</w:t>
      </w:r>
      <w:proofErr w:type="gramEnd"/>
      <w:r>
        <w:rPr>
          <w:rFonts w:ascii="Times New Roman" w:hAnsi="Times New Roman" w:cs="Times New Roman"/>
        </w:rPr>
        <w:t xml:space="preserve"> порядке.</w:t>
      </w:r>
    </w:p>
    <w:p w:rsidR="006873CE" w:rsidRPr="00031F1B" w:rsidRDefault="006873CE" w:rsidP="00B5169B">
      <w:pPr>
        <w:ind w:firstLine="720"/>
        <w:jc w:val="both"/>
        <w:rPr>
          <w:rFonts w:ascii="Times New Roman" w:hAnsi="Times New Roman" w:cs="Times New Roman"/>
        </w:rPr>
      </w:pPr>
    </w:p>
    <w:p w:rsidR="001971EB" w:rsidRDefault="001971EB" w:rsidP="00031F1B">
      <w:pPr>
        <w:contextualSpacing/>
        <w:jc w:val="center"/>
        <w:rPr>
          <w:rFonts w:ascii="Times New Roman" w:hAnsi="Times New Roman" w:cs="Times New Roman"/>
          <w:b/>
        </w:rPr>
      </w:pPr>
      <w:bookmarkStart w:id="20" w:name="sub_11000"/>
    </w:p>
    <w:p w:rsidR="00031F1B" w:rsidRPr="00031F1B" w:rsidRDefault="00031F1B" w:rsidP="00031F1B">
      <w:pPr>
        <w:contextualSpacing/>
        <w:jc w:val="center"/>
        <w:rPr>
          <w:rFonts w:ascii="Times New Roman" w:hAnsi="Times New Roman" w:cs="Times New Roman"/>
          <w:b/>
        </w:rPr>
      </w:pPr>
      <w:r w:rsidRPr="00031F1B">
        <w:rPr>
          <w:rFonts w:ascii="Times New Roman" w:hAnsi="Times New Roman" w:cs="Times New Roman"/>
          <w:b/>
        </w:rPr>
        <w:lastRenderedPageBreak/>
        <w:t>5. Досудебное (внесудебное) обжалование заявителем реше</w:t>
      </w:r>
      <w:r w:rsidR="00647A3F">
        <w:rPr>
          <w:rFonts w:ascii="Times New Roman" w:hAnsi="Times New Roman" w:cs="Times New Roman"/>
          <w:b/>
        </w:rPr>
        <w:t>ний и действий (бездействия) МУП СПБ «Ритуал», должностного лица М</w:t>
      </w:r>
      <w:r w:rsidRPr="00031F1B">
        <w:rPr>
          <w:rFonts w:ascii="Times New Roman" w:hAnsi="Times New Roman" w:cs="Times New Roman"/>
          <w:b/>
        </w:rPr>
        <w:t>У</w:t>
      </w:r>
      <w:r w:rsidR="00647A3F">
        <w:rPr>
          <w:rFonts w:ascii="Times New Roman" w:hAnsi="Times New Roman" w:cs="Times New Roman"/>
          <w:b/>
        </w:rPr>
        <w:t>П СПБ «Ритуал</w:t>
      </w:r>
      <w:r w:rsidRPr="00031F1B">
        <w:rPr>
          <w:rFonts w:ascii="Times New Roman" w:hAnsi="Times New Roman" w:cs="Times New Roman"/>
          <w:b/>
        </w:rPr>
        <w:t>»</w:t>
      </w:r>
    </w:p>
    <w:p w:rsidR="00031F1B" w:rsidRPr="00031F1B" w:rsidRDefault="00031F1B" w:rsidP="00031F1B">
      <w:pPr>
        <w:ind w:firstLine="540"/>
        <w:contextualSpacing/>
        <w:jc w:val="center"/>
        <w:rPr>
          <w:rFonts w:ascii="Times New Roman" w:hAnsi="Times New Roman" w:cs="Times New Roman"/>
        </w:rPr>
      </w:pPr>
    </w:p>
    <w:p w:rsidR="00031F1B" w:rsidRPr="00031F1B" w:rsidRDefault="00031F1B" w:rsidP="00031F1B">
      <w:pPr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5.1. Заявитель может обратиться с жалобой, в том числе в следующих случаях:</w:t>
      </w:r>
    </w:p>
    <w:p w:rsidR="00031F1B" w:rsidRPr="00031F1B" w:rsidRDefault="00031F1B" w:rsidP="00031F1B">
      <w:pPr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5.1.1. Нарушение срока регистрации заявления заявителя о предоставлении муниципальной услуги.</w:t>
      </w:r>
    </w:p>
    <w:p w:rsidR="00031F1B" w:rsidRPr="00031F1B" w:rsidRDefault="00031F1B" w:rsidP="00031F1B">
      <w:pPr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5.1.2. Нарушение срока предоставления муниципальной услуги.</w:t>
      </w:r>
    </w:p>
    <w:p w:rsidR="00031F1B" w:rsidRPr="00031F1B" w:rsidRDefault="00031F1B" w:rsidP="00031F1B">
      <w:pPr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услуги.</w:t>
      </w:r>
    </w:p>
    <w:p w:rsidR="00031F1B" w:rsidRPr="00031F1B" w:rsidRDefault="00031F1B" w:rsidP="00031F1B">
      <w:pPr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5.1.4.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муниципальными правовыми актами.</w:t>
      </w:r>
    </w:p>
    <w:p w:rsidR="00031F1B" w:rsidRPr="00031F1B" w:rsidRDefault="00031F1B" w:rsidP="00031F1B">
      <w:pPr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5.1.5.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актами.</w:t>
      </w:r>
    </w:p>
    <w:p w:rsidR="004C173C" w:rsidRDefault="0093144D" w:rsidP="00031F1B">
      <w:pPr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5.1.6. Отказ М</w:t>
      </w:r>
      <w:r w:rsidR="00031F1B" w:rsidRPr="00031F1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 СПБ «Ритуал», должностного лица М</w:t>
      </w:r>
      <w:r w:rsidR="00031F1B" w:rsidRPr="00031F1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 СПБ «Ритуал</w:t>
      </w:r>
      <w:r w:rsidR="00031F1B" w:rsidRPr="00031F1B">
        <w:rPr>
          <w:rFonts w:ascii="Times New Roman" w:hAnsi="Times New Roman" w:cs="Times New Roman"/>
        </w:rPr>
        <w:t>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4C173C">
        <w:rPr>
          <w:rFonts w:ascii="Times New Roman" w:hAnsi="Times New Roman" w:cs="Times New Roman"/>
        </w:rPr>
        <w:t xml:space="preserve"> </w:t>
      </w:r>
    </w:p>
    <w:p w:rsidR="00031F1B" w:rsidRDefault="004C173C" w:rsidP="00031F1B">
      <w:pPr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5.1.7.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нормативными правовыми актами для предоставления муниципальной услуги.</w:t>
      </w:r>
    </w:p>
    <w:p w:rsidR="004C173C" w:rsidRDefault="004C173C" w:rsidP="00031F1B">
      <w:pPr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proofErr w:type="gramStart"/>
      <w:r>
        <w:rPr>
          <w:rFonts w:ascii="Times New Roman" w:hAnsi="Times New Roman" w:cs="Times New Roman"/>
        </w:rPr>
        <w:t>8.Нарушение</w:t>
      </w:r>
      <w:proofErr w:type="gramEnd"/>
      <w:r>
        <w:rPr>
          <w:rFonts w:ascii="Times New Roman" w:hAnsi="Times New Roman" w:cs="Times New Roman"/>
        </w:rPr>
        <w:t xml:space="preserve"> срока или порядка выдачи документов по результатам предоставления муниципальной услуги.</w:t>
      </w:r>
    </w:p>
    <w:p w:rsidR="004C173C" w:rsidRPr="00031F1B" w:rsidRDefault="004C173C" w:rsidP="00031F1B">
      <w:pPr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proofErr w:type="gramStart"/>
      <w:r>
        <w:rPr>
          <w:rFonts w:ascii="Times New Roman" w:hAnsi="Times New Roman" w:cs="Times New Roman"/>
        </w:rPr>
        <w:t>9.Приостановление</w:t>
      </w:r>
      <w:proofErr w:type="gramEnd"/>
      <w:r>
        <w:rPr>
          <w:rFonts w:ascii="Times New Roman" w:hAnsi="Times New Roman" w:cs="Times New Roman"/>
        </w:rPr>
        <w:t xml:space="preserve"> предоставления муниципальной услуги, если основания приостановления не предусмотрены федеральными законами, законами и иными нормативными правовыми актами Саратовской области, муниципальными нормативными правовыми актами.</w:t>
      </w:r>
    </w:p>
    <w:p w:rsidR="004C173C" w:rsidRPr="008C3A43" w:rsidRDefault="00031F1B" w:rsidP="00031F1B">
      <w:pPr>
        <w:ind w:firstLine="709"/>
        <w:contextualSpacing/>
        <w:jc w:val="both"/>
        <w:outlineLvl w:val="1"/>
        <w:rPr>
          <w:rFonts w:ascii="Times New Roman" w:hAnsi="Times New Roman" w:cs="Times New Roman"/>
          <w:b/>
        </w:rPr>
      </w:pPr>
      <w:r w:rsidRPr="008C3A43">
        <w:rPr>
          <w:rFonts w:ascii="Times New Roman" w:hAnsi="Times New Roman" w:cs="Times New Roman"/>
          <w:b/>
        </w:rPr>
        <w:t xml:space="preserve">5.2. </w:t>
      </w:r>
      <w:r w:rsidR="004C173C" w:rsidRPr="008C3A43">
        <w:rPr>
          <w:rFonts w:ascii="Times New Roman" w:hAnsi="Times New Roman" w:cs="Times New Roman"/>
          <w:b/>
        </w:rPr>
        <w:t>Общие требования к порядку подачи и рассмотрения жалобы при предоставлении муниципальной услуги:</w:t>
      </w:r>
    </w:p>
    <w:p w:rsidR="00031F1B" w:rsidRDefault="00031F1B" w:rsidP="00031F1B">
      <w:pPr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Жалоба подается в письменной форме на бумажном но</w:t>
      </w:r>
      <w:r w:rsidR="0093144D">
        <w:rPr>
          <w:rFonts w:ascii="Times New Roman" w:hAnsi="Times New Roman" w:cs="Times New Roman"/>
        </w:rPr>
        <w:t>сителе, в электронной форме в М</w:t>
      </w:r>
      <w:r w:rsidRPr="00031F1B">
        <w:rPr>
          <w:rFonts w:ascii="Times New Roman" w:hAnsi="Times New Roman" w:cs="Times New Roman"/>
        </w:rPr>
        <w:t>У</w:t>
      </w:r>
      <w:r w:rsidR="0093144D">
        <w:rPr>
          <w:rFonts w:ascii="Times New Roman" w:hAnsi="Times New Roman" w:cs="Times New Roman"/>
        </w:rPr>
        <w:t>П СПБ «Ритуал</w:t>
      </w:r>
      <w:r w:rsidRPr="00031F1B">
        <w:rPr>
          <w:rFonts w:ascii="Times New Roman" w:hAnsi="Times New Roman" w:cs="Times New Roman"/>
        </w:rPr>
        <w:t>». Жалобы на ре</w:t>
      </w:r>
      <w:r w:rsidR="0093144D">
        <w:rPr>
          <w:rFonts w:ascii="Times New Roman" w:hAnsi="Times New Roman" w:cs="Times New Roman"/>
        </w:rPr>
        <w:t>шения</w:t>
      </w:r>
      <w:r w:rsidR="008C3A43">
        <w:rPr>
          <w:rFonts w:ascii="Times New Roman" w:hAnsi="Times New Roman" w:cs="Times New Roman"/>
        </w:rPr>
        <w:t xml:space="preserve"> и действия (бездействия) руководителя органа, предоставляющего муниципальную услугу (</w:t>
      </w:r>
      <w:r w:rsidR="0093144D">
        <w:rPr>
          <w:rFonts w:ascii="Times New Roman" w:hAnsi="Times New Roman" w:cs="Times New Roman"/>
        </w:rPr>
        <w:t>руководител</w:t>
      </w:r>
      <w:r w:rsidR="008C3A43">
        <w:rPr>
          <w:rFonts w:ascii="Times New Roman" w:hAnsi="Times New Roman" w:cs="Times New Roman"/>
        </w:rPr>
        <w:t>ь</w:t>
      </w:r>
      <w:r w:rsidR="0093144D">
        <w:rPr>
          <w:rFonts w:ascii="Times New Roman" w:hAnsi="Times New Roman" w:cs="Times New Roman"/>
        </w:rPr>
        <w:t xml:space="preserve"> М</w:t>
      </w:r>
      <w:r w:rsidRPr="00031F1B">
        <w:rPr>
          <w:rFonts w:ascii="Times New Roman" w:hAnsi="Times New Roman" w:cs="Times New Roman"/>
        </w:rPr>
        <w:t>У</w:t>
      </w:r>
      <w:r w:rsidR="0093144D">
        <w:rPr>
          <w:rFonts w:ascii="Times New Roman" w:hAnsi="Times New Roman" w:cs="Times New Roman"/>
        </w:rPr>
        <w:t>П СПБ «Ритуал</w:t>
      </w:r>
      <w:r w:rsidRPr="00031F1B">
        <w:rPr>
          <w:rFonts w:ascii="Times New Roman" w:hAnsi="Times New Roman" w:cs="Times New Roman"/>
        </w:rPr>
        <w:t>»</w:t>
      </w:r>
      <w:r w:rsidR="008C3A43">
        <w:rPr>
          <w:rFonts w:ascii="Times New Roman" w:hAnsi="Times New Roman" w:cs="Times New Roman"/>
        </w:rPr>
        <w:t>)</w:t>
      </w:r>
      <w:r w:rsidRPr="00031F1B">
        <w:rPr>
          <w:rFonts w:ascii="Times New Roman" w:hAnsi="Times New Roman" w:cs="Times New Roman"/>
        </w:rPr>
        <w:t>,</w:t>
      </w:r>
      <w:r w:rsidR="0093144D">
        <w:rPr>
          <w:rFonts w:ascii="Times New Roman" w:hAnsi="Times New Roman" w:cs="Times New Roman"/>
        </w:rPr>
        <w:t xml:space="preserve"> подаются главе администрации Самойловского муниципального района Саратовской области</w:t>
      </w:r>
      <w:r w:rsidRPr="00031F1B">
        <w:rPr>
          <w:rFonts w:ascii="Times New Roman" w:hAnsi="Times New Roman" w:cs="Times New Roman"/>
        </w:rPr>
        <w:t>.</w:t>
      </w:r>
    </w:p>
    <w:p w:rsidR="008C3A43" w:rsidRPr="00031F1B" w:rsidRDefault="008C3A43" w:rsidP="00031F1B">
      <w:pPr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Жалоба на решения и действия (бездействия) </w:t>
      </w:r>
      <w:proofErr w:type="gramStart"/>
      <w:r>
        <w:rPr>
          <w:rFonts w:ascii="Times New Roman" w:hAnsi="Times New Roman" w:cs="Times New Roman"/>
        </w:rPr>
        <w:t>органа</w:t>
      </w:r>
      <w:proofErr w:type="gramEnd"/>
      <w:r>
        <w:rPr>
          <w:rFonts w:ascii="Times New Roman" w:hAnsi="Times New Roman" w:cs="Times New Roman"/>
        </w:rPr>
        <w:t xml:space="preserve"> предоставляющего муниципальную услугу, должностного лица органа, предоставляющего муниципальную услугу может быть направлена по почте, с использованием сети «Интернет» а также может быть принята при личном приеме заявителя.</w:t>
      </w:r>
    </w:p>
    <w:p w:rsidR="00031F1B" w:rsidRPr="00031F1B" w:rsidRDefault="00031F1B" w:rsidP="00031F1B">
      <w:pPr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5.3. Жалоба может быть направлена по почте, с использованием информационно-телекоммуникационной сети «Интерне</w:t>
      </w:r>
      <w:r w:rsidR="004B4DCA">
        <w:rPr>
          <w:rFonts w:ascii="Times New Roman" w:hAnsi="Times New Roman" w:cs="Times New Roman"/>
        </w:rPr>
        <w:t>т», официального сайта Самойловского муниципального района</w:t>
      </w:r>
      <w:r w:rsidRPr="00031F1B">
        <w:rPr>
          <w:rFonts w:ascii="Times New Roman" w:hAnsi="Times New Roman" w:cs="Times New Roman"/>
        </w:rPr>
        <w:t xml:space="preserve">, </w:t>
      </w:r>
      <w:r w:rsidR="00EF404E">
        <w:rPr>
          <w:rFonts w:ascii="Times New Roman" w:hAnsi="Times New Roman" w:cs="Times New Roman"/>
        </w:rPr>
        <w:t>Е</w:t>
      </w:r>
      <w:r w:rsidRPr="00031F1B">
        <w:rPr>
          <w:rFonts w:ascii="Times New Roman" w:hAnsi="Times New Roman" w:cs="Times New Roman"/>
        </w:rPr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31F1B" w:rsidRPr="001971EB" w:rsidRDefault="00031F1B" w:rsidP="00031F1B">
      <w:pPr>
        <w:ind w:firstLine="709"/>
        <w:contextualSpacing/>
        <w:jc w:val="both"/>
        <w:outlineLvl w:val="1"/>
        <w:rPr>
          <w:rFonts w:ascii="Times New Roman" w:hAnsi="Times New Roman" w:cs="Times New Roman"/>
          <w:b/>
        </w:rPr>
      </w:pPr>
      <w:r w:rsidRPr="001971EB">
        <w:rPr>
          <w:rFonts w:ascii="Times New Roman" w:hAnsi="Times New Roman" w:cs="Times New Roman"/>
          <w:b/>
        </w:rPr>
        <w:t>5.4. Жалоба должна содержать:</w:t>
      </w:r>
    </w:p>
    <w:p w:rsidR="00031F1B" w:rsidRPr="00031F1B" w:rsidRDefault="00031F1B" w:rsidP="00031F1B">
      <w:pPr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1</w:t>
      </w:r>
      <w:r w:rsidR="008C3A43">
        <w:rPr>
          <w:rFonts w:ascii="Times New Roman" w:hAnsi="Times New Roman" w:cs="Times New Roman"/>
        </w:rPr>
        <w:t>)</w:t>
      </w:r>
      <w:r w:rsidRPr="00031F1B">
        <w:rPr>
          <w:rFonts w:ascii="Times New Roman" w:hAnsi="Times New Roman" w:cs="Times New Roman"/>
        </w:rPr>
        <w:t xml:space="preserve"> Наименование муниципального учреждения, предоставл</w:t>
      </w:r>
      <w:r w:rsidR="004B4DCA">
        <w:rPr>
          <w:rFonts w:ascii="Times New Roman" w:hAnsi="Times New Roman" w:cs="Times New Roman"/>
        </w:rPr>
        <w:t>яющего муниципальную услугу (МУП СПБ «Ритуал»), должностного лица М</w:t>
      </w:r>
      <w:r w:rsidRPr="00031F1B">
        <w:rPr>
          <w:rFonts w:ascii="Times New Roman" w:hAnsi="Times New Roman" w:cs="Times New Roman"/>
        </w:rPr>
        <w:t>У</w:t>
      </w:r>
      <w:r w:rsidR="004B4DCA">
        <w:rPr>
          <w:rFonts w:ascii="Times New Roman" w:hAnsi="Times New Roman" w:cs="Times New Roman"/>
        </w:rPr>
        <w:t>П СПБ «Ритуал</w:t>
      </w:r>
      <w:r w:rsidRPr="00031F1B">
        <w:rPr>
          <w:rFonts w:ascii="Times New Roman" w:hAnsi="Times New Roman" w:cs="Times New Roman"/>
        </w:rPr>
        <w:t>», решения и действия (бездействие) которых обжалуются.</w:t>
      </w:r>
    </w:p>
    <w:p w:rsidR="00031F1B" w:rsidRPr="00031F1B" w:rsidRDefault="00031F1B" w:rsidP="00031F1B">
      <w:pPr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2</w:t>
      </w:r>
      <w:r w:rsidR="008C3A43">
        <w:rPr>
          <w:rFonts w:ascii="Times New Roman" w:hAnsi="Times New Roman" w:cs="Times New Roman"/>
        </w:rPr>
        <w:t>)</w:t>
      </w:r>
      <w:r w:rsidRPr="00031F1B">
        <w:rPr>
          <w:rFonts w:ascii="Times New Roman" w:hAnsi="Times New Roman" w:cs="Times New Roman"/>
        </w:rPr>
        <w:t xml:space="preserve">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031F1B" w:rsidRPr="00031F1B" w:rsidRDefault="008C3A43" w:rsidP="00031F1B">
      <w:pPr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031F1B" w:rsidRPr="00031F1B">
        <w:rPr>
          <w:rFonts w:ascii="Times New Roman" w:hAnsi="Times New Roman" w:cs="Times New Roman"/>
        </w:rPr>
        <w:t xml:space="preserve"> Сведения об обжалуемых решен</w:t>
      </w:r>
      <w:r w:rsidR="004B4DCA">
        <w:rPr>
          <w:rFonts w:ascii="Times New Roman" w:hAnsi="Times New Roman" w:cs="Times New Roman"/>
        </w:rPr>
        <w:t>иях и действиях (</w:t>
      </w:r>
      <w:proofErr w:type="gramStart"/>
      <w:r w:rsidR="004B4DCA">
        <w:rPr>
          <w:rFonts w:ascii="Times New Roman" w:hAnsi="Times New Roman" w:cs="Times New Roman"/>
        </w:rPr>
        <w:t xml:space="preserve">бездействии) </w:t>
      </w:r>
      <w:r w:rsidR="00AB22D9">
        <w:rPr>
          <w:rFonts w:ascii="Times New Roman" w:hAnsi="Times New Roman" w:cs="Times New Roman"/>
        </w:rPr>
        <w:t xml:space="preserve">  </w:t>
      </w:r>
      <w:proofErr w:type="gramEnd"/>
      <w:r w:rsidR="00AB22D9">
        <w:rPr>
          <w:rFonts w:ascii="Times New Roman" w:hAnsi="Times New Roman" w:cs="Times New Roman"/>
        </w:rPr>
        <w:t xml:space="preserve">                             </w:t>
      </w:r>
      <w:r w:rsidR="004B4DCA">
        <w:rPr>
          <w:rFonts w:ascii="Times New Roman" w:hAnsi="Times New Roman" w:cs="Times New Roman"/>
        </w:rPr>
        <w:t>М</w:t>
      </w:r>
      <w:r w:rsidR="00031F1B" w:rsidRPr="00031F1B">
        <w:rPr>
          <w:rFonts w:ascii="Times New Roman" w:hAnsi="Times New Roman" w:cs="Times New Roman"/>
        </w:rPr>
        <w:t>У</w:t>
      </w:r>
      <w:r w:rsidR="004B4DCA">
        <w:rPr>
          <w:rFonts w:ascii="Times New Roman" w:hAnsi="Times New Roman" w:cs="Times New Roman"/>
        </w:rPr>
        <w:t xml:space="preserve">П </w:t>
      </w:r>
      <w:r w:rsidR="004B4DCA">
        <w:rPr>
          <w:rFonts w:ascii="Times New Roman" w:hAnsi="Times New Roman" w:cs="Times New Roman"/>
        </w:rPr>
        <w:lastRenderedPageBreak/>
        <w:t>СПБ «Ритуал», должностного лица М</w:t>
      </w:r>
      <w:r w:rsidR="00031F1B" w:rsidRPr="00031F1B">
        <w:rPr>
          <w:rFonts w:ascii="Times New Roman" w:hAnsi="Times New Roman" w:cs="Times New Roman"/>
        </w:rPr>
        <w:t>У</w:t>
      </w:r>
      <w:r w:rsidR="004B4DCA">
        <w:rPr>
          <w:rFonts w:ascii="Times New Roman" w:hAnsi="Times New Roman" w:cs="Times New Roman"/>
        </w:rPr>
        <w:t>П</w:t>
      </w:r>
      <w:r w:rsidR="00031F1B" w:rsidRPr="00031F1B">
        <w:rPr>
          <w:rFonts w:ascii="Times New Roman" w:hAnsi="Times New Roman" w:cs="Times New Roman"/>
        </w:rPr>
        <w:t xml:space="preserve"> </w:t>
      </w:r>
      <w:r w:rsidR="004B4DCA">
        <w:rPr>
          <w:rFonts w:ascii="Times New Roman" w:hAnsi="Times New Roman" w:cs="Times New Roman"/>
        </w:rPr>
        <w:t>СПБ «Ритуал</w:t>
      </w:r>
      <w:r w:rsidR="00031F1B" w:rsidRPr="00031F1B">
        <w:rPr>
          <w:rFonts w:ascii="Times New Roman" w:hAnsi="Times New Roman" w:cs="Times New Roman"/>
        </w:rPr>
        <w:t>».</w:t>
      </w:r>
    </w:p>
    <w:p w:rsidR="00031F1B" w:rsidRPr="00031F1B" w:rsidRDefault="00031F1B" w:rsidP="008C3A43">
      <w:pPr>
        <w:ind w:firstLine="708"/>
        <w:contextualSpacing/>
        <w:jc w:val="both"/>
        <w:outlineLvl w:val="1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4</w:t>
      </w:r>
      <w:r w:rsidR="008C3A43">
        <w:rPr>
          <w:rFonts w:ascii="Times New Roman" w:hAnsi="Times New Roman" w:cs="Times New Roman"/>
        </w:rPr>
        <w:t>)</w:t>
      </w:r>
      <w:r w:rsidRPr="00031F1B">
        <w:rPr>
          <w:rFonts w:ascii="Times New Roman" w:hAnsi="Times New Roman" w:cs="Times New Roman"/>
        </w:rPr>
        <w:t xml:space="preserve"> Доводы, на основании которых заявитель не согласен с решени</w:t>
      </w:r>
      <w:r w:rsidR="00AB22D9">
        <w:rPr>
          <w:rFonts w:ascii="Times New Roman" w:hAnsi="Times New Roman" w:cs="Times New Roman"/>
        </w:rPr>
        <w:t>ем и действием (бездействием) М</w:t>
      </w:r>
      <w:r w:rsidRPr="00031F1B">
        <w:rPr>
          <w:rFonts w:ascii="Times New Roman" w:hAnsi="Times New Roman" w:cs="Times New Roman"/>
        </w:rPr>
        <w:t>У</w:t>
      </w:r>
      <w:r w:rsidR="00AB22D9">
        <w:rPr>
          <w:rFonts w:ascii="Times New Roman" w:hAnsi="Times New Roman" w:cs="Times New Roman"/>
        </w:rPr>
        <w:t>П СПБ «Ритуал</w:t>
      </w:r>
      <w:r w:rsidRPr="00031F1B">
        <w:rPr>
          <w:rFonts w:ascii="Times New Roman" w:hAnsi="Times New Roman" w:cs="Times New Roman"/>
        </w:rPr>
        <w:t>», должност</w:t>
      </w:r>
      <w:r w:rsidR="00AB22D9">
        <w:rPr>
          <w:rFonts w:ascii="Times New Roman" w:hAnsi="Times New Roman" w:cs="Times New Roman"/>
        </w:rPr>
        <w:t>ного лица М</w:t>
      </w:r>
      <w:r w:rsidRPr="00031F1B">
        <w:rPr>
          <w:rFonts w:ascii="Times New Roman" w:hAnsi="Times New Roman" w:cs="Times New Roman"/>
        </w:rPr>
        <w:t>У</w:t>
      </w:r>
      <w:r w:rsidR="00AB22D9">
        <w:rPr>
          <w:rFonts w:ascii="Times New Roman" w:hAnsi="Times New Roman" w:cs="Times New Roman"/>
        </w:rPr>
        <w:t>П</w:t>
      </w:r>
      <w:r w:rsidRPr="00031F1B">
        <w:rPr>
          <w:rFonts w:ascii="Times New Roman" w:hAnsi="Times New Roman" w:cs="Times New Roman"/>
        </w:rPr>
        <w:t xml:space="preserve"> </w:t>
      </w:r>
      <w:r w:rsidR="00AB22D9">
        <w:rPr>
          <w:rFonts w:ascii="Times New Roman" w:hAnsi="Times New Roman" w:cs="Times New Roman"/>
        </w:rPr>
        <w:t>СПБ «Ритуал</w:t>
      </w:r>
      <w:r w:rsidRPr="00031F1B">
        <w:rPr>
          <w:rFonts w:ascii="Times New Roman" w:hAnsi="Times New Roman" w:cs="Times New Roman"/>
        </w:rPr>
        <w:t>». Заявителем могут быть представлены документы (при наличии), подтверждающие доводы заявителя, либо их копии.</w:t>
      </w:r>
    </w:p>
    <w:p w:rsidR="008C3A43" w:rsidRDefault="00AB22D9" w:rsidP="008C3A43">
      <w:pPr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Жалоба, поступившая в М</w:t>
      </w:r>
      <w:r w:rsidR="00031F1B" w:rsidRPr="00031F1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 СПБ «Ритуал</w:t>
      </w:r>
      <w:r w:rsidR="00031F1B" w:rsidRPr="00031F1B">
        <w:rPr>
          <w:rFonts w:ascii="Times New Roman" w:hAnsi="Times New Roman" w:cs="Times New Roman"/>
        </w:rPr>
        <w:t>», подлежит рас</w:t>
      </w:r>
      <w:r>
        <w:rPr>
          <w:rFonts w:ascii="Times New Roman" w:hAnsi="Times New Roman" w:cs="Times New Roman"/>
        </w:rPr>
        <w:t>смотрению руководителем МУП СПБ «Ритуал</w:t>
      </w:r>
      <w:r w:rsidR="00031F1B" w:rsidRPr="00031F1B">
        <w:rPr>
          <w:rFonts w:ascii="Times New Roman" w:hAnsi="Times New Roman" w:cs="Times New Roman"/>
        </w:rPr>
        <w:t xml:space="preserve">» в течение 15 рабочих дней со дня ее регистрации, </w:t>
      </w:r>
      <w:r>
        <w:rPr>
          <w:rFonts w:ascii="Times New Roman" w:hAnsi="Times New Roman" w:cs="Times New Roman"/>
        </w:rPr>
        <w:t>а в случае обжалования отказа М</w:t>
      </w:r>
      <w:r w:rsidR="00031F1B" w:rsidRPr="00031F1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 СПБ «Ритуал», должностного лица М</w:t>
      </w:r>
      <w:r w:rsidR="00031F1B" w:rsidRPr="00031F1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 СПБ «Ритуал</w:t>
      </w:r>
      <w:r w:rsidR="00031F1B" w:rsidRPr="00031F1B">
        <w:rPr>
          <w:rFonts w:ascii="Times New Roman" w:hAnsi="Times New Roman" w:cs="Times New Roman"/>
        </w:rPr>
        <w:t xml:space="preserve">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031F1B" w:rsidRPr="001971EB" w:rsidRDefault="008C3A43" w:rsidP="00B71E1E">
      <w:pPr>
        <w:ind w:firstLine="709"/>
        <w:jc w:val="both"/>
        <w:outlineLvl w:val="1"/>
        <w:rPr>
          <w:rFonts w:ascii="Times New Roman" w:hAnsi="Times New Roman" w:cs="Times New Roman"/>
          <w:b/>
        </w:rPr>
      </w:pPr>
      <w:r w:rsidRPr="001971EB">
        <w:rPr>
          <w:rFonts w:ascii="Times New Roman" w:hAnsi="Times New Roman" w:cs="Times New Roman"/>
          <w:b/>
        </w:rPr>
        <w:t xml:space="preserve">5.6. По результатам рассмотрения жалобы МУП СПБ «Ритуал» принимает одно из следующих решений: </w:t>
      </w:r>
    </w:p>
    <w:p w:rsidR="00B71E1E" w:rsidRPr="00031F1B" w:rsidRDefault="00B71E1E" w:rsidP="00B71E1E">
      <w:pPr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031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Жалоба удовлетворяется</w:t>
      </w:r>
      <w:r w:rsidRPr="00031F1B">
        <w:rPr>
          <w:rFonts w:ascii="Times New Roman" w:hAnsi="Times New Roman" w:cs="Times New Roman"/>
        </w:rPr>
        <w:t>, в том числе в форме отмены принятого ре</w:t>
      </w:r>
      <w:r>
        <w:rPr>
          <w:rFonts w:ascii="Times New Roman" w:hAnsi="Times New Roman" w:cs="Times New Roman"/>
        </w:rPr>
        <w:t>шения, исправления допущенных М</w:t>
      </w:r>
      <w:r w:rsidRPr="00031F1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 СПБ «Ритуал</w:t>
      </w:r>
      <w:r w:rsidRPr="00031F1B">
        <w:rPr>
          <w:rFonts w:ascii="Times New Roman" w:hAnsi="Times New Roman" w:cs="Times New Roman"/>
        </w:rPr>
        <w:t>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актами, а также в иных формах.</w:t>
      </w:r>
    </w:p>
    <w:p w:rsidR="00B71E1E" w:rsidRDefault="00B71E1E" w:rsidP="00B71E1E">
      <w:pPr>
        <w:ind w:firstLine="709"/>
        <w:jc w:val="both"/>
        <w:outlineLvl w:val="1"/>
        <w:rPr>
          <w:rFonts w:ascii="Times New Roman" w:hAnsi="Times New Roman" w:cs="Times New Roman"/>
        </w:rPr>
      </w:pPr>
      <w:r w:rsidRPr="00031F1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031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031F1B">
        <w:rPr>
          <w:rFonts w:ascii="Times New Roman" w:hAnsi="Times New Roman" w:cs="Times New Roman"/>
        </w:rPr>
        <w:t xml:space="preserve"> удовлетворении жалобы</w:t>
      </w:r>
      <w:r>
        <w:rPr>
          <w:rFonts w:ascii="Times New Roman" w:hAnsi="Times New Roman" w:cs="Times New Roman"/>
        </w:rPr>
        <w:t xml:space="preserve"> о</w:t>
      </w:r>
      <w:r w:rsidRPr="00031F1B">
        <w:rPr>
          <w:rFonts w:ascii="Times New Roman" w:hAnsi="Times New Roman" w:cs="Times New Roman"/>
        </w:rPr>
        <w:t>тказывает</w:t>
      </w:r>
      <w:r>
        <w:rPr>
          <w:rFonts w:ascii="Times New Roman" w:hAnsi="Times New Roman" w:cs="Times New Roman"/>
        </w:rPr>
        <w:t>ся.</w:t>
      </w:r>
    </w:p>
    <w:p w:rsidR="008C3A43" w:rsidRPr="008C3A43" w:rsidRDefault="008C3A43" w:rsidP="008C3A43">
      <w:pPr>
        <w:ind w:left="-15" w:right="625" w:firstLine="15"/>
        <w:jc w:val="both"/>
        <w:rPr>
          <w:rFonts w:ascii="Times New Roman" w:hAnsi="Times New Roman" w:cs="Times New Roman"/>
        </w:rPr>
      </w:pPr>
      <w:r w:rsidRPr="008C3A43">
        <w:rPr>
          <w:rFonts w:ascii="Times New Roman" w:hAnsi="Times New Roman" w:cs="Times New Roman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 </w:t>
      </w:r>
    </w:p>
    <w:p w:rsidR="008C3A43" w:rsidRPr="008C3A43" w:rsidRDefault="008C3A43" w:rsidP="008C3A43">
      <w:pPr>
        <w:ind w:left="-15" w:right="625" w:firstLine="15"/>
        <w:jc w:val="both"/>
        <w:rPr>
          <w:rFonts w:ascii="Times New Roman" w:hAnsi="Times New Roman" w:cs="Times New Roman"/>
        </w:rPr>
      </w:pPr>
      <w:r w:rsidRPr="008C3A43">
        <w:rPr>
          <w:rFonts w:ascii="Times New Roman" w:hAnsi="Times New Roman" w:cs="Times New Roman"/>
        </w:rPr>
        <w:t xml:space="preserve">5.8. При наличии в жалобе нецензурных либо оскорбительных выражений, угроз жизни, здоровью и имуществу должностного лица, а также членов его семьи органы, указанные в пункте 5.2 настоящего Регламента, вправе принять решение об оставлении такой жалобы без ответа по существу и уведомляют Заявителя о недопустимости злоупотребления правом. </w:t>
      </w:r>
    </w:p>
    <w:p w:rsidR="00F85AE8" w:rsidRDefault="008C3A43" w:rsidP="00F85AE8">
      <w:pPr>
        <w:ind w:left="-15" w:right="625" w:firstLine="15"/>
        <w:jc w:val="both"/>
        <w:rPr>
          <w:rFonts w:ascii="Times New Roman" w:hAnsi="Times New Roman" w:cs="Times New Roman"/>
        </w:rPr>
      </w:pPr>
      <w:r w:rsidRPr="008C3A43">
        <w:rPr>
          <w:rFonts w:ascii="Times New Roman" w:hAnsi="Times New Roman" w:cs="Times New Roman"/>
        </w:rPr>
        <w:t>5.9. Если текст жалобы не поддается прочтению, ответ на жалобу не дается, о чем органы, указанные в пункте 5.2 настоящего Регламента, в течение семи дней со дня регистрации жалобы сообщают Заявителю, если его фамилия и почтовый адрес поддаются прочтению.</w:t>
      </w:r>
    </w:p>
    <w:p w:rsidR="00F85AE8" w:rsidRPr="00F85AE8" w:rsidRDefault="00F85AE8" w:rsidP="00F85AE8">
      <w:pPr>
        <w:ind w:left="-15" w:right="625" w:firstLine="15"/>
        <w:jc w:val="both"/>
        <w:rPr>
          <w:rFonts w:ascii="Times New Roman" w:hAnsi="Times New Roman" w:cs="Times New Roman"/>
        </w:rPr>
      </w:pPr>
      <w:r w:rsidRPr="00F85AE8">
        <w:rPr>
          <w:rFonts w:ascii="Times New Roman" w:hAnsi="Times New Roman" w:cs="Times New Roman"/>
          <w:b/>
          <w:i/>
          <w:lang w:eastAsia="ar-SA"/>
        </w:rPr>
        <w:t>5.</w:t>
      </w:r>
      <w:r>
        <w:rPr>
          <w:rFonts w:ascii="Times New Roman" w:hAnsi="Times New Roman" w:cs="Times New Roman"/>
          <w:b/>
          <w:i/>
          <w:lang w:eastAsia="ar-SA"/>
        </w:rPr>
        <w:t>10</w:t>
      </w:r>
      <w:r w:rsidRPr="00F85AE8">
        <w:rPr>
          <w:rFonts w:ascii="Times New Roman" w:hAnsi="Times New Roman" w:cs="Times New Roman"/>
          <w:b/>
          <w:i/>
          <w:lang w:eastAsia="ar-SA"/>
        </w:rPr>
        <w:t xml:space="preserve">. </w:t>
      </w:r>
      <w:r w:rsidRPr="00F85AE8">
        <w:rPr>
          <w:rFonts w:ascii="Times New Roman" w:hAnsi="Times New Roman" w:cs="Times New Roman"/>
          <w:b/>
          <w:bCs/>
          <w:i/>
          <w:iCs/>
        </w:rPr>
        <w:t>Перечень оснований для приостановления рассмотрения жалобы</w:t>
      </w:r>
    </w:p>
    <w:p w:rsidR="00F85AE8" w:rsidRPr="00F85AE8" w:rsidRDefault="00F85AE8" w:rsidP="00F85AE8">
      <w:pPr>
        <w:ind w:firstLine="540"/>
        <w:jc w:val="both"/>
        <w:rPr>
          <w:rFonts w:ascii="Times New Roman" w:eastAsia="Calibri" w:hAnsi="Times New Roman" w:cs="Times New Roman"/>
        </w:rPr>
      </w:pPr>
      <w:r w:rsidRPr="00F85AE8">
        <w:rPr>
          <w:rFonts w:ascii="Times New Roman" w:eastAsia="Calibri" w:hAnsi="Times New Roman" w:cs="Times New Roman"/>
        </w:rPr>
        <w:t>Оснований для приостановления рассмотрения жалобы не предусмотрено.</w:t>
      </w:r>
    </w:p>
    <w:p w:rsidR="00F85AE8" w:rsidRPr="00F85AE8" w:rsidRDefault="00F85AE8" w:rsidP="00F85AE8">
      <w:pPr>
        <w:rPr>
          <w:rFonts w:ascii="Times New Roman" w:hAnsi="Times New Roman" w:cs="Times New Roman"/>
          <w:b/>
          <w:bCs/>
          <w:i/>
          <w:iCs/>
        </w:rPr>
      </w:pPr>
      <w:r w:rsidRPr="00F85AE8">
        <w:rPr>
          <w:rFonts w:ascii="Times New Roman" w:hAnsi="Times New Roman" w:cs="Times New Roman"/>
          <w:b/>
          <w:i/>
          <w:lang w:eastAsia="ar-SA"/>
        </w:rPr>
        <w:t>5.</w:t>
      </w:r>
      <w:r>
        <w:rPr>
          <w:rFonts w:ascii="Times New Roman" w:hAnsi="Times New Roman" w:cs="Times New Roman"/>
          <w:b/>
          <w:i/>
          <w:lang w:eastAsia="ar-SA"/>
        </w:rPr>
        <w:t>11</w:t>
      </w:r>
      <w:r w:rsidRPr="00F85AE8">
        <w:rPr>
          <w:rFonts w:ascii="Times New Roman" w:hAnsi="Times New Roman" w:cs="Times New Roman"/>
          <w:b/>
          <w:i/>
          <w:lang w:eastAsia="ar-SA"/>
        </w:rPr>
        <w:t>.</w:t>
      </w:r>
      <w:r w:rsidRPr="00F85AE8">
        <w:rPr>
          <w:rFonts w:ascii="Times New Roman" w:hAnsi="Times New Roman" w:cs="Times New Roman"/>
          <w:lang w:eastAsia="ar-SA"/>
        </w:rPr>
        <w:t xml:space="preserve"> </w:t>
      </w:r>
      <w:r w:rsidRPr="00F85AE8">
        <w:rPr>
          <w:rFonts w:ascii="Times New Roman" w:hAnsi="Times New Roman" w:cs="Times New Roman"/>
          <w:b/>
          <w:bCs/>
          <w:i/>
          <w:iCs/>
        </w:rPr>
        <w:t>Порядок информирования заявителя о результатах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85AE8">
        <w:rPr>
          <w:rFonts w:ascii="Times New Roman" w:hAnsi="Times New Roman" w:cs="Times New Roman"/>
          <w:b/>
          <w:bCs/>
          <w:i/>
          <w:iCs/>
        </w:rPr>
        <w:t>рассмотрения жалобы</w:t>
      </w:r>
    </w:p>
    <w:p w:rsidR="00F85AE8" w:rsidRPr="00F85AE8" w:rsidRDefault="00F85AE8" w:rsidP="00F85AE8">
      <w:pPr>
        <w:ind w:firstLine="720"/>
        <w:jc w:val="both"/>
        <w:outlineLvl w:val="1"/>
        <w:rPr>
          <w:rFonts w:ascii="Times New Roman" w:eastAsia="Calibri" w:hAnsi="Times New Roman" w:cs="Times New Roman"/>
        </w:rPr>
      </w:pPr>
      <w:r w:rsidRPr="00F85AE8">
        <w:rPr>
          <w:rFonts w:ascii="Times New Roman" w:eastAsia="Calibri" w:hAnsi="Times New Roman" w:cs="Times New Roman"/>
        </w:rPr>
        <w:t>Не позднее дня, следующего за днем принятия решения, указанного в пункте 5.</w:t>
      </w:r>
      <w:r>
        <w:rPr>
          <w:rFonts w:ascii="Times New Roman" w:eastAsia="Calibri" w:hAnsi="Times New Roman" w:cs="Times New Roman"/>
        </w:rPr>
        <w:t>5</w:t>
      </w:r>
      <w:r w:rsidRPr="00F85AE8">
        <w:rPr>
          <w:rFonts w:ascii="Times New Roman" w:eastAsia="Calibri" w:hAnsi="Times New Roman" w:cs="Times New Roman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5AE8" w:rsidRPr="00F85AE8" w:rsidRDefault="00F85AE8" w:rsidP="00F85AE8">
      <w:pPr>
        <w:ind w:firstLine="540"/>
        <w:jc w:val="both"/>
        <w:rPr>
          <w:rFonts w:ascii="Times New Roman" w:hAnsi="Times New Roman" w:cs="Times New Roman"/>
        </w:rPr>
      </w:pPr>
      <w:r w:rsidRPr="00F85AE8">
        <w:rPr>
          <w:rFonts w:ascii="Times New Roman" w:hAnsi="Times New Roman" w:cs="Times New Roman"/>
        </w:rPr>
        <w:t>В ответе по результатам рассмотрения жалобы указываются:</w:t>
      </w:r>
    </w:p>
    <w:p w:rsidR="00F85AE8" w:rsidRPr="00F85AE8" w:rsidRDefault="00F85AE8" w:rsidP="00F85AE8">
      <w:pPr>
        <w:ind w:firstLine="540"/>
        <w:jc w:val="both"/>
        <w:rPr>
          <w:rFonts w:ascii="Times New Roman" w:hAnsi="Times New Roman" w:cs="Times New Roman"/>
        </w:rPr>
      </w:pPr>
      <w:r w:rsidRPr="00F85AE8">
        <w:rPr>
          <w:rFonts w:ascii="Times New Roman" w:hAnsi="Times New Roman" w:cs="Times New Roman"/>
        </w:rPr>
        <w:t xml:space="preserve">- наименование </w:t>
      </w:r>
      <w:r>
        <w:rPr>
          <w:rFonts w:ascii="Times New Roman" w:hAnsi="Times New Roman" w:cs="Times New Roman"/>
        </w:rPr>
        <w:t>учреждения</w:t>
      </w:r>
      <w:r w:rsidRPr="00F85AE8">
        <w:rPr>
          <w:rFonts w:ascii="Times New Roman" w:hAnsi="Times New Roman" w:cs="Times New Roman"/>
        </w:rPr>
        <w:t xml:space="preserve">, должность, фамилия, имя, отчество (при наличии) должностного лица </w:t>
      </w:r>
      <w:r>
        <w:rPr>
          <w:rFonts w:ascii="Times New Roman" w:hAnsi="Times New Roman" w:cs="Times New Roman"/>
        </w:rPr>
        <w:t>учреждения</w:t>
      </w:r>
      <w:r w:rsidRPr="00F85AE8">
        <w:rPr>
          <w:rFonts w:ascii="Times New Roman" w:hAnsi="Times New Roman" w:cs="Times New Roman"/>
        </w:rPr>
        <w:t>, принявшего решение по жалобе;</w:t>
      </w:r>
    </w:p>
    <w:p w:rsidR="00F85AE8" w:rsidRPr="00F85AE8" w:rsidRDefault="00F85AE8" w:rsidP="00F85AE8">
      <w:pPr>
        <w:ind w:firstLine="540"/>
        <w:jc w:val="both"/>
        <w:rPr>
          <w:rFonts w:ascii="Times New Roman" w:hAnsi="Times New Roman" w:cs="Times New Roman"/>
        </w:rPr>
      </w:pPr>
      <w:r w:rsidRPr="00F85AE8">
        <w:rPr>
          <w:rFonts w:ascii="Times New Roman" w:hAnsi="Times New Roman" w:cs="Times New Roman"/>
        </w:rPr>
        <w:t xml:space="preserve">- номер, дата, место принятия решения, включая сведения о должностном лице </w:t>
      </w:r>
      <w:r>
        <w:rPr>
          <w:rFonts w:ascii="Times New Roman" w:hAnsi="Times New Roman" w:cs="Times New Roman"/>
        </w:rPr>
        <w:t>учреждения</w:t>
      </w:r>
      <w:r w:rsidRPr="00F85AE8">
        <w:rPr>
          <w:rFonts w:ascii="Times New Roman" w:hAnsi="Times New Roman" w:cs="Times New Roman"/>
        </w:rPr>
        <w:t>, решение или действие (бездействие) которого обжалуется;</w:t>
      </w:r>
    </w:p>
    <w:p w:rsidR="00F85AE8" w:rsidRPr="00F85AE8" w:rsidRDefault="00F85AE8" w:rsidP="00F85AE8">
      <w:pPr>
        <w:ind w:firstLine="540"/>
        <w:jc w:val="both"/>
        <w:rPr>
          <w:rFonts w:ascii="Times New Roman" w:hAnsi="Times New Roman" w:cs="Times New Roman"/>
        </w:rPr>
      </w:pPr>
      <w:r w:rsidRPr="00F85AE8">
        <w:rPr>
          <w:rFonts w:ascii="Times New Roman" w:hAnsi="Times New Roman" w:cs="Times New Roman"/>
        </w:rPr>
        <w:t>- фамилия, имя, отчество (при наличии) или наименование заявителя;</w:t>
      </w:r>
    </w:p>
    <w:p w:rsidR="00F85AE8" w:rsidRPr="00F85AE8" w:rsidRDefault="00F85AE8" w:rsidP="00F85AE8">
      <w:pPr>
        <w:ind w:firstLine="540"/>
        <w:jc w:val="both"/>
        <w:rPr>
          <w:rFonts w:ascii="Times New Roman" w:hAnsi="Times New Roman" w:cs="Times New Roman"/>
        </w:rPr>
      </w:pPr>
      <w:r w:rsidRPr="00F85AE8">
        <w:rPr>
          <w:rFonts w:ascii="Times New Roman" w:hAnsi="Times New Roman" w:cs="Times New Roman"/>
        </w:rPr>
        <w:t>- основания для принятия решения по жалобе;</w:t>
      </w:r>
    </w:p>
    <w:p w:rsidR="00F85AE8" w:rsidRPr="00F85AE8" w:rsidRDefault="00F85AE8" w:rsidP="00F85AE8">
      <w:pPr>
        <w:ind w:firstLine="540"/>
        <w:jc w:val="both"/>
        <w:rPr>
          <w:rFonts w:ascii="Times New Roman" w:hAnsi="Times New Roman" w:cs="Times New Roman"/>
        </w:rPr>
      </w:pPr>
      <w:r w:rsidRPr="00F85AE8">
        <w:rPr>
          <w:rFonts w:ascii="Times New Roman" w:hAnsi="Times New Roman" w:cs="Times New Roman"/>
        </w:rPr>
        <w:t>- принятое по жалобе решение;</w:t>
      </w:r>
    </w:p>
    <w:p w:rsidR="00F85AE8" w:rsidRPr="00F85AE8" w:rsidRDefault="00F85AE8" w:rsidP="00F85AE8">
      <w:pPr>
        <w:ind w:firstLine="540"/>
        <w:jc w:val="both"/>
        <w:rPr>
          <w:rFonts w:ascii="Times New Roman" w:hAnsi="Times New Roman" w:cs="Times New Roman"/>
        </w:rPr>
      </w:pPr>
      <w:r w:rsidRPr="00F85AE8">
        <w:rPr>
          <w:rFonts w:ascii="Times New Roman" w:hAnsi="Times New Roman" w:cs="Times New Roman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85AE8" w:rsidRDefault="00F85AE8" w:rsidP="00F85AE8">
      <w:pPr>
        <w:ind w:firstLine="540"/>
        <w:jc w:val="both"/>
        <w:rPr>
          <w:rFonts w:ascii="Times New Roman" w:hAnsi="Times New Roman" w:cs="Times New Roman"/>
        </w:rPr>
      </w:pPr>
      <w:r w:rsidRPr="00F85AE8">
        <w:rPr>
          <w:rFonts w:ascii="Times New Roman" w:hAnsi="Times New Roman" w:cs="Times New Roman"/>
        </w:rPr>
        <w:t>- сведения о порядке обжалования принятого по жалобе решения.</w:t>
      </w:r>
    </w:p>
    <w:p w:rsidR="00F85AE8" w:rsidRPr="00F85AE8" w:rsidRDefault="00F85AE8" w:rsidP="00F85AE8">
      <w:pPr>
        <w:ind w:firstLine="540"/>
        <w:jc w:val="both"/>
        <w:rPr>
          <w:rFonts w:ascii="Times New Roman" w:hAnsi="Times New Roman" w:cs="Times New Roman"/>
        </w:rPr>
      </w:pPr>
    </w:p>
    <w:p w:rsidR="00F85AE8" w:rsidRPr="00F85AE8" w:rsidRDefault="00F85AE8" w:rsidP="00F85AE8">
      <w:pPr>
        <w:rPr>
          <w:rFonts w:ascii="Times New Roman" w:hAnsi="Times New Roman" w:cs="Times New Roman"/>
          <w:b/>
          <w:bCs/>
          <w:i/>
          <w:iCs/>
          <w:lang w:eastAsia="ar-SA"/>
        </w:rPr>
      </w:pPr>
      <w:r w:rsidRPr="00F85AE8">
        <w:rPr>
          <w:rFonts w:ascii="Times New Roman" w:hAnsi="Times New Roman" w:cs="Times New Roman"/>
          <w:b/>
          <w:i/>
          <w:lang w:eastAsia="ar-SA"/>
        </w:rPr>
        <w:t>5.</w:t>
      </w:r>
      <w:r>
        <w:rPr>
          <w:rFonts w:ascii="Times New Roman" w:hAnsi="Times New Roman" w:cs="Times New Roman"/>
          <w:b/>
          <w:i/>
          <w:lang w:eastAsia="ar-SA"/>
        </w:rPr>
        <w:t xml:space="preserve"> 12</w:t>
      </w:r>
      <w:r w:rsidRPr="00F85AE8">
        <w:rPr>
          <w:rFonts w:ascii="Times New Roman" w:hAnsi="Times New Roman" w:cs="Times New Roman"/>
          <w:b/>
          <w:i/>
          <w:lang w:eastAsia="ar-SA"/>
        </w:rPr>
        <w:t xml:space="preserve">. </w:t>
      </w:r>
      <w:r w:rsidRPr="00F85AE8">
        <w:rPr>
          <w:rFonts w:ascii="Times New Roman" w:hAnsi="Times New Roman" w:cs="Times New Roman"/>
          <w:b/>
          <w:bCs/>
          <w:i/>
          <w:iCs/>
          <w:lang w:eastAsia="ar-SA"/>
        </w:rPr>
        <w:t>Порядок обжалования решения по жалобе</w:t>
      </w:r>
    </w:p>
    <w:p w:rsidR="00F85AE8" w:rsidRPr="00F85AE8" w:rsidRDefault="00F85AE8" w:rsidP="00F85AE8">
      <w:pPr>
        <w:ind w:firstLine="540"/>
        <w:jc w:val="both"/>
        <w:rPr>
          <w:rFonts w:ascii="Times New Roman" w:hAnsi="Times New Roman" w:cs="Times New Roman"/>
          <w:lang w:eastAsia="ar-SA"/>
        </w:rPr>
      </w:pPr>
      <w:r w:rsidRPr="00F85AE8">
        <w:rPr>
          <w:rFonts w:ascii="Times New Roman" w:hAnsi="Times New Roman" w:cs="Times New Roman"/>
          <w:lang w:eastAsia="ar-SA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F85AE8" w:rsidRPr="005900B6" w:rsidRDefault="00F85AE8" w:rsidP="00F85AE8">
      <w:pPr>
        <w:ind w:firstLine="72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F85AE8" w:rsidRPr="00F85AE8" w:rsidRDefault="00F85AE8" w:rsidP="00F85AE8">
      <w:pPr>
        <w:outlineLvl w:val="1"/>
        <w:rPr>
          <w:rFonts w:ascii="Times New Roman" w:eastAsia="Calibri" w:hAnsi="Times New Roman" w:cs="Times New Roman"/>
          <w:b/>
          <w:bCs/>
          <w:i/>
          <w:iCs/>
        </w:rPr>
      </w:pPr>
      <w:r w:rsidRPr="00F85AE8">
        <w:rPr>
          <w:rFonts w:ascii="Times New Roman" w:eastAsia="Calibri" w:hAnsi="Times New Roman" w:cs="Times New Roman"/>
          <w:b/>
          <w:i/>
        </w:rPr>
        <w:lastRenderedPageBreak/>
        <w:t xml:space="preserve">5.10. </w:t>
      </w:r>
      <w:r w:rsidRPr="00F85AE8">
        <w:rPr>
          <w:rFonts w:ascii="Times New Roman" w:eastAsia="Calibri" w:hAnsi="Times New Roman" w:cs="Times New Roman"/>
          <w:b/>
          <w:bCs/>
          <w:i/>
          <w:iCs/>
        </w:rPr>
        <w:t>Право заявителя на получение информации и документов, необходимых для обоснования и рассмотрения жалобы</w:t>
      </w:r>
    </w:p>
    <w:p w:rsidR="001971EB" w:rsidRDefault="00F85AE8" w:rsidP="001971EB">
      <w:pPr>
        <w:ind w:firstLine="540"/>
        <w:jc w:val="both"/>
        <w:rPr>
          <w:rFonts w:ascii="Times New Roman" w:eastAsia="Calibri" w:hAnsi="Times New Roman" w:cs="Times New Roman"/>
        </w:rPr>
      </w:pPr>
      <w:r w:rsidRPr="00F85AE8">
        <w:rPr>
          <w:rFonts w:ascii="Times New Roman" w:eastAsia="Calibri" w:hAnsi="Times New Roman" w:cs="Times New Roman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F85AE8">
        <w:rPr>
          <w:rFonts w:ascii="Times New Roman" w:eastAsia="Calibri" w:hAnsi="Times New Roman" w:cs="Times New Roman"/>
          <w:b/>
          <w:bCs/>
          <w:lang w:eastAsia="en-US"/>
        </w:rPr>
        <w:t xml:space="preserve">, </w:t>
      </w:r>
      <w:r w:rsidRPr="00F85AE8">
        <w:rPr>
          <w:rFonts w:ascii="Times New Roman" w:eastAsia="Calibri" w:hAnsi="Times New Roman" w:cs="Times New Roman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  <w:bookmarkEnd w:id="20"/>
    </w:p>
    <w:p w:rsidR="001971EB" w:rsidRPr="001971EB" w:rsidRDefault="001971EB" w:rsidP="001971EB">
      <w:pPr>
        <w:ind w:firstLine="540"/>
        <w:jc w:val="both"/>
        <w:rPr>
          <w:rFonts w:ascii="Times New Roman" w:eastAsia="Calibri" w:hAnsi="Times New Roman" w:cs="Times New Roman"/>
        </w:rPr>
      </w:pPr>
    </w:p>
    <w:p w:rsidR="001971EB" w:rsidRPr="001971EB" w:rsidRDefault="001971EB" w:rsidP="001971EB">
      <w:pPr>
        <w:rPr>
          <w:rFonts w:ascii="Times New Roman" w:hAnsi="Times New Roman" w:cs="Times New Roman"/>
          <w:b/>
          <w:bCs/>
          <w:i/>
          <w:iCs/>
          <w:lang w:eastAsia="ar-SA"/>
        </w:rPr>
      </w:pPr>
      <w:r w:rsidRPr="001971EB">
        <w:rPr>
          <w:rFonts w:ascii="Times New Roman" w:hAnsi="Times New Roman" w:cs="Times New Roman"/>
          <w:b/>
          <w:i/>
        </w:rPr>
        <w:t xml:space="preserve">5.11. </w:t>
      </w:r>
      <w:r w:rsidRPr="001971EB">
        <w:rPr>
          <w:rFonts w:ascii="Times New Roman" w:hAnsi="Times New Roman" w:cs="Times New Roman"/>
          <w:b/>
          <w:bCs/>
          <w:i/>
          <w:iCs/>
          <w:lang w:eastAsia="ar-SA"/>
        </w:rPr>
        <w:t>Способы информирования заявителей о порядке подачи и рассмотрения жалобы</w:t>
      </w:r>
    </w:p>
    <w:p w:rsidR="001971EB" w:rsidRPr="001971EB" w:rsidRDefault="001971EB" w:rsidP="001971EB">
      <w:pPr>
        <w:ind w:firstLine="540"/>
        <w:jc w:val="both"/>
        <w:rPr>
          <w:rFonts w:ascii="Times New Roman" w:hAnsi="Times New Roman" w:cs="Times New Roman"/>
        </w:rPr>
      </w:pPr>
      <w:r w:rsidRPr="001971EB">
        <w:rPr>
          <w:rFonts w:ascii="Times New Roman" w:hAnsi="Times New Roman" w:cs="Times New Roman"/>
        </w:rPr>
        <w:t>Информация о порядке подачи и рассмотрения жалобы доводится до заявителя следующими способами:</w:t>
      </w:r>
    </w:p>
    <w:p w:rsidR="001971EB" w:rsidRDefault="001971EB" w:rsidP="001971EB">
      <w:pPr>
        <w:ind w:firstLine="540"/>
        <w:jc w:val="both"/>
        <w:rPr>
          <w:rFonts w:ascii="Times New Roman" w:hAnsi="Times New Roman" w:cs="Times New Roman"/>
        </w:rPr>
      </w:pPr>
      <w:r w:rsidRPr="001971EB">
        <w:rPr>
          <w:rFonts w:ascii="Times New Roman" w:hAnsi="Times New Roman" w:cs="Times New Roman"/>
        </w:rPr>
        <w:t xml:space="preserve">- посредством информирования при личном обращении (в том числе обращении по телефону) в </w:t>
      </w:r>
      <w:r>
        <w:rPr>
          <w:rFonts w:ascii="Times New Roman" w:hAnsi="Times New Roman" w:cs="Times New Roman"/>
        </w:rPr>
        <w:t>учреждение;</w:t>
      </w:r>
    </w:p>
    <w:p w:rsidR="001971EB" w:rsidRPr="001971EB" w:rsidRDefault="001971EB" w:rsidP="001971EB">
      <w:pPr>
        <w:ind w:firstLine="540"/>
        <w:jc w:val="both"/>
        <w:rPr>
          <w:rFonts w:ascii="Times New Roman" w:hAnsi="Times New Roman" w:cs="Times New Roman"/>
        </w:rPr>
      </w:pPr>
      <w:r w:rsidRPr="001971EB">
        <w:rPr>
          <w:rFonts w:ascii="Times New Roman" w:hAnsi="Times New Roman" w:cs="Times New Roman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почты;</w:t>
      </w:r>
    </w:p>
    <w:p w:rsidR="001971EB" w:rsidRPr="001971EB" w:rsidRDefault="001971EB" w:rsidP="001971EB">
      <w:pPr>
        <w:autoSpaceDE/>
        <w:autoSpaceDN/>
        <w:jc w:val="both"/>
        <w:rPr>
          <w:rFonts w:ascii="Times New Roman" w:hAnsi="Times New Roman" w:cs="Times New Roman"/>
        </w:rPr>
      </w:pPr>
      <w:r w:rsidRPr="001971EB">
        <w:rPr>
          <w:rFonts w:ascii="Times New Roman" w:hAnsi="Times New Roman" w:cs="Times New Roman"/>
        </w:rPr>
        <w:t xml:space="preserve">       - посредством размещения информации на стендах в местах предоставления услуг, на официальном сайте Администрации </w:t>
      </w:r>
      <w:r>
        <w:rPr>
          <w:rFonts w:ascii="Times New Roman" w:hAnsi="Times New Roman" w:cs="Times New Roman"/>
        </w:rPr>
        <w:t xml:space="preserve">муниципального </w:t>
      </w:r>
      <w:r w:rsidRPr="001971EB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>а</w:t>
      </w:r>
      <w:r w:rsidRPr="001971EB">
        <w:rPr>
          <w:rFonts w:ascii="Times New Roman" w:hAnsi="Times New Roman" w:cs="Times New Roman"/>
        </w:rPr>
        <w:t>.</w:t>
      </w:r>
    </w:p>
    <w:p w:rsidR="001971EB" w:rsidRPr="001971EB" w:rsidRDefault="001971EB" w:rsidP="001971EB">
      <w:pPr>
        <w:rPr>
          <w:rFonts w:ascii="Times New Roman" w:hAnsi="Times New Roman" w:cs="Times New Roman"/>
        </w:rPr>
      </w:pPr>
    </w:p>
    <w:p w:rsidR="001971EB" w:rsidRPr="001971EB" w:rsidRDefault="001971EB" w:rsidP="001971EB">
      <w:pPr>
        <w:rPr>
          <w:rFonts w:ascii="Times New Roman" w:hAnsi="Times New Roman" w:cs="Times New Roman"/>
        </w:rPr>
      </w:pPr>
    </w:p>
    <w:p w:rsidR="001971EB" w:rsidRPr="005900B6" w:rsidRDefault="001971EB" w:rsidP="001971EB">
      <w:pPr>
        <w:ind w:firstLine="540"/>
        <w:jc w:val="center"/>
        <w:rPr>
          <w:b/>
          <w:bCs/>
          <w:sz w:val="28"/>
          <w:szCs w:val="28"/>
          <w:lang w:eastAsia="ar-SA"/>
        </w:rPr>
      </w:pPr>
    </w:p>
    <w:p w:rsidR="00302804" w:rsidRDefault="00302804">
      <w:pPr>
        <w:rPr>
          <w:rFonts w:ascii="Times New Roman" w:hAnsi="Times New Roman" w:cs="Times New Roman"/>
        </w:rPr>
      </w:pPr>
    </w:p>
    <w:p w:rsidR="00302804" w:rsidRDefault="00302804">
      <w:pPr>
        <w:rPr>
          <w:rFonts w:ascii="Times New Roman" w:hAnsi="Times New Roman" w:cs="Times New Roman"/>
        </w:rPr>
      </w:pPr>
    </w:p>
    <w:p w:rsidR="00302804" w:rsidRDefault="00302804">
      <w:pPr>
        <w:rPr>
          <w:rFonts w:ascii="Times New Roman" w:hAnsi="Times New Roman" w:cs="Times New Roman"/>
        </w:rPr>
      </w:pPr>
    </w:p>
    <w:p w:rsidR="00302804" w:rsidRDefault="00302804">
      <w:pPr>
        <w:rPr>
          <w:rFonts w:ascii="Times New Roman" w:hAnsi="Times New Roman" w:cs="Times New Roman"/>
        </w:rPr>
      </w:pPr>
    </w:p>
    <w:p w:rsidR="00302804" w:rsidRDefault="00302804">
      <w:pPr>
        <w:rPr>
          <w:rFonts w:ascii="Times New Roman" w:hAnsi="Times New Roman" w:cs="Times New Roman"/>
        </w:rPr>
      </w:pPr>
    </w:p>
    <w:p w:rsidR="00302804" w:rsidRDefault="00302804">
      <w:pPr>
        <w:rPr>
          <w:rFonts w:ascii="Times New Roman" w:hAnsi="Times New Roman" w:cs="Times New Roman"/>
        </w:rPr>
      </w:pPr>
    </w:p>
    <w:p w:rsidR="00302804" w:rsidRDefault="00302804">
      <w:pPr>
        <w:rPr>
          <w:rFonts w:ascii="Times New Roman" w:hAnsi="Times New Roman" w:cs="Times New Roman"/>
        </w:rPr>
      </w:pPr>
    </w:p>
    <w:p w:rsidR="00302804" w:rsidRDefault="00302804">
      <w:pPr>
        <w:rPr>
          <w:rFonts w:ascii="Times New Roman" w:hAnsi="Times New Roman" w:cs="Times New Roman"/>
        </w:rPr>
      </w:pPr>
    </w:p>
    <w:p w:rsidR="00302804" w:rsidRDefault="00302804">
      <w:pPr>
        <w:rPr>
          <w:rFonts w:ascii="Times New Roman" w:hAnsi="Times New Roman" w:cs="Times New Roman"/>
        </w:rPr>
      </w:pPr>
    </w:p>
    <w:p w:rsidR="001971EB" w:rsidRDefault="001971EB">
      <w:pPr>
        <w:rPr>
          <w:rFonts w:ascii="Times New Roman" w:hAnsi="Times New Roman" w:cs="Times New Roman"/>
        </w:rPr>
      </w:pPr>
    </w:p>
    <w:p w:rsidR="001971EB" w:rsidRDefault="001971EB">
      <w:pPr>
        <w:rPr>
          <w:rFonts w:ascii="Times New Roman" w:hAnsi="Times New Roman" w:cs="Times New Roman"/>
        </w:rPr>
      </w:pPr>
    </w:p>
    <w:p w:rsidR="001971EB" w:rsidRDefault="001971EB">
      <w:pPr>
        <w:rPr>
          <w:rFonts w:ascii="Times New Roman" w:hAnsi="Times New Roman" w:cs="Times New Roman"/>
        </w:rPr>
      </w:pPr>
    </w:p>
    <w:p w:rsidR="001971EB" w:rsidRDefault="001971EB">
      <w:pPr>
        <w:rPr>
          <w:rFonts w:ascii="Times New Roman" w:hAnsi="Times New Roman" w:cs="Times New Roman"/>
        </w:rPr>
      </w:pPr>
    </w:p>
    <w:p w:rsidR="001971EB" w:rsidRDefault="001971EB">
      <w:pPr>
        <w:rPr>
          <w:rFonts w:ascii="Times New Roman" w:hAnsi="Times New Roman" w:cs="Times New Roman"/>
        </w:rPr>
      </w:pPr>
    </w:p>
    <w:p w:rsidR="001971EB" w:rsidRDefault="001971EB">
      <w:pPr>
        <w:rPr>
          <w:rFonts w:ascii="Times New Roman" w:hAnsi="Times New Roman" w:cs="Times New Roman"/>
        </w:rPr>
      </w:pPr>
    </w:p>
    <w:p w:rsidR="001971EB" w:rsidRDefault="001971EB">
      <w:pPr>
        <w:rPr>
          <w:rFonts w:ascii="Times New Roman" w:hAnsi="Times New Roman" w:cs="Times New Roman"/>
        </w:rPr>
      </w:pPr>
    </w:p>
    <w:p w:rsidR="001971EB" w:rsidRDefault="001971EB">
      <w:pPr>
        <w:rPr>
          <w:rFonts w:ascii="Times New Roman" w:hAnsi="Times New Roman" w:cs="Times New Roman"/>
        </w:rPr>
      </w:pPr>
    </w:p>
    <w:p w:rsidR="001971EB" w:rsidRDefault="001971EB">
      <w:pPr>
        <w:rPr>
          <w:rFonts w:ascii="Times New Roman" w:hAnsi="Times New Roman" w:cs="Times New Roman"/>
        </w:rPr>
      </w:pPr>
    </w:p>
    <w:p w:rsidR="001971EB" w:rsidRDefault="001971EB">
      <w:pPr>
        <w:rPr>
          <w:rFonts w:ascii="Times New Roman" w:hAnsi="Times New Roman" w:cs="Times New Roman"/>
        </w:rPr>
      </w:pPr>
    </w:p>
    <w:p w:rsidR="001971EB" w:rsidRDefault="001971EB">
      <w:pPr>
        <w:rPr>
          <w:rFonts w:ascii="Times New Roman" w:hAnsi="Times New Roman" w:cs="Times New Roman"/>
        </w:rPr>
      </w:pPr>
    </w:p>
    <w:p w:rsidR="001971EB" w:rsidRDefault="001971EB">
      <w:pPr>
        <w:rPr>
          <w:rFonts w:ascii="Times New Roman" w:hAnsi="Times New Roman" w:cs="Times New Roman"/>
        </w:rPr>
      </w:pPr>
    </w:p>
    <w:p w:rsidR="001971EB" w:rsidRDefault="001971EB">
      <w:pPr>
        <w:rPr>
          <w:rFonts w:ascii="Times New Roman" w:hAnsi="Times New Roman" w:cs="Times New Roman"/>
        </w:rPr>
      </w:pPr>
    </w:p>
    <w:p w:rsidR="001971EB" w:rsidRDefault="001971EB">
      <w:pPr>
        <w:rPr>
          <w:rFonts w:ascii="Times New Roman" w:hAnsi="Times New Roman" w:cs="Times New Roman"/>
        </w:rPr>
      </w:pPr>
    </w:p>
    <w:p w:rsidR="001971EB" w:rsidRDefault="001971EB">
      <w:pPr>
        <w:rPr>
          <w:rFonts w:ascii="Times New Roman" w:hAnsi="Times New Roman" w:cs="Times New Roman"/>
        </w:rPr>
      </w:pPr>
    </w:p>
    <w:p w:rsidR="001971EB" w:rsidRDefault="001971EB">
      <w:pPr>
        <w:rPr>
          <w:rFonts w:ascii="Times New Roman" w:hAnsi="Times New Roman" w:cs="Times New Roman"/>
        </w:rPr>
      </w:pPr>
    </w:p>
    <w:p w:rsidR="001971EB" w:rsidRDefault="001971EB">
      <w:pPr>
        <w:rPr>
          <w:rFonts w:ascii="Times New Roman" w:hAnsi="Times New Roman" w:cs="Times New Roman"/>
        </w:rPr>
      </w:pPr>
    </w:p>
    <w:p w:rsidR="001971EB" w:rsidRDefault="001971EB">
      <w:pPr>
        <w:rPr>
          <w:rFonts w:ascii="Times New Roman" w:hAnsi="Times New Roman" w:cs="Times New Roman"/>
        </w:rPr>
      </w:pPr>
    </w:p>
    <w:p w:rsidR="001971EB" w:rsidRDefault="001971EB">
      <w:pPr>
        <w:rPr>
          <w:rFonts w:ascii="Times New Roman" w:hAnsi="Times New Roman" w:cs="Times New Roman"/>
        </w:rPr>
      </w:pPr>
    </w:p>
    <w:p w:rsidR="001971EB" w:rsidRDefault="001971EB">
      <w:pPr>
        <w:rPr>
          <w:rFonts w:ascii="Times New Roman" w:hAnsi="Times New Roman" w:cs="Times New Roman"/>
        </w:rPr>
      </w:pPr>
    </w:p>
    <w:p w:rsidR="00302804" w:rsidRDefault="00302804">
      <w:pPr>
        <w:rPr>
          <w:rFonts w:ascii="Times New Roman" w:hAnsi="Times New Roman" w:cs="Times New Roman"/>
        </w:rPr>
      </w:pPr>
    </w:p>
    <w:p w:rsidR="00302804" w:rsidRDefault="00302804">
      <w:pPr>
        <w:rPr>
          <w:rFonts w:ascii="Times New Roman" w:hAnsi="Times New Roman" w:cs="Times New Roman"/>
        </w:rPr>
      </w:pPr>
    </w:p>
    <w:p w:rsidR="00037E84" w:rsidRDefault="00037E84" w:rsidP="00302804">
      <w:pPr>
        <w:ind w:firstLine="4820"/>
        <w:contextualSpacing/>
        <w:rPr>
          <w:rFonts w:ascii="Times New Roman" w:hAnsi="Times New Roman" w:cs="Times New Roman"/>
        </w:rPr>
      </w:pPr>
    </w:p>
    <w:p w:rsidR="00580D31" w:rsidRDefault="00580D31" w:rsidP="00302804">
      <w:pPr>
        <w:ind w:firstLine="4820"/>
        <w:contextualSpacing/>
        <w:rPr>
          <w:rFonts w:ascii="Times New Roman" w:hAnsi="Times New Roman" w:cs="Times New Roman"/>
        </w:rPr>
        <w:sectPr w:rsidR="00580D31" w:rsidSect="00302804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037E84" w:rsidRDefault="00037E84" w:rsidP="00302804">
      <w:pPr>
        <w:ind w:firstLine="4820"/>
        <w:contextualSpacing/>
        <w:rPr>
          <w:rFonts w:ascii="Times New Roman" w:hAnsi="Times New Roman" w:cs="Times New Roman"/>
        </w:rPr>
      </w:pPr>
    </w:p>
    <w:p w:rsidR="00302804" w:rsidRPr="00D535AE" w:rsidRDefault="00FF6670" w:rsidP="00302804">
      <w:pPr>
        <w:ind w:firstLine="482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 xml:space="preserve">Приложение </w:t>
      </w:r>
      <w:r w:rsidR="00D535AE">
        <w:rPr>
          <w:rFonts w:ascii="Times New Roman" w:hAnsi="Times New Roman" w:cs="Times New Roman"/>
        </w:rPr>
        <w:t>№1</w:t>
      </w:r>
    </w:p>
    <w:p w:rsidR="00302804" w:rsidRPr="00D535AE" w:rsidRDefault="00302804" w:rsidP="00302804">
      <w:pPr>
        <w:tabs>
          <w:tab w:val="left" w:pos="5400"/>
        </w:tabs>
        <w:ind w:firstLine="482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к административному регламенту</w:t>
      </w:r>
    </w:p>
    <w:p w:rsidR="00302804" w:rsidRPr="00D535AE" w:rsidRDefault="00302804" w:rsidP="00302804">
      <w:pPr>
        <w:tabs>
          <w:tab w:val="left" w:pos="5400"/>
        </w:tabs>
        <w:ind w:firstLine="482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 xml:space="preserve">по предоставлению </w:t>
      </w:r>
    </w:p>
    <w:p w:rsidR="00302804" w:rsidRPr="00D535AE" w:rsidRDefault="00302804" w:rsidP="001E174D">
      <w:pPr>
        <w:tabs>
          <w:tab w:val="left" w:pos="5400"/>
        </w:tabs>
        <w:ind w:firstLine="482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 xml:space="preserve">муниципальной услуги </w:t>
      </w:r>
    </w:p>
    <w:p w:rsidR="00302804" w:rsidRPr="00D535AE" w:rsidRDefault="00302804" w:rsidP="00302804">
      <w:pPr>
        <w:ind w:firstLine="482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Руководителю МУП СПБ «Ритуал»</w:t>
      </w:r>
    </w:p>
    <w:p w:rsidR="00302804" w:rsidRPr="00D535AE" w:rsidRDefault="00302804" w:rsidP="00302804">
      <w:pPr>
        <w:ind w:firstLine="4820"/>
        <w:contextualSpacing/>
        <w:rPr>
          <w:rFonts w:ascii="Times New Roman" w:hAnsi="Times New Roman" w:cs="Times New Roman"/>
        </w:rPr>
      </w:pPr>
    </w:p>
    <w:p w:rsidR="00302804" w:rsidRPr="00D535AE" w:rsidRDefault="00302804" w:rsidP="00302804">
      <w:pPr>
        <w:tabs>
          <w:tab w:val="left" w:pos="5400"/>
        </w:tabs>
        <w:ind w:firstLine="482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от _______________________________</w:t>
      </w:r>
    </w:p>
    <w:p w:rsidR="00302804" w:rsidRPr="00D535AE" w:rsidRDefault="00302804" w:rsidP="00302804">
      <w:pPr>
        <w:tabs>
          <w:tab w:val="left" w:pos="5400"/>
        </w:tabs>
        <w:ind w:firstLine="4820"/>
        <w:contextualSpacing/>
        <w:jc w:val="center"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 xml:space="preserve">     (Ф.И.О. лица, взявшего на себя обязанность</w:t>
      </w:r>
    </w:p>
    <w:p w:rsidR="00302804" w:rsidRPr="00D535AE" w:rsidRDefault="00302804" w:rsidP="00302804">
      <w:pPr>
        <w:tabs>
          <w:tab w:val="left" w:pos="5400"/>
        </w:tabs>
        <w:ind w:firstLine="482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_________________________________</w:t>
      </w:r>
    </w:p>
    <w:p w:rsidR="00302804" w:rsidRPr="00D535AE" w:rsidRDefault="00302804" w:rsidP="00302804">
      <w:pPr>
        <w:tabs>
          <w:tab w:val="left" w:pos="5400"/>
        </w:tabs>
        <w:ind w:firstLine="4820"/>
        <w:contextualSpacing/>
        <w:jc w:val="center"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осуществить погребение умершего)</w:t>
      </w:r>
    </w:p>
    <w:p w:rsidR="00302804" w:rsidRPr="00D535AE" w:rsidRDefault="00302804" w:rsidP="00302804">
      <w:pPr>
        <w:tabs>
          <w:tab w:val="left" w:pos="5400"/>
        </w:tabs>
        <w:ind w:firstLine="482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телефон __________________________</w:t>
      </w:r>
    </w:p>
    <w:p w:rsidR="00302804" w:rsidRPr="00D535AE" w:rsidRDefault="00302804" w:rsidP="00302804">
      <w:pPr>
        <w:tabs>
          <w:tab w:val="left" w:pos="5400"/>
        </w:tabs>
        <w:ind w:firstLine="4962"/>
        <w:contextualSpacing/>
      </w:pPr>
    </w:p>
    <w:p w:rsidR="00302804" w:rsidRPr="00D535AE" w:rsidRDefault="00302804" w:rsidP="00302804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Заявление</w:t>
      </w:r>
    </w:p>
    <w:p w:rsidR="00302804" w:rsidRPr="00D535AE" w:rsidRDefault="00302804" w:rsidP="00302804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для захоронения тела (праха) умершего </w:t>
      </w:r>
    </w:p>
    <w:p w:rsidR="00302804" w:rsidRPr="00D535AE" w:rsidRDefault="00302804" w:rsidP="00302804">
      <w:pPr>
        <w:pStyle w:val="ConsPlusNonformat"/>
        <w:widowControl/>
        <w:tabs>
          <w:tab w:val="left" w:pos="90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Я, ___________________________________________________________,</w:t>
      </w:r>
    </w:p>
    <w:p w:rsidR="00302804" w:rsidRPr="00D535AE" w:rsidRDefault="00302804" w:rsidP="00302804">
      <w:pPr>
        <w:pStyle w:val="ConsPlusNonformat"/>
        <w:widowControl/>
        <w:tabs>
          <w:tab w:val="left" w:pos="9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(Ф.И.О.) </w:t>
      </w:r>
    </w:p>
    <w:p w:rsidR="00302804" w:rsidRPr="00D535AE" w:rsidRDefault="00302804" w:rsidP="0030280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паспорт _________________________________ выдан «___</w:t>
      </w:r>
      <w:proofErr w:type="gramStart"/>
      <w:r w:rsidRPr="00D535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535AE">
        <w:rPr>
          <w:rFonts w:ascii="Times New Roman" w:hAnsi="Times New Roman" w:cs="Times New Roman"/>
          <w:sz w:val="24"/>
          <w:szCs w:val="24"/>
        </w:rPr>
        <w:t xml:space="preserve">________  ____ г. </w:t>
      </w:r>
    </w:p>
    <w:p w:rsidR="00302804" w:rsidRPr="00D535AE" w:rsidRDefault="00302804" w:rsidP="00302804">
      <w:pPr>
        <w:pStyle w:val="ConsPlusNonformat"/>
        <w:widowControl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   </w:t>
      </w:r>
      <w:r w:rsidRPr="00D535AE">
        <w:rPr>
          <w:rFonts w:ascii="Times New Roman" w:hAnsi="Times New Roman" w:cs="Times New Roman"/>
          <w:sz w:val="24"/>
          <w:szCs w:val="24"/>
        </w:rPr>
        <w:tab/>
        <w:t xml:space="preserve">                (серия, номер)</w:t>
      </w:r>
    </w:p>
    <w:p w:rsidR="00302804" w:rsidRPr="00D535AE" w:rsidRDefault="00302804" w:rsidP="0030280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302804" w:rsidRPr="00D535AE" w:rsidRDefault="00302804" w:rsidP="00302804">
      <w:pPr>
        <w:pStyle w:val="ConsPlusNonformat"/>
        <w:widowControl/>
        <w:ind w:firstLine="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(кем выдан)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____________________________________________________________________,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D535AE">
        <w:rPr>
          <w:rFonts w:ascii="Times New Roman" w:hAnsi="Times New Roman" w:cs="Times New Roman"/>
          <w:sz w:val="24"/>
          <w:szCs w:val="24"/>
        </w:rPr>
        <w:tab/>
        <w:t>(место проживания)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гражданин (ка) ____________________________, в соответствии со статьей 6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(страна)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D535AE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D535AE">
        <w:rPr>
          <w:rFonts w:ascii="Times New Roman" w:hAnsi="Times New Roman" w:cs="Times New Roman"/>
          <w:sz w:val="24"/>
          <w:szCs w:val="24"/>
        </w:rPr>
        <w:t>. №8-ФЗ «О погребении и похоронном деле» прошу предоставить участок земли на кладбище _____________________</w:t>
      </w:r>
    </w:p>
    <w:p w:rsidR="00302804" w:rsidRPr="00D535AE" w:rsidRDefault="00302804" w:rsidP="00302804">
      <w:pPr>
        <w:pStyle w:val="ConsPlusNonformat"/>
        <w:widowControl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   </w:t>
      </w:r>
      <w:r w:rsidRPr="00D535AE">
        <w:rPr>
          <w:rFonts w:ascii="Times New Roman" w:hAnsi="Times New Roman" w:cs="Times New Roman"/>
          <w:sz w:val="24"/>
          <w:szCs w:val="24"/>
        </w:rPr>
        <w:tab/>
        <w:t xml:space="preserve">        (название 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__________________________________ для захоронения тела (праха) умершего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         и адрес местонахождения кладбища)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2804" w:rsidRPr="00D535AE" w:rsidRDefault="00302804" w:rsidP="00302804">
      <w:pPr>
        <w:pStyle w:val="ConsPlusNonformat"/>
        <w:widowControl/>
        <w:ind w:firstLine="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(степень родства, Ф.И.О. умершего человека)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№ квартала (сектора) ___, № ряда ___, № могилы ___, размер участка ___ кв.м.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Свидетельство о смерти (гербовое) ______________________________________</w:t>
      </w:r>
    </w:p>
    <w:p w:rsidR="00302804" w:rsidRPr="00D535AE" w:rsidRDefault="00302804" w:rsidP="00302804">
      <w:pPr>
        <w:pStyle w:val="ConsPlusNonformat"/>
        <w:widowControl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Выдано «_____» _______ 20____ г. ______________________________________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(кем выдано)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_________________</w:t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</w:p>
    <w:p w:rsidR="00302804" w:rsidRPr="00D535AE" w:rsidRDefault="00302804" w:rsidP="0030280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(подпись)</w:t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D535A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535AE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302804" w:rsidRPr="00D535AE" w:rsidRDefault="00302804" w:rsidP="0030280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«_____» __________ 20___ г.</w:t>
      </w:r>
    </w:p>
    <w:p w:rsidR="00302804" w:rsidRPr="00D535AE" w:rsidRDefault="00302804" w:rsidP="00302804">
      <w:pPr>
        <w:pStyle w:val="ConsPlusNonformat"/>
        <w:widowControl/>
        <w:tabs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tabs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Прошу признать меня ответственным за участок захоронения. Гарантирую, что претензий у иных родственников и законных представителей умершего в отношении меня как ответственного лица за участок захоронения нет, со своими правами и обязанностями ознакомлен. В том числе прошу без моего письменного согласия не разрешать проведение каких-либо работ третьими лицами на вышеуказанном участке захоронения.</w:t>
      </w:r>
    </w:p>
    <w:p w:rsidR="00302804" w:rsidRPr="00D535AE" w:rsidRDefault="00302804" w:rsidP="003028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_______________________  ___________________________________________</w:t>
      </w:r>
    </w:p>
    <w:p w:rsidR="00302804" w:rsidRPr="00D535AE" w:rsidRDefault="00302804" w:rsidP="003028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lastRenderedPageBreak/>
        <w:t xml:space="preserve">     (подпись)</w:t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302804" w:rsidRPr="00D535AE" w:rsidRDefault="00302804" w:rsidP="003028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«______» _____________</w:t>
      </w:r>
      <w:proofErr w:type="gramStart"/>
      <w:r w:rsidRPr="00D535AE">
        <w:rPr>
          <w:rFonts w:ascii="Times New Roman" w:hAnsi="Times New Roman" w:cs="Times New Roman"/>
          <w:sz w:val="24"/>
          <w:szCs w:val="24"/>
        </w:rPr>
        <w:t>_  20</w:t>
      </w:r>
      <w:proofErr w:type="gramEnd"/>
      <w:r w:rsidRPr="00D535AE">
        <w:rPr>
          <w:rFonts w:ascii="Times New Roman" w:hAnsi="Times New Roman" w:cs="Times New Roman"/>
          <w:sz w:val="24"/>
          <w:szCs w:val="24"/>
        </w:rPr>
        <w:t>___ г.</w:t>
      </w:r>
    </w:p>
    <w:p w:rsidR="00302804" w:rsidRPr="00D535AE" w:rsidRDefault="00302804" w:rsidP="003028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Обязанности ответственного лица за участок захоронения:</w:t>
      </w:r>
    </w:p>
    <w:p w:rsidR="00302804" w:rsidRPr="00D535AE" w:rsidRDefault="00302804" w:rsidP="003028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- поддерживать чистоту и порядок на участке захоронения;</w:t>
      </w:r>
    </w:p>
    <w:p w:rsidR="00302804" w:rsidRPr="00D535AE" w:rsidRDefault="00302804" w:rsidP="003028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- проводить своевременно ремонт надмогильного сооружения (надгробия), ограды, цветника, цоколя и поддерживать сохранение информации, находящейся на регистрационной табличке, установленной на участке захоронения;</w:t>
      </w:r>
    </w:p>
    <w:p w:rsidR="00302804" w:rsidRPr="00D535AE" w:rsidRDefault="00723E05" w:rsidP="003028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- обращаться в МУП СПБ</w:t>
      </w:r>
      <w:r w:rsidR="00302804" w:rsidRPr="00D535AE">
        <w:rPr>
          <w:rFonts w:ascii="Times New Roman" w:hAnsi="Times New Roman" w:cs="Times New Roman"/>
          <w:sz w:val="24"/>
          <w:szCs w:val="24"/>
        </w:rPr>
        <w:t xml:space="preserve"> </w:t>
      </w:r>
      <w:r w:rsidRPr="00D535AE">
        <w:rPr>
          <w:rFonts w:ascii="Times New Roman" w:hAnsi="Times New Roman" w:cs="Times New Roman"/>
          <w:sz w:val="24"/>
          <w:szCs w:val="24"/>
        </w:rPr>
        <w:t>«Ритуал</w:t>
      </w:r>
      <w:r w:rsidR="00302804" w:rsidRPr="00D535AE">
        <w:rPr>
          <w:rFonts w:ascii="Times New Roman" w:hAnsi="Times New Roman" w:cs="Times New Roman"/>
          <w:sz w:val="24"/>
          <w:szCs w:val="24"/>
        </w:rPr>
        <w:t>» за согласованием на проведение работ на участке захоронения (установка или замена надмогильного сооружения (надгробия), ограды).</w:t>
      </w:r>
    </w:p>
    <w:p w:rsidR="00302804" w:rsidRPr="00D535AE" w:rsidRDefault="00302804" w:rsidP="003028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Права ответственного лица за участок захоронения:</w:t>
      </w:r>
    </w:p>
    <w:p w:rsidR="00302804" w:rsidRPr="00D535AE" w:rsidRDefault="00302804" w:rsidP="003028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- производить работы на участке захоронения (установка или замена надмогильного сооружения (надгробия), огра</w:t>
      </w:r>
      <w:r w:rsidR="00723E05" w:rsidRPr="00D535AE">
        <w:rPr>
          <w:rFonts w:ascii="Times New Roman" w:hAnsi="Times New Roman" w:cs="Times New Roman"/>
          <w:sz w:val="24"/>
          <w:szCs w:val="24"/>
        </w:rPr>
        <w:t>ды) при наличии согласования МУП СПБ</w:t>
      </w:r>
      <w:r w:rsidRPr="00D535AE">
        <w:rPr>
          <w:rFonts w:ascii="Times New Roman" w:hAnsi="Times New Roman" w:cs="Times New Roman"/>
          <w:sz w:val="24"/>
          <w:szCs w:val="24"/>
        </w:rPr>
        <w:t xml:space="preserve"> </w:t>
      </w:r>
      <w:r w:rsidR="00723E05" w:rsidRPr="00D535AE">
        <w:rPr>
          <w:rFonts w:ascii="Times New Roman" w:hAnsi="Times New Roman" w:cs="Times New Roman"/>
          <w:sz w:val="24"/>
          <w:szCs w:val="24"/>
        </w:rPr>
        <w:t>«Ритуал</w:t>
      </w:r>
      <w:r w:rsidRPr="00D535AE">
        <w:rPr>
          <w:rFonts w:ascii="Times New Roman" w:hAnsi="Times New Roman" w:cs="Times New Roman"/>
          <w:sz w:val="24"/>
          <w:szCs w:val="24"/>
        </w:rPr>
        <w:t>»;</w:t>
      </w:r>
    </w:p>
    <w:p w:rsidR="00302804" w:rsidRPr="00D535AE" w:rsidRDefault="00302804" w:rsidP="003028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- давать согласие на погребение близких родственников умершего на зарезервированном участке рядом с захоронением умершего;</w:t>
      </w:r>
    </w:p>
    <w:p w:rsidR="00302804" w:rsidRPr="00D535AE" w:rsidRDefault="00302804" w:rsidP="003028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- по с</w:t>
      </w:r>
      <w:r w:rsidR="00327B47" w:rsidRPr="00D535AE">
        <w:rPr>
          <w:rFonts w:ascii="Times New Roman" w:hAnsi="Times New Roman" w:cs="Times New Roman"/>
          <w:sz w:val="24"/>
          <w:szCs w:val="24"/>
        </w:rPr>
        <w:t>воему заявлению, поданному в МУП СПБ</w:t>
      </w:r>
      <w:r w:rsidRPr="00D535AE">
        <w:rPr>
          <w:rFonts w:ascii="Times New Roman" w:hAnsi="Times New Roman" w:cs="Times New Roman"/>
          <w:sz w:val="24"/>
          <w:szCs w:val="24"/>
        </w:rPr>
        <w:t xml:space="preserve"> </w:t>
      </w:r>
      <w:r w:rsidR="00327B47" w:rsidRPr="00D535AE">
        <w:rPr>
          <w:rFonts w:ascii="Times New Roman" w:hAnsi="Times New Roman" w:cs="Times New Roman"/>
          <w:sz w:val="24"/>
          <w:szCs w:val="24"/>
        </w:rPr>
        <w:t>«Ритуал</w:t>
      </w:r>
      <w:r w:rsidRPr="00D535AE">
        <w:rPr>
          <w:rFonts w:ascii="Times New Roman" w:hAnsi="Times New Roman" w:cs="Times New Roman"/>
          <w:sz w:val="24"/>
          <w:szCs w:val="24"/>
        </w:rPr>
        <w:t>», передавать право ответственности за участок захоронения иному лицу, готовому принять на себя такую ответственность в установленном порядке.</w:t>
      </w:r>
    </w:p>
    <w:p w:rsidR="00302804" w:rsidRPr="00D535AE" w:rsidRDefault="00302804" w:rsidP="003028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Как лицо, ответственное за участок захоронения, о своих правах и обязанностях уведомлен и предупрежден.</w:t>
      </w:r>
    </w:p>
    <w:p w:rsidR="00302804" w:rsidRPr="00D535AE" w:rsidRDefault="00302804" w:rsidP="003028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______________________  ____________________________________________</w:t>
      </w:r>
    </w:p>
    <w:p w:rsidR="00302804" w:rsidRPr="00D535AE" w:rsidRDefault="00302804" w:rsidP="003028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     (подпись)</w:t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302804" w:rsidRPr="00D535AE" w:rsidRDefault="00302804" w:rsidP="003028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«______» ______________ 20___ г.</w:t>
      </w: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/>
    <w:p w:rsidR="00302804" w:rsidRPr="00D535AE" w:rsidRDefault="00302804" w:rsidP="00302804">
      <w:pPr>
        <w:ind w:firstLine="4500"/>
        <w:contextualSpacing/>
        <w:rPr>
          <w:rFonts w:ascii="Times New Roman" w:hAnsi="Times New Roman" w:cs="Times New Roman"/>
        </w:rPr>
      </w:pPr>
      <w:r w:rsidRPr="00D535AE">
        <w:br w:type="page"/>
      </w:r>
      <w:r w:rsidR="00FF6670" w:rsidRPr="00D535AE">
        <w:rPr>
          <w:rFonts w:ascii="Times New Roman" w:hAnsi="Times New Roman" w:cs="Times New Roman"/>
        </w:rPr>
        <w:lastRenderedPageBreak/>
        <w:t xml:space="preserve">Приложение </w:t>
      </w:r>
      <w:r w:rsidR="00D535AE">
        <w:rPr>
          <w:rFonts w:ascii="Times New Roman" w:hAnsi="Times New Roman" w:cs="Times New Roman"/>
        </w:rPr>
        <w:t>№2</w:t>
      </w:r>
    </w:p>
    <w:p w:rsidR="00302804" w:rsidRPr="00D535AE" w:rsidRDefault="00302804" w:rsidP="00302804">
      <w:pPr>
        <w:tabs>
          <w:tab w:val="left" w:pos="5400"/>
        </w:tabs>
        <w:ind w:firstLine="4500"/>
        <w:contextualSpacing/>
        <w:rPr>
          <w:rFonts w:ascii="Times New Roman" w:hAnsi="Times New Roman" w:cs="Times New Roman"/>
        </w:rPr>
      </w:pPr>
      <w:bookmarkStart w:id="21" w:name="_Hlk3808983"/>
      <w:r w:rsidRPr="00D535AE">
        <w:rPr>
          <w:rFonts w:ascii="Times New Roman" w:hAnsi="Times New Roman" w:cs="Times New Roman"/>
        </w:rPr>
        <w:t>к административному регламенту</w:t>
      </w:r>
    </w:p>
    <w:p w:rsidR="00302804" w:rsidRPr="00D535AE" w:rsidRDefault="00302804" w:rsidP="00302804">
      <w:pPr>
        <w:tabs>
          <w:tab w:val="left" w:pos="5400"/>
        </w:tabs>
        <w:ind w:firstLine="450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 xml:space="preserve">по предоставлению </w:t>
      </w:r>
    </w:p>
    <w:p w:rsidR="00302804" w:rsidRPr="00D535AE" w:rsidRDefault="00302804" w:rsidP="001E174D">
      <w:pPr>
        <w:tabs>
          <w:tab w:val="left" w:pos="5400"/>
        </w:tabs>
        <w:ind w:firstLine="450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муниципальной услуг</w:t>
      </w:r>
      <w:r w:rsidR="001E174D">
        <w:rPr>
          <w:rFonts w:ascii="Times New Roman" w:hAnsi="Times New Roman" w:cs="Times New Roman"/>
        </w:rPr>
        <w:t>и</w:t>
      </w:r>
    </w:p>
    <w:p w:rsidR="00302804" w:rsidRPr="00D535AE" w:rsidRDefault="00302804" w:rsidP="00302804">
      <w:pPr>
        <w:tabs>
          <w:tab w:val="left" w:pos="5400"/>
        </w:tabs>
        <w:ind w:firstLine="4500"/>
        <w:contextualSpacing/>
        <w:rPr>
          <w:rFonts w:ascii="Times New Roman" w:hAnsi="Times New Roman" w:cs="Times New Roman"/>
        </w:rPr>
      </w:pPr>
    </w:p>
    <w:p w:rsidR="00302804" w:rsidRPr="00D535AE" w:rsidRDefault="00302804" w:rsidP="00302804">
      <w:pPr>
        <w:ind w:firstLine="450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Руководителю МУП СПБ «Ритуал»</w:t>
      </w:r>
    </w:p>
    <w:p w:rsidR="00302804" w:rsidRPr="00D535AE" w:rsidRDefault="00302804" w:rsidP="00302804">
      <w:pPr>
        <w:ind w:firstLine="4536"/>
        <w:contextualSpacing/>
        <w:rPr>
          <w:rFonts w:ascii="Times New Roman" w:hAnsi="Times New Roman" w:cs="Times New Roman"/>
        </w:rPr>
      </w:pPr>
    </w:p>
    <w:p w:rsidR="00302804" w:rsidRPr="00D535AE" w:rsidRDefault="00302804" w:rsidP="00302804">
      <w:pPr>
        <w:ind w:firstLine="450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от _________________________________</w:t>
      </w:r>
    </w:p>
    <w:p w:rsidR="00302804" w:rsidRPr="00D535AE" w:rsidRDefault="00302804" w:rsidP="00302804">
      <w:pPr>
        <w:ind w:firstLine="4500"/>
        <w:contextualSpacing/>
        <w:jc w:val="center"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 xml:space="preserve">       (Ф.И.О. лица, взявшего на себя обязанность</w:t>
      </w:r>
    </w:p>
    <w:p w:rsidR="00302804" w:rsidRPr="00D535AE" w:rsidRDefault="00302804" w:rsidP="00302804">
      <w:pPr>
        <w:ind w:firstLine="450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___________________________________</w:t>
      </w:r>
    </w:p>
    <w:p w:rsidR="00302804" w:rsidRPr="00D535AE" w:rsidRDefault="00302804" w:rsidP="00302804">
      <w:pPr>
        <w:ind w:firstLine="4500"/>
        <w:contextualSpacing/>
        <w:jc w:val="center"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осуществить погребение умершего)</w:t>
      </w:r>
    </w:p>
    <w:p w:rsidR="00302804" w:rsidRPr="00D535AE" w:rsidRDefault="00302804" w:rsidP="00302804">
      <w:pPr>
        <w:ind w:firstLine="450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телефон ____________________________</w:t>
      </w:r>
      <w:bookmarkEnd w:id="21"/>
    </w:p>
    <w:p w:rsidR="00302804" w:rsidRPr="00D535AE" w:rsidRDefault="00302804" w:rsidP="00302804">
      <w:pPr>
        <w:tabs>
          <w:tab w:val="left" w:pos="4860"/>
        </w:tabs>
        <w:ind w:firstLine="4962"/>
        <w:contextualSpacing/>
      </w:pPr>
    </w:p>
    <w:p w:rsidR="00302804" w:rsidRPr="00D535AE" w:rsidRDefault="00302804" w:rsidP="003028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Заявление</w:t>
      </w:r>
    </w:p>
    <w:p w:rsidR="00302804" w:rsidRPr="00D535AE" w:rsidRDefault="00302804" w:rsidP="003028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о предоставлении участка земли для погребения близкого родственника рядом с ранее умершим</w:t>
      </w:r>
    </w:p>
    <w:p w:rsidR="00302804" w:rsidRPr="00D535AE" w:rsidRDefault="00302804" w:rsidP="003028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Я, ____________________________________________________________,</w:t>
      </w:r>
    </w:p>
    <w:p w:rsidR="00302804" w:rsidRPr="00D535AE" w:rsidRDefault="00302804" w:rsidP="00302804">
      <w:pPr>
        <w:pStyle w:val="ConsPlusNonformat"/>
        <w:widowControl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  <w:t xml:space="preserve">  (Ф.И.О.) </w:t>
      </w:r>
    </w:p>
    <w:p w:rsidR="00302804" w:rsidRPr="00D535AE" w:rsidRDefault="00302804" w:rsidP="0030280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паспорт _________________________________ выдан «___</w:t>
      </w:r>
      <w:proofErr w:type="gramStart"/>
      <w:r w:rsidRPr="00D535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535AE">
        <w:rPr>
          <w:rFonts w:ascii="Times New Roman" w:hAnsi="Times New Roman" w:cs="Times New Roman"/>
          <w:sz w:val="24"/>
          <w:szCs w:val="24"/>
        </w:rPr>
        <w:t xml:space="preserve">________  ____ г. </w:t>
      </w:r>
    </w:p>
    <w:p w:rsidR="00302804" w:rsidRPr="00D535AE" w:rsidRDefault="00302804" w:rsidP="00302804">
      <w:pPr>
        <w:pStyle w:val="ConsPlusNonformat"/>
        <w:widowControl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   </w:t>
      </w:r>
      <w:r w:rsidRPr="00D535AE">
        <w:rPr>
          <w:rFonts w:ascii="Times New Roman" w:hAnsi="Times New Roman" w:cs="Times New Roman"/>
          <w:sz w:val="24"/>
          <w:szCs w:val="24"/>
        </w:rPr>
        <w:tab/>
        <w:t xml:space="preserve">                 (серия, номер)</w:t>
      </w:r>
    </w:p>
    <w:p w:rsidR="00302804" w:rsidRPr="00D535AE" w:rsidRDefault="00302804" w:rsidP="0030280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302804" w:rsidRPr="00D535AE" w:rsidRDefault="00302804" w:rsidP="00302804">
      <w:pPr>
        <w:pStyle w:val="ConsPlusNonformat"/>
        <w:widowControl/>
        <w:ind w:firstLine="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(кем выдан)</w:t>
      </w:r>
    </w:p>
    <w:p w:rsidR="00302804" w:rsidRPr="00D535AE" w:rsidRDefault="00302804" w:rsidP="00302804">
      <w:pPr>
        <w:tabs>
          <w:tab w:val="left" w:pos="3600"/>
        </w:tabs>
      </w:pPr>
      <w:r w:rsidRPr="00D535AE">
        <w:rPr>
          <w:rFonts w:ascii="Times New Roman" w:hAnsi="Times New Roman" w:cs="Times New Roman"/>
        </w:rPr>
        <w:t>адрес __</w:t>
      </w:r>
      <w:r w:rsidRPr="00D535AE">
        <w:t>___________________________________________________________,</w:t>
      </w:r>
    </w:p>
    <w:p w:rsidR="00302804" w:rsidRPr="00D535AE" w:rsidRDefault="00302804" w:rsidP="00302804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                (место проживания)</w:t>
      </w:r>
    </w:p>
    <w:p w:rsidR="00302804" w:rsidRPr="00D535AE" w:rsidRDefault="00302804" w:rsidP="003028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гражданин (ка) _____________________________, в соответствии со статьей 6</w:t>
      </w:r>
    </w:p>
    <w:p w:rsidR="00302804" w:rsidRPr="00D535AE" w:rsidRDefault="00302804" w:rsidP="00302804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             (страна)</w:t>
      </w:r>
    </w:p>
    <w:p w:rsidR="00302804" w:rsidRPr="00D535AE" w:rsidRDefault="00302804" w:rsidP="00302804">
      <w:pPr>
        <w:jc w:val="both"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 xml:space="preserve">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D535AE">
          <w:rPr>
            <w:rFonts w:ascii="Times New Roman" w:hAnsi="Times New Roman" w:cs="Times New Roman"/>
          </w:rPr>
          <w:t>1996 г</w:t>
        </w:r>
      </w:smartTag>
      <w:r w:rsidRPr="00D535AE">
        <w:rPr>
          <w:rFonts w:ascii="Times New Roman" w:hAnsi="Times New Roman" w:cs="Times New Roman"/>
        </w:rPr>
        <w:t>. №8-ФЗ «О погребении и похоронном деле» прошу предоставить участок земли на кладбище ___________________</w:t>
      </w:r>
    </w:p>
    <w:p w:rsidR="00302804" w:rsidRPr="00D535AE" w:rsidRDefault="00302804" w:rsidP="00302804">
      <w:pPr>
        <w:ind w:left="7080" w:firstLine="708"/>
        <w:jc w:val="both"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(название</w:t>
      </w:r>
    </w:p>
    <w:p w:rsidR="00302804" w:rsidRPr="00D535AE" w:rsidRDefault="00302804" w:rsidP="003028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рядом с ранее </w:t>
      </w:r>
    </w:p>
    <w:p w:rsidR="00302804" w:rsidRPr="00D535AE" w:rsidRDefault="00302804" w:rsidP="00302804">
      <w:pPr>
        <w:pStyle w:val="ConsPlusNonformat"/>
        <w:widowControl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                           и адрес местонахождения кладбища)</w:t>
      </w:r>
    </w:p>
    <w:p w:rsidR="00302804" w:rsidRPr="00D535AE" w:rsidRDefault="00302804" w:rsidP="003028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захороненным (ой) ____________________________________________________</w:t>
      </w:r>
      <w:r w:rsidRPr="00D535AE">
        <w:rPr>
          <w:sz w:val="24"/>
          <w:szCs w:val="24"/>
        </w:rPr>
        <w:t xml:space="preserve"> </w:t>
      </w:r>
    </w:p>
    <w:p w:rsidR="00302804" w:rsidRPr="00D535AE" w:rsidRDefault="00302804" w:rsidP="00302804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                                (степень родства, Ф.И.О.) 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№ квартала (сектора) ___, № ряда ___, № могилы __, размер участка __ кв.м. </w:t>
      </w:r>
    </w:p>
    <w:p w:rsidR="00302804" w:rsidRPr="00D535AE" w:rsidRDefault="00302804" w:rsidP="00302804"/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Свидетельство о смерти (гербовое) ______________________________________</w:t>
      </w:r>
    </w:p>
    <w:p w:rsidR="00302804" w:rsidRPr="00D535AE" w:rsidRDefault="00302804" w:rsidP="00302804">
      <w:pPr>
        <w:pStyle w:val="ConsPlusNonformat"/>
        <w:widowControl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Выдано «_____» _______ 20____ г. ______________________________________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(кем выдано)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_________________</w:t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</w:p>
    <w:p w:rsidR="00302804" w:rsidRPr="00D535AE" w:rsidRDefault="00302804" w:rsidP="0030280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(подпись)</w:t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D535A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535AE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302804" w:rsidRPr="00D535AE" w:rsidRDefault="00302804" w:rsidP="0030280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«_____» __________ 20___ г.</w:t>
      </w: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contextualSpacing/>
        <w:sectPr w:rsidR="00302804" w:rsidRPr="00D535AE" w:rsidSect="00302804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302804" w:rsidRPr="00D535AE" w:rsidRDefault="00FF6670" w:rsidP="00302804">
      <w:pPr>
        <w:ind w:firstLine="450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lastRenderedPageBreak/>
        <w:t xml:space="preserve">Приложение </w:t>
      </w:r>
      <w:r w:rsidR="00D535AE">
        <w:rPr>
          <w:rFonts w:ascii="Times New Roman" w:hAnsi="Times New Roman" w:cs="Times New Roman"/>
        </w:rPr>
        <w:t>№3</w:t>
      </w:r>
    </w:p>
    <w:p w:rsidR="00302804" w:rsidRPr="00D535AE" w:rsidRDefault="00302804" w:rsidP="00302804">
      <w:pPr>
        <w:tabs>
          <w:tab w:val="left" w:pos="5400"/>
        </w:tabs>
        <w:ind w:firstLine="450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к административному регламенту</w:t>
      </w:r>
    </w:p>
    <w:p w:rsidR="00302804" w:rsidRPr="00D535AE" w:rsidRDefault="00302804" w:rsidP="00302804">
      <w:pPr>
        <w:tabs>
          <w:tab w:val="left" w:pos="5400"/>
        </w:tabs>
        <w:ind w:firstLine="450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 xml:space="preserve">по предоставлению </w:t>
      </w:r>
    </w:p>
    <w:p w:rsidR="00302804" w:rsidRPr="00D535AE" w:rsidRDefault="00302804" w:rsidP="001E174D">
      <w:pPr>
        <w:tabs>
          <w:tab w:val="left" w:pos="5400"/>
        </w:tabs>
        <w:ind w:firstLine="450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муниципальной услуги</w:t>
      </w:r>
    </w:p>
    <w:p w:rsidR="00302804" w:rsidRPr="00D535AE" w:rsidRDefault="00302804" w:rsidP="00302804">
      <w:pPr>
        <w:tabs>
          <w:tab w:val="left" w:pos="5400"/>
        </w:tabs>
        <w:ind w:firstLine="4500"/>
        <w:contextualSpacing/>
        <w:rPr>
          <w:rFonts w:ascii="Times New Roman" w:hAnsi="Times New Roman" w:cs="Times New Roman"/>
        </w:rPr>
      </w:pPr>
    </w:p>
    <w:p w:rsidR="00302804" w:rsidRPr="00D535AE" w:rsidRDefault="00302804" w:rsidP="00302804">
      <w:pPr>
        <w:ind w:firstLine="450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Руководителю МУП СПБ «Ритуал»</w:t>
      </w:r>
    </w:p>
    <w:p w:rsidR="00302804" w:rsidRPr="00D535AE" w:rsidRDefault="00302804" w:rsidP="00302804">
      <w:pPr>
        <w:ind w:firstLine="4500"/>
        <w:contextualSpacing/>
        <w:rPr>
          <w:rFonts w:ascii="Times New Roman" w:hAnsi="Times New Roman" w:cs="Times New Roman"/>
        </w:rPr>
      </w:pPr>
    </w:p>
    <w:p w:rsidR="00302804" w:rsidRPr="00D535AE" w:rsidRDefault="00302804" w:rsidP="00302804">
      <w:pPr>
        <w:tabs>
          <w:tab w:val="left" w:pos="5400"/>
        </w:tabs>
        <w:ind w:firstLine="450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от _________________________________</w:t>
      </w:r>
    </w:p>
    <w:p w:rsidR="00302804" w:rsidRPr="00D535AE" w:rsidRDefault="00302804" w:rsidP="00302804">
      <w:pPr>
        <w:tabs>
          <w:tab w:val="left" w:pos="5400"/>
        </w:tabs>
        <w:ind w:firstLine="4500"/>
        <w:contextualSpacing/>
        <w:jc w:val="center"/>
        <w:rPr>
          <w:rFonts w:ascii="Times New Roman" w:hAnsi="Times New Roman" w:cs="Times New Roman"/>
        </w:rPr>
      </w:pPr>
      <w:r w:rsidRPr="00D535AE">
        <w:t xml:space="preserve">  </w:t>
      </w:r>
      <w:r w:rsidRPr="00D535AE">
        <w:rPr>
          <w:rFonts w:ascii="Times New Roman" w:hAnsi="Times New Roman" w:cs="Times New Roman"/>
        </w:rPr>
        <w:t xml:space="preserve"> (Ф.И.О. лица, ответственного за участок захоронения)</w:t>
      </w:r>
    </w:p>
    <w:p w:rsidR="00302804" w:rsidRPr="00D535AE" w:rsidRDefault="00302804" w:rsidP="00302804">
      <w:pPr>
        <w:ind w:firstLine="450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телефон ____________________________</w:t>
      </w:r>
    </w:p>
    <w:p w:rsidR="00302804" w:rsidRPr="00D535AE" w:rsidRDefault="00302804" w:rsidP="00302804">
      <w:pPr>
        <w:tabs>
          <w:tab w:val="left" w:pos="5400"/>
        </w:tabs>
        <w:ind w:firstLine="4860"/>
        <w:contextualSpacing/>
      </w:pPr>
    </w:p>
    <w:p w:rsidR="00302804" w:rsidRPr="00D535AE" w:rsidRDefault="00302804" w:rsidP="00302804">
      <w:pPr>
        <w:tabs>
          <w:tab w:val="left" w:pos="5400"/>
        </w:tabs>
        <w:ind w:firstLine="4860"/>
        <w:contextualSpacing/>
      </w:pPr>
    </w:p>
    <w:p w:rsidR="00302804" w:rsidRPr="00D535AE" w:rsidRDefault="00302804" w:rsidP="00302804">
      <w:pPr>
        <w:contextualSpacing/>
        <w:jc w:val="center"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Заявление</w:t>
      </w:r>
    </w:p>
    <w:p w:rsidR="00302804" w:rsidRPr="00D535AE" w:rsidRDefault="00302804" w:rsidP="00302804">
      <w:pPr>
        <w:contextualSpacing/>
        <w:jc w:val="center"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об установке или замене надмогильного сооружения (надгробия), ограды</w:t>
      </w:r>
    </w:p>
    <w:p w:rsidR="00302804" w:rsidRPr="00D535AE" w:rsidRDefault="00302804" w:rsidP="00302804">
      <w:pPr>
        <w:ind w:firstLine="4500"/>
        <w:contextualSpacing/>
        <w:rPr>
          <w:rFonts w:ascii="Times New Roman" w:hAnsi="Times New Roman" w:cs="Times New Roman"/>
        </w:rPr>
      </w:pPr>
    </w:p>
    <w:p w:rsidR="00302804" w:rsidRPr="00D535AE" w:rsidRDefault="00302804" w:rsidP="00302804">
      <w:pPr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Прошу разрешить установку (замену)</w:t>
      </w:r>
      <w:r w:rsidRPr="00D535AE">
        <w:t xml:space="preserve"> </w:t>
      </w:r>
      <w:r w:rsidRPr="00D535AE">
        <w:rPr>
          <w:rFonts w:ascii="Times New Roman" w:hAnsi="Times New Roman" w:cs="Times New Roman"/>
        </w:rPr>
        <w:t>__________________________________</w:t>
      </w:r>
    </w:p>
    <w:p w:rsidR="00302804" w:rsidRPr="00D535AE" w:rsidRDefault="00302804" w:rsidP="00302804">
      <w:pPr>
        <w:ind w:firstLine="708"/>
        <w:contextualSpacing/>
        <w:rPr>
          <w:rFonts w:ascii="Times New Roman" w:hAnsi="Times New Roman" w:cs="Times New Roman"/>
        </w:rPr>
      </w:pPr>
      <w:r w:rsidRPr="00D535AE">
        <w:tab/>
      </w:r>
      <w:r w:rsidRPr="00D535AE">
        <w:tab/>
      </w:r>
      <w:r w:rsidRPr="00D535AE">
        <w:tab/>
      </w:r>
      <w:r w:rsidRPr="00D535AE">
        <w:tab/>
      </w:r>
      <w:r w:rsidRPr="00D535AE">
        <w:tab/>
      </w:r>
      <w:r w:rsidRPr="00D535AE">
        <w:tab/>
        <w:t xml:space="preserve">       </w:t>
      </w:r>
      <w:r w:rsidRPr="00D535AE">
        <w:rPr>
          <w:rFonts w:ascii="Times New Roman" w:hAnsi="Times New Roman" w:cs="Times New Roman"/>
        </w:rPr>
        <w:t>(название надмогильного сооружения</w:t>
      </w:r>
    </w:p>
    <w:p w:rsidR="00302804" w:rsidRPr="00D535AE" w:rsidRDefault="00302804" w:rsidP="00302804">
      <w:pPr>
        <w:contextualSpacing/>
      </w:pPr>
      <w:r w:rsidRPr="00D535AE">
        <w:t>______________________________________________________________________________</w:t>
      </w:r>
    </w:p>
    <w:p w:rsidR="00302804" w:rsidRPr="00D535AE" w:rsidRDefault="00302804" w:rsidP="00302804">
      <w:pPr>
        <w:contextualSpacing/>
        <w:jc w:val="center"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(надгробия), ограды, размеры, материал)</w:t>
      </w:r>
    </w:p>
    <w:p w:rsidR="00302804" w:rsidRPr="00D535AE" w:rsidRDefault="00302804" w:rsidP="00302804">
      <w:pPr>
        <w:contextualSpacing/>
        <w:jc w:val="both"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на месте захоронения _______________________________________________</w:t>
      </w:r>
    </w:p>
    <w:p w:rsidR="00302804" w:rsidRPr="00D535AE" w:rsidRDefault="00302804" w:rsidP="00302804">
      <w:pPr>
        <w:ind w:left="1416" w:firstLine="708"/>
        <w:contextualSpacing/>
        <w:jc w:val="center"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 xml:space="preserve">      (Ф.И.О. умершего, степень родства)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№ квартала (сектора) ___, № ряда ___, № могилы __, размер участка __ кв.м.</w:t>
      </w:r>
    </w:p>
    <w:p w:rsidR="00302804" w:rsidRPr="00D535AE" w:rsidRDefault="00302804" w:rsidP="00302804">
      <w:pPr>
        <w:contextualSpacing/>
        <w:jc w:val="both"/>
      </w:pPr>
    </w:p>
    <w:p w:rsidR="00302804" w:rsidRPr="00D535AE" w:rsidRDefault="00302804" w:rsidP="00302804">
      <w:pPr>
        <w:contextualSpacing/>
        <w:jc w:val="both"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на кладбище _______________________________________________________</w:t>
      </w:r>
    </w:p>
    <w:p w:rsidR="00302804" w:rsidRPr="00D535AE" w:rsidRDefault="00302804" w:rsidP="00302804">
      <w:pPr>
        <w:ind w:firstLine="708"/>
        <w:contextualSpacing/>
        <w:jc w:val="center"/>
        <w:rPr>
          <w:rFonts w:ascii="Times New Roman" w:hAnsi="Times New Roman" w:cs="Times New Roman"/>
        </w:rPr>
      </w:pPr>
      <w:r w:rsidRPr="00D535AE">
        <w:t xml:space="preserve">                 </w:t>
      </w:r>
      <w:r w:rsidRPr="00D535AE">
        <w:rPr>
          <w:rFonts w:ascii="Times New Roman" w:hAnsi="Times New Roman" w:cs="Times New Roman"/>
        </w:rPr>
        <w:t>(название и адрес местонахождения кладбища)</w:t>
      </w:r>
    </w:p>
    <w:p w:rsidR="00302804" w:rsidRPr="00D535AE" w:rsidRDefault="00302804" w:rsidP="00302804">
      <w:pPr>
        <w:contextualSpacing/>
        <w:jc w:val="both"/>
      </w:pPr>
    </w:p>
    <w:p w:rsidR="00302804" w:rsidRPr="00D535AE" w:rsidRDefault="00302804" w:rsidP="00302804">
      <w:pPr>
        <w:contextualSpacing/>
        <w:jc w:val="both"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Исполнитель работ по установке надмогильного сооружения (надгробия), ограды: __________________________________________________________</w:t>
      </w:r>
    </w:p>
    <w:p w:rsidR="00302804" w:rsidRPr="00D535AE" w:rsidRDefault="00302804" w:rsidP="0030280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535AE">
        <w:tab/>
      </w:r>
      <w:r w:rsidRPr="00D535AE">
        <w:tab/>
      </w:r>
      <w:r w:rsidRPr="00D535AE">
        <w:tab/>
      </w:r>
      <w:r w:rsidRPr="00D535AE">
        <w:tab/>
        <w:t xml:space="preserve">     </w:t>
      </w:r>
      <w:r w:rsidRPr="00D535AE">
        <w:rPr>
          <w:rFonts w:ascii="Times New Roman" w:hAnsi="Times New Roman" w:cs="Times New Roman"/>
        </w:rPr>
        <w:t xml:space="preserve"> (адрес и телефон исполнителя)</w:t>
      </w:r>
    </w:p>
    <w:p w:rsidR="00302804" w:rsidRPr="00D535AE" w:rsidRDefault="00302804" w:rsidP="00302804">
      <w:pPr>
        <w:contextualSpacing/>
        <w:jc w:val="both"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__________________________________________________________________</w:t>
      </w:r>
    </w:p>
    <w:p w:rsidR="00302804" w:rsidRPr="00D535AE" w:rsidRDefault="00302804" w:rsidP="00302804">
      <w:pPr>
        <w:contextualSpacing/>
        <w:jc w:val="both"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Изготовитель надмогильного сооружения (надгробия), ограды: __________________________________________________________________</w:t>
      </w:r>
    </w:p>
    <w:p w:rsidR="00302804" w:rsidRPr="00D535AE" w:rsidRDefault="00302804" w:rsidP="00302804">
      <w:pPr>
        <w:contextualSpacing/>
        <w:jc w:val="center"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(адрес и телефон изготовителя)</w:t>
      </w:r>
    </w:p>
    <w:p w:rsidR="00302804" w:rsidRPr="00D535AE" w:rsidRDefault="00302804" w:rsidP="00302804">
      <w:pPr>
        <w:contextualSpacing/>
        <w:jc w:val="both"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С порядком установки, регистрации и содержанием надмогильного сооружения (надгробия), ограды ознакомлен, сведения в заявлении соответствуют действительности.</w:t>
      </w:r>
    </w:p>
    <w:p w:rsidR="00302804" w:rsidRPr="00D535AE" w:rsidRDefault="00302804" w:rsidP="00302804">
      <w:pPr>
        <w:contextualSpacing/>
        <w:jc w:val="both"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Прошу разрешить установку (замену) надмогильного сооружения (надгробия), ограды (</w:t>
      </w:r>
      <w:r w:rsidRPr="00D535AE">
        <w:rPr>
          <w:rFonts w:ascii="Times New Roman" w:hAnsi="Times New Roman" w:cs="Times New Roman"/>
          <w:i/>
        </w:rPr>
        <w:t>нужное подчеркнуть</w:t>
      </w:r>
      <w:r w:rsidRPr="00D535AE">
        <w:rPr>
          <w:rFonts w:ascii="Times New Roman" w:hAnsi="Times New Roman" w:cs="Times New Roman"/>
        </w:rPr>
        <w:t>).</w:t>
      </w:r>
    </w:p>
    <w:p w:rsidR="00302804" w:rsidRPr="00D535AE" w:rsidRDefault="00302804" w:rsidP="00302804">
      <w:pPr>
        <w:contextualSpacing/>
        <w:jc w:val="both"/>
        <w:rPr>
          <w:rFonts w:ascii="Times New Roman" w:hAnsi="Times New Roman" w:cs="Times New Roman"/>
        </w:rPr>
      </w:pP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_________________</w:t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</w:p>
    <w:p w:rsidR="00302804" w:rsidRPr="00D535AE" w:rsidRDefault="00302804" w:rsidP="0030280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(подпись)</w:t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D535A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535AE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302804" w:rsidRPr="00D535AE" w:rsidRDefault="00302804" w:rsidP="00302804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«_____» __________ 20___ г.</w:t>
      </w:r>
    </w:p>
    <w:p w:rsidR="00302804" w:rsidRPr="00D535AE" w:rsidRDefault="00302804" w:rsidP="00302804">
      <w:pPr>
        <w:ind w:left="5664" w:firstLine="708"/>
        <w:contextualSpacing/>
        <w:jc w:val="both"/>
      </w:pPr>
    </w:p>
    <w:p w:rsidR="00302804" w:rsidRPr="00D535AE" w:rsidRDefault="00302804" w:rsidP="00302804">
      <w:pPr>
        <w:contextualSpacing/>
        <w:jc w:val="both"/>
      </w:pPr>
    </w:p>
    <w:p w:rsidR="00302804" w:rsidRPr="00D535AE" w:rsidRDefault="00302804" w:rsidP="00302804">
      <w:pPr>
        <w:tabs>
          <w:tab w:val="left" w:pos="5400"/>
        </w:tabs>
        <w:ind w:firstLine="4395"/>
        <w:contextualSpacing/>
      </w:pPr>
    </w:p>
    <w:p w:rsidR="00302804" w:rsidRPr="00D535AE" w:rsidRDefault="00302804" w:rsidP="00302804">
      <w:pPr>
        <w:jc w:val="center"/>
        <w:sectPr w:rsidR="00302804" w:rsidRPr="00D535AE" w:rsidSect="00291343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302804" w:rsidRPr="00D535AE" w:rsidRDefault="00FF6670" w:rsidP="00302804">
      <w:pPr>
        <w:pStyle w:val="ConsPlusTitle"/>
        <w:widowControl/>
        <w:ind w:left="102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35A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D535AE">
        <w:rPr>
          <w:rFonts w:ascii="Times New Roman" w:hAnsi="Times New Roman" w:cs="Times New Roman"/>
          <w:b w:val="0"/>
          <w:sz w:val="24"/>
          <w:szCs w:val="24"/>
        </w:rPr>
        <w:t>№4</w:t>
      </w:r>
    </w:p>
    <w:p w:rsidR="00302804" w:rsidRPr="00D535AE" w:rsidRDefault="00302804" w:rsidP="00302804">
      <w:pPr>
        <w:pStyle w:val="ConsPlusTitle"/>
        <w:widowControl/>
        <w:ind w:left="102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35AE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</w:p>
    <w:p w:rsidR="00302804" w:rsidRPr="00D535AE" w:rsidRDefault="00302804" w:rsidP="00302804">
      <w:pPr>
        <w:pStyle w:val="ConsPlusTitle"/>
        <w:widowControl/>
        <w:ind w:left="102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35AE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</w:t>
      </w:r>
    </w:p>
    <w:p w:rsidR="00302804" w:rsidRPr="00D535AE" w:rsidRDefault="00302804" w:rsidP="00302804">
      <w:pPr>
        <w:pStyle w:val="ConsPlusTitle"/>
        <w:widowControl/>
        <w:ind w:left="102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35AE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p w:rsidR="00302804" w:rsidRPr="00D535AE" w:rsidRDefault="00302804" w:rsidP="00302804">
      <w:pPr>
        <w:pStyle w:val="ConsPlusTitle"/>
        <w:widowControl/>
        <w:ind w:left="102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35AE">
        <w:rPr>
          <w:rFonts w:ascii="Times New Roman" w:hAnsi="Times New Roman" w:cs="Times New Roman"/>
          <w:b w:val="0"/>
          <w:sz w:val="24"/>
          <w:szCs w:val="24"/>
        </w:rPr>
        <w:t>«Предоставление ритуальных услуг»</w:t>
      </w:r>
    </w:p>
    <w:p w:rsidR="00302804" w:rsidRPr="00D535AE" w:rsidRDefault="00302804" w:rsidP="00302804">
      <w:pPr>
        <w:pStyle w:val="ConsPlusTitle"/>
        <w:widowControl/>
        <w:jc w:val="center"/>
        <w:rPr>
          <w:sz w:val="24"/>
          <w:szCs w:val="24"/>
        </w:rPr>
      </w:pPr>
    </w:p>
    <w:p w:rsidR="00302804" w:rsidRPr="00D535AE" w:rsidRDefault="00302804" w:rsidP="00302804">
      <w:pPr>
        <w:pStyle w:val="ConsPlusTitle"/>
        <w:widowControl/>
        <w:jc w:val="center"/>
        <w:rPr>
          <w:sz w:val="24"/>
          <w:szCs w:val="24"/>
        </w:rPr>
      </w:pPr>
    </w:p>
    <w:p w:rsidR="00302804" w:rsidRPr="00D535AE" w:rsidRDefault="00302804" w:rsidP="003028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КНИГА</w:t>
      </w:r>
    </w:p>
    <w:p w:rsidR="00302804" w:rsidRPr="00D535AE" w:rsidRDefault="00302804" w:rsidP="003028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РЕГИСТРАЦИИ РАЗРЕШЕНИЙ НА ЗАХОРОНЕНИЕ ТЕЛ (ПРАХОВ) УМЕРШИХ, УДОСТОВЕРЕНИЙ О ЗАХОРОНЕНИЯХ И СПРАВОК О ПРЕДОСТАВЛЕНИИ УЧАСТКОВ ЗЕМЛИ ДЛЯ ПОГРЕБЕНИЯ БЛИЗКИХ РОДСТВЕННИКОВ РЯДОМ С РАНЕЕ УМЕРШИМИ </w:t>
      </w:r>
    </w:p>
    <w:p w:rsidR="00302804" w:rsidRPr="00D535AE" w:rsidRDefault="00302804" w:rsidP="003028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НА ТЕРРИТОРИИ КЛАДБИЩ САМОЙЛОВСКОГО МУНИЦИПАЛЬНОГО РАЙОНА САРАТОВСКОЙ ОБЛАСТИ</w:t>
      </w: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  <w:r w:rsidRPr="00D535AE">
        <w:t>_________________________________________________</w:t>
      </w:r>
    </w:p>
    <w:p w:rsidR="00302804" w:rsidRPr="00D535AE" w:rsidRDefault="00302804" w:rsidP="00302804">
      <w:pPr>
        <w:jc w:val="center"/>
      </w:pPr>
      <w:r w:rsidRPr="00D535AE">
        <w:t>(название и адрес местонахождения кладбища)</w:t>
      </w:r>
    </w:p>
    <w:p w:rsidR="00302804" w:rsidRPr="00D535AE" w:rsidRDefault="00302804" w:rsidP="00302804">
      <w:pPr>
        <w:ind w:firstLine="540"/>
        <w:jc w:val="both"/>
      </w:pPr>
    </w:p>
    <w:tbl>
      <w:tblPr>
        <w:tblW w:w="159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2005"/>
        <w:gridCol w:w="900"/>
        <w:gridCol w:w="540"/>
        <w:gridCol w:w="360"/>
        <w:gridCol w:w="2250"/>
        <w:gridCol w:w="757"/>
        <w:gridCol w:w="992"/>
        <w:gridCol w:w="425"/>
        <w:gridCol w:w="567"/>
        <w:gridCol w:w="709"/>
        <w:gridCol w:w="992"/>
        <w:gridCol w:w="418"/>
        <w:gridCol w:w="450"/>
        <w:gridCol w:w="810"/>
        <w:gridCol w:w="540"/>
        <w:gridCol w:w="540"/>
        <w:gridCol w:w="941"/>
        <w:gridCol w:w="837"/>
      </w:tblGrid>
      <w:tr w:rsidR="00302804" w:rsidRPr="00D535AE" w:rsidTr="00291343">
        <w:trPr>
          <w:cantSplit/>
          <w:trHeight w:val="60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02804" w:rsidRPr="00D535AE" w:rsidRDefault="00302804" w:rsidP="0029134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N разрешения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02804" w:rsidRPr="00D535AE" w:rsidRDefault="00302804" w:rsidP="0029134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2804" w:rsidRPr="00D535AE" w:rsidRDefault="00302804" w:rsidP="00291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Ф.И.О. умершего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04" w:rsidRPr="00D535AE" w:rsidRDefault="00302804" w:rsidP="00291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участка земли для захоронения тела (праха) умершего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2804" w:rsidRPr="00D535AE" w:rsidRDefault="00302804" w:rsidP="00291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Ф.И.О., домашний адрес и номер телефона лица, ответственного за участок захоронения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804" w:rsidRPr="00D535AE" w:rsidRDefault="00302804" w:rsidP="00291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Ф.И.О., роспись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804" w:rsidRPr="00D535AE" w:rsidRDefault="00302804" w:rsidP="0029134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N удостоверения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804" w:rsidRPr="00D535AE" w:rsidRDefault="00302804" w:rsidP="0029134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Дата выдачи удостоверения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04" w:rsidRPr="00D535AE" w:rsidRDefault="00302804" w:rsidP="00291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Ф.И.О., роспись</w:t>
            </w: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804" w:rsidRPr="00D535AE" w:rsidRDefault="00302804" w:rsidP="0029134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N справки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804" w:rsidRPr="00D535AE" w:rsidRDefault="00302804" w:rsidP="0029134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Дата выдачи справки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804" w:rsidRPr="00D535AE" w:rsidRDefault="00302804" w:rsidP="002913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302804" w:rsidRPr="00D535AE" w:rsidRDefault="00302804" w:rsidP="002913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 </w:t>
            </w:r>
            <w:r w:rsidRPr="00D535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(резервировании) земельного участка для погребения близкого родственника 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804" w:rsidRPr="00D535AE" w:rsidRDefault="00302804" w:rsidP="00291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Ф.И.О., роспись</w:t>
            </w:r>
          </w:p>
        </w:tc>
      </w:tr>
      <w:tr w:rsidR="00302804" w:rsidRPr="00D535AE" w:rsidTr="00291343">
        <w:trPr>
          <w:cantSplit/>
          <w:trHeight w:val="2288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04" w:rsidRPr="00D535AE" w:rsidRDefault="00302804" w:rsidP="00291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04" w:rsidRPr="00D535AE" w:rsidRDefault="00302804" w:rsidP="00291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04" w:rsidRPr="00D535AE" w:rsidRDefault="00302804" w:rsidP="00291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2804" w:rsidRPr="00D535AE" w:rsidRDefault="00302804" w:rsidP="0029134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N квартала (сектора) или название Аллеи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2804" w:rsidRPr="00D535AE" w:rsidRDefault="00302804" w:rsidP="0029134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N ряда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2804" w:rsidRPr="00D535AE" w:rsidRDefault="00302804" w:rsidP="0029134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N могилы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04" w:rsidRPr="00D535AE" w:rsidRDefault="00302804" w:rsidP="00291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2804" w:rsidRPr="00D535AE" w:rsidRDefault="00302804" w:rsidP="0029134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 xml:space="preserve">выдавшего  </w:t>
            </w:r>
            <w:r w:rsidRPr="00D535AE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02804" w:rsidRPr="00D535AE" w:rsidRDefault="00302804" w:rsidP="0029134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получившего</w:t>
            </w:r>
            <w:r w:rsidRPr="00D535AE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804" w:rsidRPr="00D535AE" w:rsidRDefault="00302804" w:rsidP="00291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804" w:rsidRPr="00D535AE" w:rsidRDefault="00302804" w:rsidP="00291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804" w:rsidRPr="00D535AE" w:rsidRDefault="00302804" w:rsidP="0029134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 xml:space="preserve">выдавшего  </w:t>
            </w:r>
            <w:r w:rsidRPr="00D535AE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804" w:rsidRPr="00D535AE" w:rsidRDefault="00302804" w:rsidP="0029134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получившего</w:t>
            </w:r>
            <w:r w:rsidRPr="00D535AE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804" w:rsidRPr="00D535AE" w:rsidRDefault="00302804" w:rsidP="00291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804" w:rsidRPr="00D535AE" w:rsidRDefault="00302804" w:rsidP="00291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02804" w:rsidRPr="00D535AE" w:rsidRDefault="00302804" w:rsidP="0029134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N квартала (сектора) или название Аллеи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02804" w:rsidRPr="00D535AE" w:rsidRDefault="00302804" w:rsidP="0029134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N ряда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02804" w:rsidRPr="00D535AE" w:rsidRDefault="00302804" w:rsidP="0029134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N могилы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02804" w:rsidRPr="00D535AE" w:rsidRDefault="00302804" w:rsidP="0029134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выдавшего справку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2804" w:rsidRPr="00D535AE" w:rsidRDefault="00302804" w:rsidP="0029134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получившего справку</w:t>
            </w:r>
          </w:p>
        </w:tc>
      </w:tr>
    </w:tbl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  <w:sectPr w:rsidR="00302804" w:rsidRPr="00D535AE" w:rsidSect="0029134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302804" w:rsidRPr="00D535AE" w:rsidRDefault="00FF6670" w:rsidP="00302804">
      <w:pPr>
        <w:tabs>
          <w:tab w:val="left" w:pos="5400"/>
        </w:tabs>
        <w:ind w:firstLine="504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lastRenderedPageBreak/>
        <w:t xml:space="preserve">Приложение </w:t>
      </w:r>
      <w:r w:rsidR="00D535AE">
        <w:rPr>
          <w:rFonts w:ascii="Times New Roman" w:hAnsi="Times New Roman" w:cs="Times New Roman"/>
        </w:rPr>
        <w:t>№5</w:t>
      </w:r>
    </w:p>
    <w:p w:rsidR="00302804" w:rsidRPr="00D535AE" w:rsidRDefault="00302804" w:rsidP="00302804">
      <w:pPr>
        <w:tabs>
          <w:tab w:val="left" w:pos="5400"/>
        </w:tabs>
        <w:ind w:firstLine="504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к административному регламенту</w:t>
      </w:r>
    </w:p>
    <w:p w:rsidR="00302804" w:rsidRPr="00D535AE" w:rsidRDefault="00302804" w:rsidP="00302804">
      <w:pPr>
        <w:tabs>
          <w:tab w:val="left" w:pos="5400"/>
        </w:tabs>
        <w:ind w:firstLine="504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 xml:space="preserve">по предоставлению </w:t>
      </w:r>
    </w:p>
    <w:p w:rsidR="00302804" w:rsidRPr="00D535AE" w:rsidRDefault="00302804" w:rsidP="00302804">
      <w:pPr>
        <w:tabs>
          <w:tab w:val="left" w:pos="5400"/>
        </w:tabs>
        <w:ind w:firstLine="504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муниципальной услуги</w:t>
      </w:r>
    </w:p>
    <w:p w:rsidR="00302804" w:rsidRPr="00D535AE" w:rsidRDefault="00302804" w:rsidP="001E174D">
      <w:pPr>
        <w:tabs>
          <w:tab w:val="left" w:pos="5400"/>
        </w:tabs>
        <w:contextualSpacing/>
        <w:rPr>
          <w:rFonts w:ascii="Times New Roman" w:hAnsi="Times New Roman" w:cs="Times New Roman"/>
        </w:rPr>
      </w:pPr>
    </w:p>
    <w:p w:rsidR="00302804" w:rsidRPr="00D535AE" w:rsidRDefault="00302804" w:rsidP="00302804">
      <w:pPr>
        <w:ind w:left="4248" w:firstLine="714"/>
        <w:contextualSpacing/>
      </w:pPr>
    </w:p>
    <w:p w:rsidR="00302804" w:rsidRPr="00D535AE" w:rsidRDefault="00302804" w:rsidP="00302804">
      <w:pPr>
        <w:pStyle w:val="2"/>
        <w:tabs>
          <w:tab w:val="left" w:pos="4500"/>
        </w:tabs>
        <w:ind w:firstLine="0"/>
        <w:contextualSpacing/>
        <w:jc w:val="center"/>
        <w:rPr>
          <w:sz w:val="24"/>
        </w:rPr>
      </w:pPr>
    </w:p>
    <w:p w:rsidR="00302804" w:rsidRPr="00D535AE" w:rsidRDefault="00302804" w:rsidP="00302804">
      <w:pPr>
        <w:pStyle w:val="2"/>
        <w:tabs>
          <w:tab w:val="left" w:pos="4500"/>
        </w:tabs>
        <w:ind w:firstLine="0"/>
        <w:contextualSpacing/>
        <w:jc w:val="center"/>
        <w:rPr>
          <w:sz w:val="24"/>
        </w:rPr>
      </w:pPr>
      <w:r w:rsidRPr="00D535AE">
        <w:rPr>
          <w:sz w:val="24"/>
        </w:rPr>
        <w:t>Удостоверение о захоронении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Выдано «_____» _________ 20__ г.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2804" w:rsidRPr="00D535AE" w:rsidRDefault="00302804" w:rsidP="00302804">
      <w:pPr>
        <w:pStyle w:val="ConsPlusNonformat"/>
        <w:widowControl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(Ф.И.О. лица, ответственного за участок захоронения)</w:t>
      </w:r>
    </w:p>
    <w:p w:rsidR="00302804" w:rsidRPr="00D535AE" w:rsidRDefault="00302804" w:rsidP="0030280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паспорт _________________________________ выдан «___</w:t>
      </w:r>
      <w:proofErr w:type="gramStart"/>
      <w:r w:rsidRPr="00D535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535AE">
        <w:rPr>
          <w:rFonts w:ascii="Times New Roman" w:hAnsi="Times New Roman" w:cs="Times New Roman"/>
          <w:sz w:val="24"/>
          <w:szCs w:val="24"/>
        </w:rPr>
        <w:t xml:space="preserve">________  ____ г. </w:t>
      </w:r>
    </w:p>
    <w:p w:rsidR="00302804" w:rsidRPr="00D535AE" w:rsidRDefault="00302804" w:rsidP="00302804">
      <w:pPr>
        <w:pStyle w:val="ConsPlusNonformat"/>
        <w:widowControl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   </w:t>
      </w:r>
      <w:r w:rsidRPr="00D535A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535AE">
        <w:rPr>
          <w:rFonts w:ascii="Times New Roman" w:hAnsi="Times New Roman" w:cs="Times New Roman"/>
          <w:sz w:val="24"/>
          <w:szCs w:val="24"/>
        </w:rPr>
        <w:tab/>
        <w:t xml:space="preserve">   (серия, номер)</w:t>
      </w:r>
    </w:p>
    <w:p w:rsidR="00302804" w:rsidRPr="00D535AE" w:rsidRDefault="00302804" w:rsidP="0030280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302804" w:rsidRPr="00D535AE" w:rsidRDefault="00302804" w:rsidP="00302804">
      <w:pPr>
        <w:pStyle w:val="ConsPlusNonformat"/>
        <w:widowControl/>
        <w:ind w:firstLine="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(кем выдан)</w:t>
      </w:r>
    </w:p>
    <w:p w:rsidR="00302804" w:rsidRPr="00D535AE" w:rsidRDefault="00302804" w:rsidP="0030280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____________________________________________________________________,</w:t>
      </w:r>
    </w:p>
    <w:p w:rsidR="00302804" w:rsidRPr="00D535AE" w:rsidRDefault="00302804" w:rsidP="00302804">
      <w:pPr>
        <w:contextualSpacing/>
        <w:jc w:val="center"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(место проживания, телефон)</w:t>
      </w:r>
    </w:p>
    <w:p w:rsidR="00302804" w:rsidRPr="00D535AE" w:rsidRDefault="00302804" w:rsidP="00302804">
      <w:pPr>
        <w:tabs>
          <w:tab w:val="left" w:pos="5400"/>
        </w:tabs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____________________________________________________________________</w:t>
      </w:r>
    </w:p>
    <w:p w:rsidR="00302804" w:rsidRPr="00D535AE" w:rsidRDefault="00302804" w:rsidP="00302804">
      <w:pPr>
        <w:contextualSpacing/>
      </w:pP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о захоронении _______________________________________________________</w:t>
      </w:r>
    </w:p>
    <w:p w:rsidR="00302804" w:rsidRPr="00D535AE" w:rsidRDefault="00302804" w:rsidP="00302804">
      <w:pPr>
        <w:pStyle w:val="ConsPlusNonformat"/>
        <w:widowControl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              (Ф.И.О. захороненного умершего)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на кладбище _________________________________________________________</w:t>
      </w:r>
    </w:p>
    <w:p w:rsidR="00302804" w:rsidRPr="00D535AE" w:rsidRDefault="00302804" w:rsidP="00302804">
      <w:pPr>
        <w:pStyle w:val="ConsPlusNonformat"/>
        <w:widowControl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(название и адрес местонахождения кладбища)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№ квартала (сектора) или название Аллеи _______________________________, 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№ ряда ________, № могилы _______, размер участка захоронения ______ кв.м.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Дата захоронения «_____» __________ 20__ г.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Свидетельство о смерти (гербовое) ______________________________________</w:t>
      </w:r>
    </w:p>
    <w:p w:rsidR="00302804" w:rsidRPr="00D535AE" w:rsidRDefault="00302804" w:rsidP="00302804">
      <w:pPr>
        <w:tabs>
          <w:tab w:val="left" w:pos="6120"/>
        </w:tabs>
        <w:rPr>
          <w:rFonts w:ascii="Times New Roman" w:hAnsi="Times New Roman" w:cs="Times New Roman"/>
        </w:rPr>
      </w:pPr>
      <w:r w:rsidRPr="00D535AE">
        <w:tab/>
      </w:r>
      <w:r w:rsidRPr="00D535AE">
        <w:rPr>
          <w:rFonts w:ascii="Times New Roman" w:hAnsi="Times New Roman" w:cs="Times New Roman"/>
        </w:rPr>
        <w:t>(серия, номер)</w:t>
      </w:r>
    </w:p>
    <w:p w:rsidR="00302804" w:rsidRPr="00D535AE" w:rsidRDefault="00302804" w:rsidP="00302804">
      <w:pPr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Выдано «_____» _______ 20____ г. ______________________________________</w:t>
      </w:r>
    </w:p>
    <w:p w:rsidR="00302804" w:rsidRPr="00D535AE" w:rsidRDefault="00302804" w:rsidP="00302804">
      <w:pPr>
        <w:pStyle w:val="ConsPlusNonformat"/>
        <w:widowControl/>
        <w:ind w:left="5664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        (кем выдано)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contextualSpacing/>
        <w:rPr>
          <w:rFonts w:ascii="Times New Roman" w:hAnsi="Times New Roman" w:cs="Times New Roman"/>
        </w:rPr>
      </w:pPr>
    </w:p>
    <w:p w:rsidR="00302804" w:rsidRPr="00D535AE" w:rsidRDefault="00302804" w:rsidP="00302804">
      <w:pPr>
        <w:tabs>
          <w:tab w:val="left" w:pos="7180"/>
        </w:tabs>
        <w:contextualSpacing/>
        <w:rPr>
          <w:rFonts w:ascii="Times New Roman" w:hAnsi="Times New Roman" w:cs="Times New Roman"/>
        </w:rPr>
      </w:pPr>
    </w:p>
    <w:p w:rsidR="00302804" w:rsidRPr="00D535AE" w:rsidRDefault="00302804" w:rsidP="00302804">
      <w:pPr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 xml:space="preserve">____________ </w:t>
      </w:r>
      <w:r w:rsidRPr="00D535AE">
        <w:rPr>
          <w:rFonts w:ascii="Times New Roman" w:hAnsi="Times New Roman" w:cs="Times New Roman"/>
        </w:rPr>
        <w:tab/>
      </w:r>
      <w:r w:rsidRPr="00D535AE">
        <w:rPr>
          <w:rFonts w:ascii="Times New Roman" w:hAnsi="Times New Roman" w:cs="Times New Roman"/>
        </w:rPr>
        <w:tab/>
        <w:t xml:space="preserve">       ______________</w:t>
      </w:r>
    </w:p>
    <w:p w:rsidR="00302804" w:rsidRPr="00D535AE" w:rsidRDefault="00302804" w:rsidP="00302804">
      <w:pPr>
        <w:tabs>
          <w:tab w:val="left" w:pos="1260"/>
        </w:tabs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 xml:space="preserve">     (подпись) </w:t>
      </w:r>
      <w:r w:rsidRPr="00D535AE">
        <w:rPr>
          <w:rFonts w:ascii="Times New Roman" w:hAnsi="Times New Roman" w:cs="Times New Roman"/>
        </w:rPr>
        <w:tab/>
      </w:r>
      <w:r w:rsidRPr="00D535AE">
        <w:rPr>
          <w:rFonts w:ascii="Times New Roman" w:hAnsi="Times New Roman" w:cs="Times New Roman"/>
        </w:rPr>
        <w:tab/>
      </w:r>
      <w:r w:rsidRPr="00D535AE">
        <w:rPr>
          <w:rFonts w:ascii="Times New Roman" w:hAnsi="Times New Roman" w:cs="Times New Roman"/>
        </w:rPr>
        <w:tab/>
      </w:r>
      <w:r w:rsidRPr="00D535AE">
        <w:rPr>
          <w:rFonts w:ascii="Times New Roman" w:hAnsi="Times New Roman" w:cs="Times New Roman"/>
        </w:rPr>
        <w:tab/>
        <w:t>(Ф.И.О.)</w:t>
      </w:r>
    </w:p>
    <w:p w:rsidR="00302804" w:rsidRPr="00D535AE" w:rsidRDefault="00302804" w:rsidP="00302804">
      <w:pPr>
        <w:ind w:left="4962" w:firstLine="278"/>
        <w:contextualSpacing/>
      </w:pPr>
    </w:p>
    <w:p w:rsidR="00302804" w:rsidRPr="00D535AE" w:rsidRDefault="00302804" w:rsidP="00302804">
      <w:pPr>
        <w:ind w:left="3540" w:firstLine="708"/>
        <w:contextualSpacing/>
        <w:rPr>
          <w:rFonts w:ascii="Times New Roman" w:hAnsi="Times New Roman" w:cs="Times New Roman"/>
        </w:rPr>
      </w:pPr>
      <w:proofErr w:type="spellStart"/>
      <w:r w:rsidRPr="00D535AE">
        <w:rPr>
          <w:rFonts w:ascii="Times New Roman" w:hAnsi="Times New Roman" w:cs="Times New Roman"/>
        </w:rPr>
        <w:t>мп</w:t>
      </w:r>
      <w:proofErr w:type="spellEnd"/>
    </w:p>
    <w:p w:rsidR="00302804" w:rsidRPr="00D535AE" w:rsidRDefault="00302804" w:rsidP="00302804">
      <w:pPr>
        <w:contextualSpacing/>
      </w:pPr>
    </w:p>
    <w:p w:rsidR="00302804" w:rsidRPr="00D535AE" w:rsidRDefault="00302804" w:rsidP="00302804">
      <w:pPr>
        <w:contextualSpacing/>
      </w:pPr>
    </w:p>
    <w:p w:rsidR="00302804" w:rsidRPr="00D535AE" w:rsidRDefault="00302804" w:rsidP="00302804">
      <w:pPr>
        <w:contextualSpacing/>
      </w:pPr>
    </w:p>
    <w:p w:rsidR="00302804" w:rsidRPr="00D535AE" w:rsidRDefault="00302804" w:rsidP="00302804">
      <w:pPr>
        <w:contextualSpacing/>
      </w:pPr>
    </w:p>
    <w:p w:rsidR="00302804" w:rsidRPr="00D535AE" w:rsidRDefault="00302804" w:rsidP="00302804">
      <w:pPr>
        <w:contextualSpacing/>
      </w:pPr>
    </w:p>
    <w:p w:rsidR="00302804" w:rsidRPr="00D535AE" w:rsidRDefault="00302804" w:rsidP="00302804">
      <w:pPr>
        <w:tabs>
          <w:tab w:val="left" w:pos="5400"/>
        </w:tabs>
        <w:ind w:firstLine="504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br w:type="page"/>
      </w:r>
      <w:r w:rsidR="00FF6670" w:rsidRPr="00D535AE">
        <w:rPr>
          <w:rFonts w:ascii="Times New Roman" w:hAnsi="Times New Roman" w:cs="Times New Roman"/>
        </w:rPr>
        <w:lastRenderedPageBreak/>
        <w:t xml:space="preserve">Приложение </w:t>
      </w:r>
      <w:r w:rsidR="00D535AE">
        <w:rPr>
          <w:rFonts w:ascii="Times New Roman" w:hAnsi="Times New Roman" w:cs="Times New Roman"/>
        </w:rPr>
        <w:t>№6</w:t>
      </w:r>
    </w:p>
    <w:p w:rsidR="00302804" w:rsidRPr="00D535AE" w:rsidRDefault="00302804" w:rsidP="00302804">
      <w:pPr>
        <w:tabs>
          <w:tab w:val="left" w:pos="5400"/>
        </w:tabs>
        <w:ind w:firstLine="504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к административному регламенту</w:t>
      </w:r>
    </w:p>
    <w:p w:rsidR="00302804" w:rsidRPr="00D535AE" w:rsidRDefault="00302804" w:rsidP="00302804">
      <w:pPr>
        <w:tabs>
          <w:tab w:val="left" w:pos="5400"/>
        </w:tabs>
        <w:ind w:firstLine="504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 xml:space="preserve">по предоставлению </w:t>
      </w:r>
    </w:p>
    <w:p w:rsidR="00302804" w:rsidRPr="00D535AE" w:rsidRDefault="00302804" w:rsidP="00302804">
      <w:pPr>
        <w:tabs>
          <w:tab w:val="left" w:pos="5400"/>
        </w:tabs>
        <w:ind w:firstLine="504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муниципальной услуги</w:t>
      </w:r>
    </w:p>
    <w:p w:rsidR="00302804" w:rsidRPr="00D535AE" w:rsidRDefault="00302804" w:rsidP="008711C2">
      <w:pPr>
        <w:tabs>
          <w:tab w:val="left" w:pos="5400"/>
        </w:tabs>
        <w:contextualSpacing/>
        <w:rPr>
          <w:rFonts w:ascii="Times New Roman" w:hAnsi="Times New Roman" w:cs="Times New Roman"/>
        </w:rPr>
      </w:pPr>
    </w:p>
    <w:p w:rsidR="00302804" w:rsidRPr="00D535AE" w:rsidRDefault="00302804" w:rsidP="00302804">
      <w:pPr>
        <w:tabs>
          <w:tab w:val="left" w:pos="3280"/>
        </w:tabs>
        <w:contextualSpacing/>
        <w:jc w:val="center"/>
      </w:pPr>
    </w:p>
    <w:p w:rsidR="00302804" w:rsidRPr="00D535AE" w:rsidRDefault="00302804" w:rsidP="00302804">
      <w:pPr>
        <w:pStyle w:val="2"/>
        <w:tabs>
          <w:tab w:val="left" w:pos="6975"/>
        </w:tabs>
        <w:ind w:firstLine="0"/>
        <w:contextualSpacing/>
        <w:jc w:val="center"/>
        <w:rPr>
          <w:sz w:val="24"/>
        </w:rPr>
      </w:pPr>
    </w:p>
    <w:p w:rsidR="00302804" w:rsidRPr="00D535AE" w:rsidRDefault="00302804" w:rsidP="00302804">
      <w:pPr>
        <w:pStyle w:val="2"/>
        <w:tabs>
          <w:tab w:val="left" w:pos="6975"/>
        </w:tabs>
        <w:ind w:firstLine="0"/>
        <w:contextualSpacing/>
        <w:jc w:val="center"/>
        <w:rPr>
          <w:sz w:val="24"/>
        </w:rPr>
      </w:pPr>
      <w:r w:rsidRPr="00D535AE">
        <w:rPr>
          <w:sz w:val="24"/>
        </w:rPr>
        <w:t>Разрешение</w:t>
      </w:r>
    </w:p>
    <w:p w:rsidR="00302804" w:rsidRPr="00D535AE" w:rsidRDefault="00302804" w:rsidP="00302804">
      <w:pPr>
        <w:pStyle w:val="2"/>
        <w:tabs>
          <w:tab w:val="left" w:pos="6975"/>
        </w:tabs>
        <w:ind w:firstLine="0"/>
        <w:contextualSpacing/>
        <w:jc w:val="center"/>
        <w:rPr>
          <w:sz w:val="24"/>
        </w:rPr>
      </w:pPr>
      <w:r w:rsidRPr="00D535AE">
        <w:rPr>
          <w:sz w:val="24"/>
        </w:rPr>
        <w:t>на установку или замену надмогильного сооружения (надгробия), ограды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Выдано «_____» _________ 20__ г.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2804" w:rsidRPr="00D535AE" w:rsidRDefault="00302804" w:rsidP="00302804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(Ф.И.О. лица, ответственного за участок захоронения)</w:t>
      </w:r>
    </w:p>
    <w:p w:rsidR="00302804" w:rsidRPr="00D535AE" w:rsidRDefault="00302804" w:rsidP="0030280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паспорт _________________________________ выдан «___</w:t>
      </w:r>
      <w:proofErr w:type="gramStart"/>
      <w:r w:rsidRPr="00D535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535AE">
        <w:rPr>
          <w:rFonts w:ascii="Times New Roman" w:hAnsi="Times New Roman" w:cs="Times New Roman"/>
          <w:sz w:val="24"/>
          <w:szCs w:val="24"/>
        </w:rPr>
        <w:t xml:space="preserve">________  ____ г. </w:t>
      </w:r>
    </w:p>
    <w:p w:rsidR="00302804" w:rsidRPr="00D535AE" w:rsidRDefault="00302804" w:rsidP="00302804">
      <w:pPr>
        <w:pStyle w:val="ConsPlusNonformat"/>
        <w:widowControl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   </w:t>
      </w:r>
      <w:r w:rsidRPr="00D535AE">
        <w:rPr>
          <w:rFonts w:ascii="Times New Roman" w:hAnsi="Times New Roman" w:cs="Times New Roman"/>
          <w:sz w:val="24"/>
          <w:szCs w:val="24"/>
        </w:rPr>
        <w:tab/>
        <w:t xml:space="preserve">                   (серия, номер)</w:t>
      </w:r>
    </w:p>
    <w:p w:rsidR="00302804" w:rsidRPr="00D535AE" w:rsidRDefault="00302804" w:rsidP="0030280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302804" w:rsidRPr="00D535AE" w:rsidRDefault="00302804" w:rsidP="00302804">
      <w:pPr>
        <w:pStyle w:val="ConsPlusNonformat"/>
        <w:widowControl/>
        <w:ind w:firstLine="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(кем выдан)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адрес ______________________________________________________________</w:t>
      </w:r>
    </w:p>
    <w:p w:rsidR="00302804" w:rsidRPr="00D535AE" w:rsidRDefault="00302804" w:rsidP="00302804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(место проживания, телефон)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на основании поданного заявления на установку или замену надмогильного сооружения (надгробия), ограды от «____» ____________ 20____ г.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на кладбище ________________________________________________________.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</w:r>
      <w:r w:rsidRPr="00D535AE">
        <w:rPr>
          <w:rFonts w:ascii="Times New Roman" w:hAnsi="Times New Roman" w:cs="Times New Roman"/>
          <w:sz w:val="24"/>
          <w:szCs w:val="24"/>
        </w:rPr>
        <w:tab/>
        <w:t>(название и адрес местонахождения кладбища)</w:t>
      </w:r>
    </w:p>
    <w:p w:rsidR="00302804" w:rsidRPr="00D535AE" w:rsidRDefault="00302804" w:rsidP="0030280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 xml:space="preserve">Сведения о месте погребения: 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№ квартала (сектора) или название Аллеи ______________________________, № ряда ________, № могилы ______, размер участка захоронения ______ кв.м.</w:t>
      </w:r>
    </w:p>
    <w:p w:rsidR="00302804" w:rsidRPr="00D535AE" w:rsidRDefault="00302804" w:rsidP="0030280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tabs>
          <w:tab w:val="left" w:pos="7180"/>
        </w:tabs>
        <w:contextualSpacing/>
        <w:rPr>
          <w:rFonts w:ascii="Times New Roman" w:hAnsi="Times New Roman" w:cs="Times New Roman"/>
        </w:rPr>
      </w:pPr>
    </w:p>
    <w:p w:rsidR="00302804" w:rsidRPr="00D535AE" w:rsidRDefault="00302804" w:rsidP="00302804">
      <w:pPr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 xml:space="preserve">____________ </w:t>
      </w:r>
      <w:r w:rsidRPr="00D535AE">
        <w:rPr>
          <w:rFonts w:ascii="Times New Roman" w:hAnsi="Times New Roman" w:cs="Times New Roman"/>
        </w:rPr>
        <w:tab/>
      </w:r>
      <w:r w:rsidRPr="00D535AE">
        <w:rPr>
          <w:rFonts w:ascii="Times New Roman" w:hAnsi="Times New Roman" w:cs="Times New Roman"/>
        </w:rPr>
        <w:tab/>
        <w:t xml:space="preserve">       ______________</w:t>
      </w:r>
    </w:p>
    <w:p w:rsidR="00302804" w:rsidRPr="00D535AE" w:rsidRDefault="00302804" w:rsidP="00302804">
      <w:pPr>
        <w:tabs>
          <w:tab w:val="left" w:pos="1260"/>
        </w:tabs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 xml:space="preserve">     (подпись) </w:t>
      </w:r>
      <w:r w:rsidRPr="00D535AE">
        <w:rPr>
          <w:rFonts w:ascii="Times New Roman" w:hAnsi="Times New Roman" w:cs="Times New Roman"/>
        </w:rPr>
        <w:tab/>
      </w:r>
      <w:r w:rsidRPr="00D535AE">
        <w:rPr>
          <w:rFonts w:ascii="Times New Roman" w:hAnsi="Times New Roman" w:cs="Times New Roman"/>
        </w:rPr>
        <w:tab/>
      </w:r>
      <w:r w:rsidRPr="00D535AE">
        <w:rPr>
          <w:rFonts w:ascii="Times New Roman" w:hAnsi="Times New Roman" w:cs="Times New Roman"/>
        </w:rPr>
        <w:tab/>
      </w:r>
      <w:r w:rsidRPr="00D535AE">
        <w:rPr>
          <w:rFonts w:ascii="Times New Roman" w:hAnsi="Times New Roman" w:cs="Times New Roman"/>
        </w:rPr>
        <w:tab/>
      </w:r>
      <w:r w:rsidRPr="00D535AE">
        <w:rPr>
          <w:rFonts w:ascii="Times New Roman" w:hAnsi="Times New Roman" w:cs="Times New Roman"/>
        </w:rPr>
        <w:tab/>
        <w:t>(Ф.И.О.)</w:t>
      </w:r>
    </w:p>
    <w:p w:rsidR="00302804" w:rsidRPr="00D535AE" w:rsidRDefault="00302804" w:rsidP="00302804">
      <w:pPr>
        <w:ind w:left="4962" w:firstLine="278"/>
        <w:contextualSpacing/>
      </w:pPr>
    </w:p>
    <w:p w:rsidR="00302804" w:rsidRPr="00D535AE" w:rsidRDefault="00302804" w:rsidP="00302804">
      <w:pPr>
        <w:ind w:left="3540" w:firstLine="708"/>
        <w:contextualSpacing/>
        <w:rPr>
          <w:rFonts w:ascii="Times New Roman" w:hAnsi="Times New Roman" w:cs="Times New Roman"/>
        </w:rPr>
      </w:pPr>
      <w:proofErr w:type="spellStart"/>
      <w:r w:rsidRPr="00D535AE">
        <w:rPr>
          <w:rFonts w:ascii="Times New Roman" w:hAnsi="Times New Roman" w:cs="Times New Roman"/>
        </w:rPr>
        <w:t>мп</w:t>
      </w:r>
      <w:proofErr w:type="spellEnd"/>
    </w:p>
    <w:p w:rsidR="00302804" w:rsidRPr="00D535AE" w:rsidRDefault="00302804" w:rsidP="00302804">
      <w:pPr>
        <w:contextualSpacing/>
        <w:rPr>
          <w:rFonts w:ascii="Times New Roman" w:hAnsi="Times New Roman" w:cs="Times New Roman"/>
        </w:rPr>
      </w:pPr>
    </w:p>
    <w:p w:rsidR="00302804" w:rsidRPr="00D535AE" w:rsidRDefault="00302804" w:rsidP="00302804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  <w:sectPr w:rsidR="00302804" w:rsidRPr="00D535AE" w:rsidSect="00291343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302804" w:rsidRPr="00D535AE" w:rsidRDefault="00FF6670" w:rsidP="00302804">
      <w:pPr>
        <w:ind w:left="5670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lastRenderedPageBreak/>
        <w:t xml:space="preserve">Приложение </w:t>
      </w:r>
      <w:r w:rsidR="00D535AE">
        <w:rPr>
          <w:rFonts w:ascii="Times New Roman" w:hAnsi="Times New Roman" w:cs="Times New Roman"/>
        </w:rPr>
        <w:t>№7</w:t>
      </w:r>
    </w:p>
    <w:p w:rsidR="00302804" w:rsidRPr="00D535AE" w:rsidRDefault="00302804" w:rsidP="00302804">
      <w:pPr>
        <w:ind w:left="5670" w:right="-567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к административному регламенту</w:t>
      </w:r>
    </w:p>
    <w:p w:rsidR="00302804" w:rsidRPr="00D535AE" w:rsidRDefault="00302804" w:rsidP="00302804">
      <w:pPr>
        <w:ind w:left="5670" w:right="-567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 xml:space="preserve">по предоставлению </w:t>
      </w:r>
    </w:p>
    <w:p w:rsidR="00302804" w:rsidRPr="00D535AE" w:rsidRDefault="00302804" w:rsidP="00302804">
      <w:pPr>
        <w:ind w:left="5670" w:right="-567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муниципальной услуги</w:t>
      </w:r>
    </w:p>
    <w:p w:rsidR="00302804" w:rsidRPr="00D535AE" w:rsidRDefault="00302804" w:rsidP="00302804">
      <w:pPr>
        <w:ind w:left="5670" w:right="-567"/>
        <w:contextualSpacing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«Предоставление ритуальных услуг»</w:t>
      </w:r>
    </w:p>
    <w:p w:rsidR="00302804" w:rsidRPr="00D535AE" w:rsidRDefault="00302804" w:rsidP="00302804">
      <w:pPr>
        <w:pStyle w:val="ConsPlusTitle"/>
        <w:widowControl/>
        <w:ind w:right="-567"/>
        <w:jc w:val="center"/>
        <w:rPr>
          <w:sz w:val="24"/>
          <w:szCs w:val="24"/>
        </w:rPr>
      </w:pPr>
    </w:p>
    <w:p w:rsidR="00302804" w:rsidRPr="00D535AE" w:rsidRDefault="00302804" w:rsidP="00302804">
      <w:pPr>
        <w:pStyle w:val="ConsPlusTitle"/>
        <w:widowControl/>
        <w:jc w:val="center"/>
        <w:rPr>
          <w:sz w:val="24"/>
          <w:szCs w:val="24"/>
        </w:rPr>
      </w:pPr>
    </w:p>
    <w:p w:rsidR="00302804" w:rsidRPr="00D535AE" w:rsidRDefault="00302804" w:rsidP="003028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КНИГА</w:t>
      </w:r>
    </w:p>
    <w:p w:rsidR="00302804" w:rsidRPr="00D535AE" w:rsidRDefault="00302804" w:rsidP="003028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РЕГИСТРАЦИИ РАЗРЕШЕНИЙ НА УСТАНОВКУ ИЛИ ЗАМЕНУ НАДМОГИЛНЫХ СООРУЖЕНИЙ (НАДГРОБИЙ), ОГРАД</w:t>
      </w:r>
    </w:p>
    <w:p w:rsidR="00302804" w:rsidRPr="00D535AE" w:rsidRDefault="00302804" w:rsidP="003028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35AE">
        <w:rPr>
          <w:rFonts w:ascii="Times New Roman" w:hAnsi="Times New Roman" w:cs="Times New Roman"/>
          <w:sz w:val="24"/>
          <w:szCs w:val="24"/>
        </w:rPr>
        <w:t>НА ТЕРРИТОРИИ КЛАДБИЩСАМОЙЛОВСКОГО МУНИЦИПАЛЬНОГО РАЙОНА САРАТОВСКОЙ ОБЛАСТИ</w:t>
      </w: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  <w:r w:rsidRPr="00D535AE">
        <w:t>_________________________________________________</w:t>
      </w:r>
    </w:p>
    <w:p w:rsidR="00302804" w:rsidRPr="00D535AE" w:rsidRDefault="00302804" w:rsidP="00302804">
      <w:pPr>
        <w:jc w:val="center"/>
        <w:rPr>
          <w:rFonts w:ascii="Times New Roman" w:hAnsi="Times New Roman" w:cs="Times New Roman"/>
        </w:rPr>
      </w:pPr>
      <w:r w:rsidRPr="00D535AE">
        <w:rPr>
          <w:rFonts w:ascii="Times New Roman" w:hAnsi="Times New Roman" w:cs="Times New Roman"/>
        </w:rPr>
        <w:t>(название и адрес местонахождения кладбища)</w:t>
      </w:r>
    </w:p>
    <w:p w:rsidR="00302804" w:rsidRPr="00D535AE" w:rsidRDefault="00302804" w:rsidP="00302804">
      <w:pPr>
        <w:jc w:val="center"/>
      </w:pPr>
    </w:p>
    <w:tbl>
      <w:tblPr>
        <w:tblpPr w:leftFromText="180" w:rightFromText="180" w:vertAnchor="text" w:horzAnchor="margin" w:tblpXSpec="center" w:tblpY="57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536"/>
        <w:gridCol w:w="1146"/>
        <w:gridCol w:w="713"/>
        <w:gridCol w:w="358"/>
        <w:gridCol w:w="350"/>
        <w:gridCol w:w="723"/>
        <w:gridCol w:w="1232"/>
        <w:gridCol w:w="844"/>
        <w:gridCol w:w="1126"/>
        <w:gridCol w:w="1126"/>
        <w:gridCol w:w="845"/>
        <w:gridCol w:w="703"/>
        <w:gridCol w:w="642"/>
      </w:tblGrid>
      <w:tr w:rsidR="00FF6670" w:rsidRPr="00D535AE" w:rsidTr="00FF6670">
        <w:trPr>
          <w:cantSplit/>
          <w:trHeight w:val="412"/>
        </w:trPr>
        <w:tc>
          <w:tcPr>
            <w:tcW w:w="3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F6670" w:rsidRPr="00D535AE" w:rsidRDefault="00FF6670" w:rsidP="00FF667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N разрешения</w:t>
            </w:r>
          </w:p>
        </w:tc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F6670" w:rsidRPr="00D535AE" w:rsidRDefault="00FF6670" w:rsidP="00FF667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670" w:rsidRPr="00D535AE" w:rsidRDefault="00FF6670" w:rsidP="00FF6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 xml:space="preserve">Ф.И.О. умершего </w:t>
            </w:r>
          </w:p>
        </w:tc>
        <w:tc>
          <w:tcPr>
            <w:tcW w:w="2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70" w:rsidRPr="00D535AE" w:rsidRDefault="00FF6670" w:rsidP="00FF6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захоронении </w:t>
            </w: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F6670" w:rsidRPr="00D535AE" w:rsidRDefault="00FF6670" w:rsidP="00FF6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Ф.И.О., домашний адрес и номер телефона лица, ответственного за участок захоронения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670" w:rsidRPr="00D535AE" w:rsidRDefault="00FF6670" w:rsidP="00FF6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Название надмогильного сооружения (надгробия), ограды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670" w:rsidRPr="00D535AE" w:rsidRDefault="00FF6670" w:rsidP="00FF6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Размеры и материал надмогильного сооружения (надгробия), ограды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670" w:rsidRPr="00D535AE" w:rsidRDefault="00FF6670" w:rsidP="00FF6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Исполнитель работ по установке надмогильного сооружения (надгробия), ограды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670" w:rsidRPr="00D535AE" w:rsidRDefault="00FF6670" w:rsidP="00FF6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Изготовитель надмогильного сооружения (надгробия), ограды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670" w:rsidRPr="00D535AE" w:rsidRDefault="00FF6670" w:rsidP="00FF6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Ф.И.О., роспись</w:t>
            </w:r>
          </w:p>
        </w:tc>
      </w:tr>
      <w:tr w:rsidR="00FF6670" w:rsidRPr="00D535AE" w:rsidTr="00FF6670">
        <w:trPr>
          <w:cantSplit/>
          <w:trHeight w:val="2295"/>
        </w:trPr>
        <w:tc>
          <w:tcPr>
            <w:tcW w:w="3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70" w:rsidRPr="00D535AE" w:rsidRDefault="00FF6670" w:rsidP="00FF6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70" w:rsidRPr="00D535AE" w:rsidRDefault="00FF6670" w:rsidP="00FF6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70" w:rsidRPr="00D535AE" w:rsidRDefault="00FF6670" w:rsidP="00FF6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6670" w:rsidRPr="00D535AE" w:rsidRDefault="00FF6670" w:rsidP="00FF667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N квартала (сектора) или название Аллеи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6670" w:rsidRPr="00D535AE" w:rsidRDefault="00FF6670" w:rsidP="00FF667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N ряда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F6670" w:rsidRPr="00D535AE" w:rsidRDefault="00FF6670" w:rsidP="00FF667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N могилы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6670" w:rsidRPr="00D535AE" w:rsidRDefault="00FF6670" w:rsidP="00FF667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размер участка захоронения</w:t>
            </w:r>
          </w:p>
        </w:tc>
        <w:tc>
          <w:tcPr>
            <w:tcW w:w="12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670" w:rsidRPr="00D535AE" w:rsidRDefault="00FF6670" w:rsidP="00FF6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670" w:rsidRPr="00D535AE" w:rsidRDefault="00FF6670" w:rsidP="00FF6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670" w:rsidRPr="00D535AE" w:rsidRDefault="00FF6670" w:rsidP="00FF6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670" w:rsidRPr="00D535AE" w:rsidRDefault="00FF6670" w:rsidP="00FF6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6670" w:rsidRPr="00D535AE" w:rsidRDefault="00FF6670" w:rsidP="00FF6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F6670" w:rsidRPr="00D535AE" w:rsidRDefault="00FF6670" w:rsidP="00FF667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выдавшего разрешение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F6670" w:rsidRPr="00D535AE" w:rsidRDefault="00FF6670" w:rsidP="00FF6670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AE">
              <w:rPr>
                <w:rFonts w:ascii="Times New Roman" w:hAnsi="Times New Roman" w:cs="Times New Roman"/>
                <w:sz w:val="24"/>
                <w:szCs w:val="24"/>
              </w:rPr>
              <w:t>Получившего разрешение</w:t>
            </w:r>
          </w:p>
        </w:tc>
      </w:tr>
    </w:tbl>
    <w:p w:rsidR="00302804" w:rsidRPr="00D535AE" w:rsidRDefault="00302804" w:rsidP="00302804">
      <w:pPr>
        <w:ind w:firstLine="540"/>
        <w:jc w:val="both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jc w:val="center"/>
      </w:pPr>
    </w:p>
    <w:p w:rsidR="00302804" w:rsidRPr="00D535AE" w:rsidRDefault="00302804" w:rsidP="00302804">
      <w:pPr>
        <w:ind w:firstLine="698"/>
        <w:jc w:val="right"/>
        <w:rPr>
          <w:rStyle w:val="a9"/>
          <w:rFonts w:ascii="Times New Roman" w:hAnsi="Times New Roman" w:cs="Times New Roman"/>
          <w:bCs/>
        </w:rPr>
      </w:pPr>
    </w:p>
    <w:p w:rsidR="00302804" w:rsidRPr="00D535AE" w:rsidRDefault="00302804">
      <w:pPr>
        <w:rPr>
          <w:rFonts w:ascii="Times New Roman" w:hAnsi="Times New Roman" w:cs="Times New Roman"/>
        </w:rPr>
      </w:pPr>
    </w:p>
    <w:sectPr w:rsidR="00302804" w:rsidRPr="00D535AE" w:rsidSect="003E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051" w:rsidRDefault="00992051" w:rsidP="00FC3460">
      <w:r>
        <w:separator/>
      </w:r>
    </w:p>
  </w:endnote>
  <w:endnote w:type="continuationSeparator" w:id="0">
    <w:p w:rsidR="00992051" w:rsidRDefault="00992051" w:rsidP="00FC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051" w:rsidRDefault="00992051" w:rsidP="00FC3460">
      <w:r>
        <w:separator/>
      </w:r>
    </w:p>
  </w:footnote>
  <w:footnote w:type="continuationSeparator" w:id="0">
    <w:p w:rsidR="00992051" w:rsidRDefault="00992051" w:rsidP="00FC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BFF"/>
    <w:multiLevelType w:val="hybridMultilevel"/>
    <w:tmpl w:val="5CBCEF88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 w15:restartNumberingAfterBreak="0">
    <w:nsid w:val="33CE35A0"/>
    <w:multiLevelType w:val="multilevel"/>
    <w:tmpl w:val="4582158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217BA2"/>
    <w:multiLevelType w:val="hybridMultilevel"/>
    <w:tmpl w:val="7B7CA14E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1B"/>
    <w:rsid w:val="00031F1B"/>
    <w:rsid w:val="00037E84"/>
    <w:rsid w:val="00087D63"/>
    <w:rsid w:val="000E09C9"/>
    <w:rsid w:val="000F6309"/>
    <w:rsid w:val="001429E9"/>
    <w:rsid w:val="00176B46"/>
    <w:rsid w:val="0018349F"/>
    <w:rsid w:val="001971EB"/>
    <w:rsid w:val="001E174D"/>
    <w:rsid w:val="00227E0B"/>
    <w:rsid w:val="002411D4"/>
    <w:rsid w:val="00247FD8"/>
    <w:rsid w:val="00291343"/>
    <w:rsid w:val="002D40C8"/>
    <w:rsid w:val="00302804"/>
    <w:rsid w:val="00307E6A"/>
    <w:rsid w:val="00315C98"/>
    <w:rsid w:val="00320650"/>
    <w:rsid w:val="00327A75"/>
    <w:rsid w:val="00327B47"/>
    <w:rsid w:val="00333DA3"/>
    <w:rsid w:val="00373573"/>
    <w:rsid w:val="003A428F"/>
    <w:rsid w:val="003E7BD5"/>
    <w:rsid w:val="00455E10"/>
    <w:rsid w:val="00482BBC"/>
    <w:rsid w:val="004B4DCA"/>
    <w:rsid w:val="004B5F61"/>
    <w:rsid w:val="004C173C"/>
    <w:rsid w:val="00500893"/>
    <w:rsid w:val="00517B37"/>
    <w:rsid w:val="00531861"/>
    <w:rsid w:val="00575D0F"/>
    <w:rsid w:val="00580D31"/>
    <w:rsid w:val="0058450C"/>
    <w:rsid w:val="005A2AA9"/>
    <w:rsid w:val="005B14B9"/>
    <w:rsid w:val="00617C37"/>
    <w:rsid w:val="00647A3F"/>
    <w:rsid w:val="00655379"/>
    <w:rsid w:val="006873CE"/>
    <w:rsid w:val="00696500"/>
    <w:rsid w:val="00723E05"/>
    <w:rsid w:val="00764224"/>
    <w:rsid w:val="00822256"/>
    <w:rsid w:val="00832201"/>
    <w:rsid w:val="00832CF6"/>
    <w:rsid w:val="0083742D"/>
    <w:rsid w:val="008711C2"/>
    <w:rsid w:val="00893E45"/>
    <w:rsid w:val="008C3A43"/>
    <w:rsid w:val="00904A51"/>
    <w:rsid w:val="00912FB2"/>
    <w:rsid w:val="0093144D"/>
    <w:rsid w:val="00951572"/>
    <w:rsid w:val="00992051"/>
    <w:rsid w:val="00A2439C"/>
    <w:rsid w:val="00AB22D9"/>
    <w:rsid w:val="00AD1A46"/>
    <w:rsid w:val="00AF62ED"/>
    <w:rsid w:val="00B147DE"/>
    <w:rsid w:val="00B22CBF"/>
    <w:rsid w:val="00B265BD"/>
    <w:rsid w:val="00B3598C"/>
    <w:rsid w:val="00B5169B"/>
    <w:rsid w:val="00B61634"/>
    <w:rsid w:val="00B71E1E"/>
    <w:rsid w:val="00BD67BC"/>
    <w:rsid w:val="00BF67DD"/>
    <w:rsid w:val="00C24CAD"/>
    <w:rsid w:val="00CA2F9A"/>
    <w:rsid w:val="00CE1817"/>
    <w:rsid w:val="00CE47EB"/>
    <w:rsid w:val="00D14821"/>
    <w:rsid w:val="00D23BF6"/>
    <w:rsid w:val="00D535AE"/>
    <w:rsid w:val="00D61453"/>
    <w:rsid w:val="00D6373D"/>
    <w:rsid w:val="00E1143C"/>
    <w:rsid w:val="00E61DAD"/>
    <w:rsid w:val="00E700B4"/>
    <w:rsid w:val="00EF404E"/>
    <w:rsid w:val="00F0769D"/>
    <w:rsid w:val="00F51376"/>
    <w:rsid w:val="00F85AE8"/>
    <w:rsid w:val="00F904EC"/>
    <w:rsid w:val="00FB24AB"/>
    <w:rsid w:val="00FC3460"/>
    <w:rsid w:val="00FF5B5F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B82ECD4"/>
  <w15:docId w15:val="{B42F875E-C17C-4151-B88C-9EDE6921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1F1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F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031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31F1B"/>
    <w:pPr>
      <w:ind w:left="720"/>
      <w:contextualSpacing/>
      <w:jc w:val="both"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031F1B"/>
    <w:pPr>
      <w:widowControl/>
      <w:autoSpaceDE/>
      <w:autoSpaceDN/>
      <w:adjustRightInd/>
      <w:spacing w:before="120" w:after="24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031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1F1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rsid w:val="00031F1B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1F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031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C3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3460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3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346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302804"/>
    <w:rPr>
      <w:b/>
      <w:color w:val="000080"/>
    </w:rPr>
  </w:style>
  <w:style w:type="paragraph" w:customStyle="1" w:styleId="11">
    <w:name w:val="Обычный1"/>
    <w:rsid w:val="00291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14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145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80D3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80D31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qFormat/>
    <w:rsid w:val="00580D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AD98-B122-4AF5-9EF8-FAB6EAB6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6799</Words>
  <Characters>38755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комп2018</dc:creator>
  <cp:lastModifiedBy>ADM03</cp:lastModifiedBy>
  <cp:revision>2</cp:revision>
  <cp:lastPrinted>2019-04-01T07:34:00Z</cp:lastPrinted>
  <dcterms:created xsi:type="dcterms:W3CDTF">2019-04-08T07:47:00Z</dcterms:created>
  <dcterms:modified xsi:type="dcterms:W3CDTF">2019-04-08T07:47:00Z</dcterms:modified>
</cp:coreProperties>
</file>