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60" w:rsidRDefault="00E83160" w:rsidP="00412D6A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 администрации С</w:t>
      </w:r>
      <w:r w:rsidR="00731BAA">
        <w:rPr>
          <w:rFonts w:ascii="Times New Roman" w:hAnsi="Times New Roman" w:cs="Times New Roman"/>
          <w:b/>
          <w:bCs/>
          <w:sz w:val="28"/>
          <w:szCs w:val="28"/>
        </w:rPr>
        <w:t>амойлов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Саратовской области</w:t>
      </w: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D6A" w:rsidRDefault="000C6EF2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33573" cy="1291965"/>
            <wp:effectExtent l="19050" t="0" r="0" b="0"/>
            <wp:docPr id="19" name="Рисунок 18" descr="samoyl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ylovk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530" cy="12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Pr="00306344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344">
        <w:rPr>
          <w:rFonts w:ascii="Times New Roman" w:hAnsi="Times New Roman" w:cs="Times New Roman"/>
          <w:b/>
          <w:bCs/>
          <w:sz w:val="40"/>
          <w:szCs w:val="40"/>
        </w:rPr>
        <w:t>Бюджет для граждан</w:t>
      </w:r>
    </w:p>
    <w:p w:rsidR="00E83160" w:rsidRPr="00306344" w:rsidRDefault="0044462E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Отчет об исполнении бюджета Самойловского муниципального района Саратовской области</w:t>
      </w:r>
      <w:r w:rsidR="00E83160" w:rsidRPr="0030634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83160" w:rsidRPr="00306344" w:rsidRDefault="0044462E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201</w:t>
      </w:r>
      <w:r w:rsidR="00C220EA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год.</w:t>
      </w: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957E6E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34290</wp:posOffset>
            </wp:positionV>
            <wp:extent cx="5908675" cy="356298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969" t="27306" r="25967" b="3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9D6E63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85725</wp:posOffset>
                </wp:positionV>
                <wp:extent cx="9820275" cy="6877050"/>
                <wp:effectExtent l="0" t="0" r="0" b="635"/>
                <wp:wrapNone/>
                <wp:docPr id="29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687705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BACC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791" w:rsidRDefault="00E92791" w:rsidP="0052469A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color w:val="4F81BD"/>
                                <w:sz w:val="30"/>
                                <w:szCs w:val="30"/>
                              </w:rPr>
                            </w:pPr>
                          </w:p>
                          <w:p w:rsidR="00E92791" w:rsidRPr="00172B65" w:rsidRDefault="00E92791" w:rsidP="0052469A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52469A">
                              <w:rPr>
                                <w:rFonts w:ascii="Times New Roman" w:hAnsi="Times New Roman" w:cs="Times New Roman"/>
                                <w:color w:val="4F81BD"/>
                                <w:sz w:val="30"/>
                                <w:szCs w:val="30"/>
                              </w:rPr>
                              <w:t>«Бюджет для граждан»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- документ (информационный ресурс), содержащий основные положения решения Муниципального Собрания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Самойловского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муниципального района Саратовской области о бюджете муниципального района на очередной финансовый год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или решения об исполнении местного бюджета муниципального района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проблемы муниципальных финансов  Советского муниципального района.</w:t>
                            </w:r>
                          </w:p>
                          <w:p w:rsidR="00E92791" w:rsidRPr="00172B65" w:rsidRDefault="00E92791" w:rsidP="0052469A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Каждый житель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Самойловского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района является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      </w:r>
                          </w:p>
                          <w:p w:rsidR="00E92791" w:rsidRPr="00172B65" w:rsidRDefault="00E92791" w:rsidP="0052469A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Государство  расходует поступившие доходы для выполнения своих функций и предоставлений общественных (государственных, муниципальных) услуг: образование, здравоохранение,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</w:t>
                            </w:r>
                          </w:p>
                          <w:p w:rsidR="00E92791" w:rsidRPr="00811DEA" w:rsidRDefault="00E92791" w:rsidP="0052469A">
                            <w:pPr>
                              <w:spacing w:after="0" w:line="360" w:lineRule="auto"/>
                              <w:ind w:firstLine="1135"/>
                              <w:jc w:val="both"/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 составлении и принятии бюджета муниципального  района обязательно учитываются пожелания граждан. Свои предложения они высказывают через депутатов Муниципального Собрания Советского муниципального района и через публичные слушания, которые обязательно проводятся при принятии бюджета на очередной финансовый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6" style="position:absolute;left:0;text-align:left;margin-left:8.4pt;margin-top:6.75pt;width:773.25pt;height:54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" fillcolor="#f4f4f4" stroked="f" strokecolor="#4bacc6" strokeweight="1pt">
                <v:stroke dashstyle="dash"/>
                <v:shadow color="#868686"/>
                <v:textbox>
                  <w:txbxContent>
                    <w:p w:rsidR="00E92791" w:rsidRDefault="00E92791" w:rsidP="0052469A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color w:val="4F81BD"/>
                          <w:sz w:val="30"/>
                          <w:szCs w:val="30"/>
                        </w:rPr>
                      </w:pPr>
                    </w:p>
                    <w:p w:rsidR="00E92791" w:rsidRPr="00172B65" w:rsidRDefault="00E92791" w:rsidP="0052469A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52469A">
                        <w:rPr>
                          <w:rFonts w:ascii="Times New Roman" w:hAnsi="Times New Roman" w:cs="Times New Roman"/>
                          <w:color w:val="4F81BD"/>
                          <w:sz w:val="30"/>
                          <w:szCs w:val="30"/>
                        </w:rPr>
                        <w:t>«Бюджет для граждан»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- документ (информационный ресурс), содержащий основные положения решения Муниципального Собрания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Самойловского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муниципального района Саратовской области о бюджете муниципального района на очередной финансовый год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или решения об исполнении местного бюджета муниципального района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проблемы муниципальных финансов  Советского муниципального района.</w:t>
                      </w:r>
                    </w:p>
                    <w:p w:rsidR="00E92791" w:rsidRPr="00172B65" w:rsidRDefault="00E92791" w:rsidP="0052469A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Каждый житель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Самойловского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района является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</w:r>
                    </w:p>
                    <w:p w:rsidR="00E92791" w:rsidRPr="00172B65" w:rsidRDefault="00E92791" w:rsidP="0052469A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Государство  расходует поступившие доходы для выполнения своих функций и предоставлений общественных (государственных, муниципальных) услуг: образование, здравоохранение,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</w:t>
                      </w:r>
                    </w:p>
                    <w:p w:rsidR="00E92791" w:rsidRPr="00811DEA" w:rsidRDefault="00E92791" w:rsidP="0052469A">
                      <w:pPr>
                        <w:spacing w:after="0" w:line="360" w:lineRule="auto"/>
                        <w:ind w:firstLine="1135"/>
                        <w:jc w:val="both"/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 составлении и принятии бюджета муниципального  района обязательно учитываются пожелания граждан. Свои предложения они высказывают через депутатов Муниципального Собрания Советского муниципального района и через публичные слушания, которые обязательно проводятся при принятии бюджета на очередной финансовый год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A" w:rsidRPr="00EB2BC9" w:rsidRDefault="0052469A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8E0EB3" w:rsidRDefault="007376F7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233045</wp:posOffset>
            </wp:positionV>
            <wp:extent cx="2755900" cy="1837055"/>
            <wp:effectExtent l="19050" t="0" r="6350" b="0"/>
            <wp:wrapThrough wrapText="bothSides">
              <wp:wrapPolygon edited="0">
                <wp:start x="-149" y="0"/>
                <wp:lineTo x="-149" y="21279"/>
                <wp:lineTo x="21650" y="21279"/>
                <wp:lineTo x="21650" y="0"/>
                <wp:lineTo x="-149" y="0"/>
              </wp:wrapPolygon>
            </wp:wrapThrough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BC9" w:rsidRPr="003A08F5" w:rsidRDefault="009D6E63" w:rsidP="00805995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462280</wp:posOffset>
                </wp:positionV>
                <wp:extent cx="3728720" cy="2252345"/>
                <wp:effectExtent l="3175" t="0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720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4F4F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791" w:rsidRPr="0040721B" w:rsidRDefault="00E92791" w:rsidP="00EB2B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БЮДЖЕТ – форма образования 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расходования денежных средств, </w:t>
                            </w: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предназначенных для финансового обеспечения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7" style="position:absolute;left:0;text-align:left;margin-left:55.15pt;margin-top:36.4pt;width:293.6pt;height:177.3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" filled="f" fillcolor="#f4f4f4" stroked="f" strokeweight="1pt">
                <v:stroke dashstyle="dash"/>
                <v:textbox>
                  <w:txbxContent>
                    <w:p w:rsidR="00E92791" w:rsidRPr="0040721B" w:rsidRDefault="00E92791" w:rsidP="00EB2B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721B">
                        <w:rPr>
                          <w:b/>
                          <w:sz w:val="36"/>
                          <w:szCs w:val="36"/>
                        </w:rPr>
                        <w:t>БЮДЖЕТ – форма образования 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расходования денежных средств, </w:t>
                      </w:r>
                      <w:r w:rsidRPr="0040721B">
                        <w:rPr>
                          <w:b/>
                          <w:sz w:val="36"/>
                          <w:szCs w:val="36"/>
                        </w:rPr>
                        <w:t>предназначенных для финансового обеспечения задач и функций государства и местного самоуправления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B2BC9" w:rsidRPr="00325715">
        <w:rPr>
          <w:b/>
          <w:i/>
          <w:sz w:val="40"/>
          <w:szCs w:val="40"/>
        </w:rPr>
        <w:t>Что такое бюджет?</w:t>
      </w: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Default="009D6E63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142875</wp:posOffset>
                </wp:positionV>
                <wp:extent cx="7846060" cy="824865"/>
                <wp:effectExtent l="9525" t="5080" r="12065" b="27305"/>
                <wp:wrapNone/>
                <wp:docPr id="27" name="Скругленный 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060" cy="824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92791" w:rsidRPr="000C6EF2" w:rsidRDefault="00E92791" w:rsidP="00EB2BC9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C6EF2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Консолидированный бюджет </w:t>
                            </w:r>
                          </w:p>
                          <w:p w:rsidR="00E92791" w:rsidRPr="000C6EF2" w:rsidRDefault="00E92791" w:rsidP="00EB2BC9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C6EF2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Самойловского муниципального района Саратовской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2" o:spid="_x0000_s1028" style="position:absolute;left:0;text-align:left;margin-left:50.4pt;margin-top:11.25pt;width:617.8pt;height:6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" fillcolor="#daeef3" strokecolor="#7d60a0">
                <v:shadow on="t" color="black" opacity="24903f" origin=",.5" offset="0,.55556mm"/>
                <v:textbox>
                  <w:txbxContent>
                    <w:p w:rsidR="00E92791" w:rsidRPr="000C6EF2" w:rsidRDefault="00E92791" w:rsidP="00EB2BC9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0C6EF2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Консолидированный бюджет </w:t>
                      </w:r>
                    </w:p>
                    <w:p w:rsidR="00E92791" w:rsidRPr="000C6EF2" w:rsidRDefault="00E92791" w:rsidP="00EB2BC9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0C6EF2">
                        <w:rPr>
                          <w:b/>
                          <w:color w:val="000000"/>
                          <w:sz w:val="32"/>
                          <w:szCs w:val="32"/>
                        </w:rPr>
                        <w:t>Самойловского муниципального района Саратовской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995" w:rsidRPr="00EB2BC9" w:rsidRDefault="00805995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9D6E63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139065</wp:posOffset>
                </wp:positionV>
                <wp:extent cx="3522345" cy="1891665"/>
                <wp:effectExtent l="9525" t="8255" r="11430" b="24130"/>
                <wp:wrapNone/>
                <wp:docPr id="26" name="Скругленный 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89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92791" w:rsidRDefault="00E92791" w:rsidP="00EB2BC9">
                            <w:pPr>
                              <w:pStyle w:val="a3"/>
                              <w:ind w:firstLin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76F7">
                              <w:rPr>
                                <w:b/>
                                <w:sz w:val="20"/>
                                <w:szCs w:val="20"/>
                              </w:rPr>
                              <w:t>Бюджет Самойловского муниципального района</w:t>
                            </w: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76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2791" w:rsidRDefault="00E92791" w:rsidP="00EB2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6" o:spid="_x0000_s1029" style="position:absolute;left:0;text-align:left;margin-left:71.4pt;margin-top:10.95pt;width:277.35pt;height:14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" fillcolor="#daeef3" strokecolor="#7d60a0">
                <v:shadow on="t" color="black" opacity="24903f" origin=",.5" offset="0,.55556mm"/>
                <v:textbox>
                  <w:txbxContent>
                    <w:p w:rsidR="00E92791" w:rsidRDefault="00E92791" w:rsidP="00EB2BC9">
                      <w:pPr>
                        <w:pStyle w:val="a3"/>
                        <w:ind w:firstLine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76F7">
                        <w:rPr>
                          <w:b/>
                          <w:sz w:val="20"/>
                          <w:szCs w:val="20"/>
                        </w:rPr>
                        <w:t>Бюджет Самойловского муниципального района</w:t>
                      </w: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76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2791" w:rsidRDefault="00E92791" w:rsidP="00EB2B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139065</wp:posOffset>
                </wp:positionV>
                <wp:extent cx="3539490" cy="2026920"/>
                <wp:effectExtent l="6985" t="8255" r="6350" b="22225"/>
                <wp:wrapNone/>
                <wp:docPr id="25" name="Скругленный прямоугольник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9490" cy="202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51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C6EF2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CF51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>Бюджет  Самойловского МО</w:t>
                            </w: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- Бюджет  Благовещенского МО</w:t>
                            </w: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- Бюджет  Еловатского МО</w:t>
                            </w: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- Бюджет  Краснознаменского МО</w:t>
                            </w: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- Бюджет  Красавского МО</w:t>
                            </w: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- Бюджет  Песчанского МО</w:t>
                            </w:r>
                          </w:p>
                          <w:p w:rsidR="00E92791" w:rsidRPr="007376F7" w:rsidRDefault="00E92791" w:rsidP="00EB2BC9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- Бюджет  Святославского МО</w:t>
                            </w:r>
                          </w:p>
                          <w:p w:rsidR="00E92791" w:rsidRPr="00CF5113" w:rsidRDefault="00E92791" w:rsidP="00731BAA">
                            <w:pPr>
                              <w:pStyle w:val="a3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376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- Бюджет  Хрущевского МО</w:t>
                            </w:r>
                            <w:r w:rsidRPr="00CF51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8" o:spid="_x0000_s1030" style="position:absolute;left:0;text-align:left;margin-left:393.7pt;margin-top:10.95pt;width:278.7pt;height:15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" fillcolor="#daeef3" strokecolor="#7d60a0">
                <v:shadow on="t" color="black" opacity="24903f" origin=",.5" offset="0,.55556mm"/>
                <v:textbox>
                  <w:txbxContent>
                    <w:p w:rsidR="00E92791" w:rsidRPr="007376F7" w:rsidRDefault="00E92791" w:rsidP="00EB2BC9">
                      <w:pPr>
                        <w:pStyle w:val="a3"/>
                        <w:ind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CF5113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0C6EF2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CF511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376F7">
                        <w:rPr>
                          <w:b/>
                          <w:sz w:val="18"/>
                          <w:szCs w:val="18"/>
                        </w:rPr>
                        <w:t>Бюджет  Самойловского МО</w:t>
                      </w: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7376F7">
                        <w:rPr>
                          <w:b/>
                          <w:sz w:val="18"/>
                          <w:szCs w:val="18"/>
                        </w:rPr>
                        <w:t xml:space="preserve">      - Бюджет  Благовещенского МО</w:t>
                      </w: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7376F7">
                        <w:rPr>
                          <w:b/>
                          <w:sz w:val="18"/>
                          <w:szCs w:val="18"/>
                        </w:rPr>
                        <w:t xml:space="preserve">      - Бюджет  Еловатского МО</w:t>
                      </w: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7376F7">
                        <w:rPr>
                          <w:b/>
                          <w:sz w:val="18"/>
                          <w:szCs w:val="18"/>
                        </w:rPr>
                        <w:t xml:space="preserve">      - Бюджет  Краснознаменского МО</w:t>
                      </w: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7376F7">
                        <w:rPr>
                          <w:b/>
                          <w:sz w:val="18"/>
                          <w:szCs w:val="18"/>
                        </w:rPr>
                        <w:t xml:space="preserve">      - Бюджет  Красавского МО</w:t>
                      </w: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7376F7">
                        <w:rPr>
                          <w:b/>
                          <w:sz w:val="18"/>
                          <w:szCs w:val="18"/>
                        </w:rPr>
                        <w:t xml:space="preserve">      - Бюджет  Песчанского МО</w:t>
                      </w:r>
                    </w:p>
                    <w:p w:rsidR="00E92791" w:rsidRPr="007376F7" w:rsidRDefault="00E92791" w:rsidP="00EB2BC9">
                      <w:pPr>
                        <w:pStyle w:val="a3"/>
                        <w:ind w:firstLin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7376F7">
                        <w:rPr>
                          <w:b/>
                          <w:sz w:val="18"/>
                          <w:szCs w:val="18"/>
                        </w:rPr>
                        <w:t xml:space="preserve">      - Бюджет  Святославского МО</w:t>
                      </w:r>
                    </w:p>
                    <w:p w:rsidR="00E92791" w:rsidRPr="00CF5113" w:rsidRDefault="00E92791" w:rsidP="00731BAA">
                      <w:pPr>
                        <w:pStyle w:val="a3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376F7">
                        <w:rPr>
                          <w:b/>
                          <w:sz w:val="18"/>
                          <w:szCs w:val="18"/>
                        </w:rPr>
                        <w:t xml:space="preserve">      - Бюджет  Хрущевского МО</w:t>
                      </w:r>
                      <w:r w:rsidRPr="00CF511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F7" w:rsidRDefault="007376F7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F7" w:rsidRDefault="007376F7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F7" w:rsidRDefault="007376F7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F7" w:rsidRPr="00EB2BC9" w:rsidRDefault="007376F7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9D6E63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43815</wp:posOffset>
                </wp:positionV>
                <wp:extent cx="8296910" cy="2200275"/>
                <wp:effectExtent l="12700" t="14605" r="15240" b="33020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91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791" w:rsidRPr="000C6EF2" w:rsidRDefault="00E92791" w:rsidP="00EB2BC9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6E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Составление бюджета муниципального района основывается на:</w:t>
                            </w:r>
                          </w:p>
                          <w:p w:rsidR="00E92791" w:rsidRPr="000C6EF2" w:rsidRDefault="00E92791" w:rsidP="00DA0675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6E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                </w:r>
                            <w:r w:rsidRPr="000C6E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2791" w:rsidRDefault="00E92791" w:rsidP="00DA0675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6E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Основных направлениях бюджетной, налоговой и таможенно-тарифной политики субъектов Российской Федерации, основных направлениях бюджетной и налоговой политики муниципальных образований)</w:t>
                            </w:r>
                            <w:r w:rsidRPr="000C6E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2791" w:rsidRDefault="00E92791" w:rsidP="00DA0675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3) Прогнозе социально-экономического развития</w:t>
                            </w:r>
                          </w:p>
                          <w:p w:rsidR="00E92791" w:rsidRPr="000C6EF2" w:rsidRDefault="00E92791" w:rsidP="00DA0675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4)Бюджетном прогнозе (проекте бюджетного прогноза, проекте изменений бюджетного прогноза) на долгосрочный период</w:t>
                            </w:r>
                          </w:p>
                          <w:p w:rsidR="00E92791" w:rsidRPr="000C6EF2" w:rsidRDefault="00E92791" w:rsidP="00DA0675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0C6E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Муниципальных программах (проектах (муниципальных) программ, проектах изменений указанных программ.</w:t>
                            </w:r>
                          </w:p>
                          <w:p w:rsidR="00E92791" w:rsidRDefault="00E92791" w:rsidP="00EB2BC9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92791" w:rsidRPr="00BE3F9F" w:rsidRDefault="00E92791" w:rsidP="00EB2BC9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0" o:spid="_x0000_s1031" style="position:absolute;left:0;text-align:left;margin-left:55.15pt;margin-top:3.45pt;width:653.3pt;height:17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" fillcolor="#b6dde8" strokecolor="#92cddc" strokeweight="1pt">
                <v:shadow on="t" color="#205867" opacity=".5" offset="1pt"/>
                <v:textbox>
                  <w:txbxContent>
                    <w:p w:rsidR="00E92791" w:rsidRPr="000C6EF2" w:rsidRDefault="00E92791" w:rsidP="00EB2BC9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6EF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Составление бюджета муниципального района основывается на:</w:t>
                      </w:r>
                    </w:p>
                    <w:p w:rsidR="00E92791" w:rsidRPr="000C6EF2" w:rsidRDefault="00E92791" w:rsidP="00DA0675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6EF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1)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          </w:r>
                      <w:r w:rsidRPr="000C6EF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92791" w:rsidRDefault="00E92791" w:rsidP="00DA0675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6EF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2)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Основных направлениях бюджетной, налоговой и таможенно-тарифной политики субъектов Российской Федерации, основных направлениях бюджетной и налоговой политики муниципальных образований)</w:t>
                      </w:r>
                      <w:r w:rsidRPr="000C6EF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92791" w:rsidRDefault="00E92791" w:rsidP="00DA0675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3) Прогнозе социально-экономического развития</w:t>
                      </w:r>
                    </w:p>
                    <w:p w:rsidR="00E92791" w:rsidRPr="000C6EF2" w:rsidRDefault="00E92791" w:rsidP="00DA0675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4)Бюджетном прогнозе (проекте бюджетного прогноза, проекте изменений бюджетного прогноза) на долгосрочный период</w:t>
                      </w:r>
                    </w:p>
                    <w:p w:rsidR="00E92791" w:rsidRPr="000C6EF2" w:rsidRDefault="00E92791" w:rsidP="00DA0675">
                      <w:pPr>
                        <w:tabs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0C6EF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Муниципальных программах (проектах (муниципальных) программ, проектах изменений указанных программ.</w:t>
                      </w:r>
                    </w:p>
                    <w:p w:rsidR="00E92791" w:rsidRDefault="00E92791" w:rsidP="00EB2BC9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E92791" w:rsidRPr="00BE3F9F" w:rsidRDefault="00E92791" w:rsidP="00EB2BC9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F4D" w:rsidRDefault="00D22F4D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9D6E63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155575</wp:posOffset>
                </wp:positionV>
                <wp:extent cx="8705850" cy="753745"/>
                <wp:effectExtent l="9525" t="10795" r="19050" b="26035"/>
                <wp:wrapNone/>
                <wp:docPr id="2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75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12700">
                          <a:solidFill>
                            <a:srgbClr val="B6DD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791" w:rsidRPr="00F62764" w:rsidRDefault="00E92791" w:rsidP="00EB2BC9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Бюджет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муниципального района составляется и утверждается сроком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очередной финансовый год и плановый период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1" o:spid="_x0000_s1032" style="position:absolute;left:0;text-align:left;margin-left:53.4pt;margin-top:12.25pt;width:685.5pt;height:5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" fillcolor="#b6dde8" strokecolor="#b6dde8" strokeweight="1pt">
                <v:shadow on="t" color="#205867" opacity=".5" offset="1pt"/>
                <v:textbox>
                  <w:txbxContent>
                    <w:p w:rsidR="00E92791" w:rsidRPr="00F62764" w:rsidRDefault="00E92791" w:rsidP="00EB2BC9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Бюджет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муниципального района составляется и утверждается сроком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очередной финансовый год и плановый период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9D6E63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127635</wp:posOffset>
                </wp:positionV>
                <wp:extent cx="8350885" cy="3673475"/>
                <wp:effectExtent l="12065" t="8890" r="19050" b="32385"/>
                <wp:wrapNone/>
                <wp:docPr id="2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885" cy="367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791" w:rsidRDefault="00E92791" w:rsidP="00EB2BC9">
                            <w:pPr>
                              <w:pStyle w:val="a3"/>
                            </w:pPr>
                            <w:r w:rsidRPr="00AE7918">
                              <w:t xml:space="preserve">Составление и утверждение  бюджета муниципального района – сложный и многоуровневый процесс, основанный на правовых нормах. Формирование, рассмотрение и утверждение бюджета  муниципального района проводят ежегодно. </w:t>
                            </w:r>
                          </w:p>
                          <w:p w:rsidR="00E92791" w:rsidRPr="00AE7918" w:rsidRDefault="00E92791" w:rsidP="00EB2BC9">
                            <w:pPr>
                              <w:pStyle w:val="a3"/>
                            </w:pPr>
                          </w:p>
                          <w:p w:rsidR="00E92791" w:rsidRPr="00AE7918" w:rsidRDefault="00E92791" w:rsidP="00EB2BC9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79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Составление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 w:rsidRPr="00AE79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юджета муниципального района</w:t>
                            </w:r>
                            <w:r w:rsidRPr="00AE79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До начала составления бюджета  муниципального района администрацией Советского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района. Непосредственное составление бюджета осуществляется  финансовым управлением администрации Советского муниципального района. Составленный бюджета муниципального района представляется на рассмотрение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Муниципальное Собрание</w:t>
                            </w:r>
                            <w:r w:rsidRPr="00AE79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Советского муниципального района. </w:t>
                            </w:r>
                          </w:p>
                          <w:p w:rsidR="00E92791" w:rsidRPr="00AE7918" w:rsidRDefault="00E92791" w:rsidP="00EB2BC9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79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Рассмотрение бюджета муниципального района</w:t>
                            </w:r>
                            <w:r w:rsidRPr="00AE79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</w:t>
                            </w:r>
                            <w:r w:rsidRPr="00AE79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района  рассматривается на публичных слушаниях, депутатами на заседаниях   комиссий Муниципального Собрания.</w:t>
                            </w:r>
                          </w:p>
                          <w:p w:rsidR="00E92791" w:rsidRPr="00AE7918" w:rsidRDefault="00E92791" w:rsidP="00EB2BC9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791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Утверждение бюджета муниципального района</w:t>
                            </w:r>
                            <w:r w:rsidRPr="00AE79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Решение о  бюджете муниципального района на очередной финансовый год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плановый период </w:t>
                            </w:r>
                            <w:r w:rsidRPr="00AE791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утверждается решением Муниципального Собрания   Советского муниципального района Саратовской области.</w:t>
                            </w:r>
                          </w:p>
                          <w:p w:rsidR="00E92791" w:rsidRPr="00AE7918" w:rsidRDefault="00E92791" w:rsidP="00EB2BC9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BE3F9F" w:rsidRDefault="00E92791" w:rsidP="00EB2BC9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2" o:spid="_x0000_s1033" style="position:absolute;left:0;text-align:left;margin-left:81.35pt;margin-top:10.05pt;width:657.55pt;height:28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" fillcolor="#b6dde8" strokecolor="#92cddc" strokeweight="1pt">
                <v:shadow on="t" color="#205867" opacity=".5" offset="1pt"/>
                <v:textbox>
                  <w:txbxContent>
                    <w:p w:rsidR="00E92791" w:rsidRDefault="00E92791" w:rsidP="00EB2BC9">
                      <w:pPr>
                        <w:pStyle w:val="a3"/>
                      </w:pPr>
                      <w:r w:rsidRPr="00AE7918">
                        <w:t xml:space="preserve">Составление и утверждение  бюджета муниципального района – сложный и многоуровневый процесс, основанный на правовых нормах. Формирование, рассмотрение и утверждение бюджета  муниципального района проводят ежегодно. </w:t>
                      </w:r>
                    </w:p>
                    <w:p w:rsidR="00E92791" w:rsidRPr="00AE7918" w:rsidRDefault="00E92791" w:rsidP="00EB2BC9">
                      <w:pPr>
                        <w:pStyle w:val="a3"/>
                      </w:pPr>
                    </w:p>
                    <w:p w:rsidR="00E92791" w:rsidRPr="00AE7918" w:rsidRDefault="00E92791" w:rsidP="00EB2BC9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79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Составление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</w:t>
                      </w:r>
                      <w:r w:rsidRPr="00AE79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юджета муниципального района</w:t>
                      </w:r>
                      <w:r w:rsidRPr="00AE79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До начала составления бюджета  муниципального района администрацией Советского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района. Непосредственное составление бюджета осуществляется  финансовым управлением администрации Советского муниципального района. Составленный бюджета муниципального района представляется на рассмотрение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Муниципальное Собрание</w:t>
                      </w:r>
                      <w:r w:rsidRPr="00AE79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Советского муниципального района. </w:t>
                      </w:r>
                    </w:p>
                    <w:p w:rsidR="00E92791" w:rsidRPr="00AE7918" w:rsidRDefault="00E92791" w:rsidP="00EB2BC9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79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Рассмотрение бюджета муниципального района</w:t>
                      </w:r>
                      <w:r w:rsidRPr="00AE79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</w:t>
                      </w:r>
                      <w:r w:rsidRPr="00AE79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района  рассматривается на публичных слушаниях, депутатами на заседаниях   комиссий Муниципального Собрания.</w:t>
                      </w:r>
                    </w:p>
                    <w:p w:rsidR="00E92791" w:rsidRPr="00AE7918" w:rsidRDefault="00E92791" w:rsidP="00EB2BC9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791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Утверждение бюджета муниципального района</w:t>
                      </w:r>
                      <w:r w:rsidRPr="00AE79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Решение о  бюджете муниципального района на очередной финансовый год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плановый период </w:t>
                      </w:r>
                      <w:r w:rsidRPr="00AE791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утверждается решением Муниципального Собрания   Советского муниципального района Саратовской области.</w:t>
                      </w:r>
                    </w:p>
                    <w:p w:rsidR="00E92791" w:rsidRPr="00AE7918" w:rsidRDefault="00E92791" w:rsidP="00EB2BC9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92791" w:rsidRPr="00BE3F9F" w:rsidRDefault="00E92791" w:rsidP="00EB2BC9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C9" w:rsidRPr="00EB2BC9" w:rsidRDefault="00EB2BC9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Pr="00615C83" w:rsidRDefault="00E83160" w:rsidP="00771F7F">
      <w:pPr>
        <w:tabs>
          <w:tab w:val="left" w:pos="1552"/>
        </w:tabs>
        <w:spacing w:after="0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615C83">
        <w:rPr>
          <w:rFonts w:ascii="Times New Roman" w:hAnsi="Times New Roman" w:cs="Times New Roman"/>
          <w:b/>
          <w:bCs/>
          <w:color w:val="00B0F0"/>
          <w:sz w:val="32"/>
          <w:szCs w:val="32"/>
        </w:rPr>
        <w:t>ОСНОВНЫЕ ПОКАЗАТЕЛИ СОЦИАЛЬНО-ЭКОНОМИЧЕСКОГО РАЗВИТИЯ МУНИЦИПАЛЬНОГО РАЙОНА</w:t>
      </w:r>
      <w:r w:rsidR="0044462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</w:p>
    <w:p w:rsidR="00412D6A" w:rsidRDefault="00D90039" w:rsidP="00937B68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83160" w:rsidRPr="00F13738" w:rsidRDefault="00D90039" w:rsidP="00937B68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039">
        <w:rPr>
          <w:rFonts w:ascii="Times New Roman" w:hAnsi="Times New Roman" w:cs="Times New Roman"/>
          <w:sz w:val="28"/>
          <w:szCs w:val="28"/>
        </w:rPr>
        <w:t xml:space="preserve"> </w:t>
      </w:r>
      <w:r w:rsidR="00E83160" w:rsidRPr="00F13738"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15522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0"/>
        <w:gridCol w:w="1506"/>
        <w:gridCol w:w="1559"/>
        <w:gridCol w:w="1559"/>
        <w:gridCol w:w="1559"/>
        <w:gridCol w:w="1613"/>
        <w:gridCol w:w="1506"/>
      </w:tblGrid>
      <w:tr w:rsidR="00E83160" w:rsidRPr="0070287C" w:rsidTr="00121D26">
        <w:trPr>
          <w:trHeight w:val="815"/>
        </w:trPr>
        <w:tc>
          <w:tcPr>
            <w:tcW w:w="6220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E83160" w:rsidP="0044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4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  <w:vAlign w:val="center"/>
          </w:tcPr>
          <w:p w:rsidR="00E83160" w:rsidRPr="0070287C" w:rsidRDefault="00E83160" w:rsidP="0044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4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160" w:rsidRPr="0070287C" w:rsidRDefault="00E83160" w:rsidP="0044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4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E83160" w:rsidP="0044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4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E83160" w:rsidP="0044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4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E83160" w:rsidRPr="0070287C" w:rsidTr="00121D26">
        <w:trPr>
          <w:trHeight w:val="428"/>
        </w:trPr>
        <w:tc>
          <w:tcPr>
            <w:tcW w:w="6220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всего, в т.ч.: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18618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 xml:space="preserve"> - моложе трудоспособного возраста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- в трудоспособном возрасте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8689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8088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8051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- старше трудоспособного возраста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6449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6552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6537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 по Саратовской области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млрд.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504,992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479,4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452,6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477,5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Темп роста фонда оплаты труда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16129,8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17558,20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19262,10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20225,20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21337,60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Темп роста среднемесячной заработной платы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121D26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26">
              <w:rPr>
                <w:rFonts w:ascii="Times New Roman" w:hAnsi="Times New Roman" w:cs="Times New Roman"/>
                <w:sz w:val="28"/>
                <w:szCs w:val="28"/>
              </w:rPr>
              <w:t>млрд.руб.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0,709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0,716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0,790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Темп роста оборота розничной торговли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Темп роста оборота общественного питания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559" w:type="dxa"/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75462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241,6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Темп роста объема платных услуг населению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559" w:type="dxa"/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E83160" w:rsidRPr="0070287C" w:rsidTr="00121D26">
        <w:tc>
          <w:tcPr>
            <w:tcW w:w="6220" w:type="dxa"/>
          </w:tcPr>
          <w:p w:rsidR="00E83160" w:rsidRPr="0070287C" w:rsidRDefault="00E83160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населения деятельности органов местного самоуправления (степень удовлетворенности)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% от числа опрош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0" w:rsidRPr="0070287C" w:rsidRDefault="007A59A8" w:rsidP="0093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0E3865" w:rsidRDefault="000E3865" w:rsidP="0077681D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D27799" w:rsidRDefault="00D27799" w:rsidP="0077681D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D27799" w:rsidRDefault="00D27799" w:rsidP="00D27799">
      <w:pPr>
        <w:ind w:firstLine="709"/>
        <w:jc w:val="center"/>
        <w:rPr>
          <w:b/>
          <w:bCs/>
        </w:rPr>
      </w:pPr>
      <w:r>
        <w:rPr>
          <w:b/>
          <w:bCs/>
        </w:rPr>
        <w:t>Перечень показателей бюджета для граждан</w:t>
      </w:r>
    </w:p>
    <w:p w:rsidR="00D27799" w:rsidRPr="00FA5D00" w:rsidRDefault="00D27799" w:rsidP="00D27799">
      <w:pPr>
        <w:ind w:firstLine="709"/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6729"/>
        <w:gridCol w:w="2014"/>
        <w:gridCol w:w="1559"/>
        <w:gridCol w:w="1560"/>
        <w:gridCol w:w="1701"/>
      </w:tblGrid>
      <w:tr w:rsidR="00D27799" w:rsidRPr="00FA5D00" w:rsidTr="00DE4FE5">
        <w:trPr>
          <w:trHeight w:val="1321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1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1A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1A">
              <w:rPr>
                <w:b/>
                <w:bCs/>
                <w:sz w:val="24"/>
                <w:szCs w:val="24"/>
              </w:rPr>
              <w:t>Ед. измерения, формат представления данных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1A">
              <w:rPr>
                <w:b/>
                <w:bCs/>
                <w:sz w:val="24"/>
                <w:szCs w:val="24"/>
              </w:rPr>
              <w:t xml:space="preserve">Особенности формирования показателей </w:t>
            </w:r>
          </w:p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  <w:r w:rsidRPr="0006591A">
              <w:rPr>
                <w:b/>
                <w:bCs/>
                <w:sz w:val="24"/>
                <w:szCs w:val="24"/>
              </w:rPr>
              <w:t>бюджета для граждан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D27799" w:rsidRPr="0006591A" w:rsidRDefault="00C220EA" w:rsidP="00DE4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по местному бюджету за 2018</w:t>
            </w:r>
            <w:r w:rsidR="00D27799">
              <w:rPr>
                <w:b/>
                <w:bCs/>
              </w:rPr>
              <w:t xml:space="preserve"> год</w:t>
            </w:r>
            <w:r w:rsidR="00D27799">
              <w:rPr>
                <w:b/>
                <w:bCs/>
              </w:rPr>
              <w:tab/>
            </w:r>
          </w:p>
        </w:tc>
      </w:tr>
      <w:tr w:rsidR="00D27799" w:rsidRPr="00FA5D00" w:rsidTr="003F611E">
        <w:trPr>
          <w:trHeight w:val="659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9" w:rsidRPr="0006591A" w:rsidRDefault="00D27799" w:rsidP="00DE4F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C220EA" w:rsidP="00DE4F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2016 </w:t>
            </w:r>
            <w:r w:rsidR="00D27799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C220EA" w:rsidP="003F6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2017 </w:t>
            </w:r>
            <w:r w:rsidR="00D27799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C220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C220EA">
              <w:rPr>
                <w:b/>
                <w:bCs/>
                <w:sz w:val="24"/>
                <w:szCs w:val="24"/>
              </w:rPr>
              <w:t xml:space="preserve">8 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 xml:space="preserve">Объем доходов </w:t>
            </w:r>
            <w:r>
              <w:rPr>
                <w:sz w:val="24"/>
                <w:szCs w:val="24"/>
              </w:rPr>
              <w:t>ме</w:t>
            </w:r>
            <w:r w:rsidRPr="0006591A">
              <w:rPr>
                <w:sz w:val="24"/>
                <w:szCs w:val="24"/>
              </w:rPr>
              <w:t>стного бюджета  в расчете на 1 жителя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</w:pPr>
            <w:r>
              <w:t>1</w:t>
            </w:r>
            <w:r w:rsidR="00C220EA"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20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220E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105BC5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 местного бюджета в расчете на 1 жителя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</w:pPr>
            <w: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both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 xml:space="preserve">Объем расходов </w:t>
            </w:r>
            <w:r>
              <w:rPr>
                <w:sz w:val="24"/>
                <w:szCs w:val="24"/>
              </w:rPr>
              <w:t xml:space="preserve"> мес</w:t>
            </w:r>
            <w:r w:rsidRPr="0006591A">
              <w:rPr>
                <w:sz w:val="24"/>
                <w:szCs w:val="24"/>
              </w:rPr>
              <w:t>тного бюджета</w:t>
            </w:r>
            <w:r>
              <w:rPr>
                <w:sz w:val="24"/>
                <w:szCs w:val="24"/>
              </w:rPr>
              <w:t xml:space="preserve"> на образование</w:t>
            </w:r>
            <w:r w:rsidRPr="0006591A">
              <w:rPr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tabs>
                <w:tab w:val="center" w:pos="8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  <w:r w:rsidRPr="0006591A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</w:pPr>
            <w:r>
              <w:t>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both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 xml:space="preserve">Объем расходов </w:t>
            </w:r>
            <w:r>
              <w:rPr>
                <w:sz w:val="24"/>
                <w:szCs w:val="24"/>
              </w:rPr>
              <w:t xml:space="preserve"> мес</w:t>
            </w:r>
            <w:r w:rsidRPr="0006591A">
              <w:rPr>
                <w:sz w:val="24"/>
                <w:szCs w:val="24"/>
              </w:rPr>
              <w:t xml:space="preserve">тного бюджета </w:t>
            </w:r>
            <w:r>
              <w:rPr>
                <w:sz w:val="24"/>
                <w:szCs w:val="24"/>
              </w:rPr>
              <w:t>на культуру и кинематографию</w:t>
            </w:r>
            <w:r w:rsidRPr="0006591A">
              <w:rPr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06591A"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</w:pPr>
            <w: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2E2E9E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58164A" w:rsidRDefault="00D27799" w:rsidP="003F611E">
            <w:pPr>
              <w:ind w:right="175"/>
              <w:jc w:val="right"/>
              <w:rPr>
                <w:sz w:val="24"/>
                <w:szCs w:val="24"/>
                <w:highlight w:val="yellow"/>
              </w:rPr>
            </w:pPr>
            <w:r w:rsidRPr="00D27799">
              <w:rPr>
                <w:sz w:val="24"/>
                <w:szCs w:val="24"/>
              </w:rPr>
              <w:t>2,1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both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 xml:space="preserve">Объем расходов </w:t>
            </w:r>
            <w:r>
              <w:rPr>
                <w:sz w:val="24"/>
                <w:szCs w:val="24"/>
              </w:rPr>
              <w:t xml:space="preserve"> ме</w:t>
            </w:r>
            <w:r w:rsidRPr="0006591A">
              <w:rPr>
                <w:sz w:val="24"/>
                <w:szCs w:val="24"/>
              </w:rPr>
              <w:t>стного бюджета  на</w:t>
            </w:r>
            <w:r>
              <w:rPr>
                <w:sz w:val="24"/>
                <w:szCs w:val="24"/>
              </w:rPr>
              <w:t xml:space="preserve"> социальную политику</w:t>
            </w:r>
            <w:r w:rsidRPr="0006591A">
              <w:rPr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06591A"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3F611E">
            <w:pPr>
              <w:ind w:right="175"/>
              <w:jc w:val="right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2E2E9E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местного бюджета на физическую культуру и спорт в расчете на 1 жителя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3F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3F611E">
            <w:pPr>
              <w:ind w:right="175"/>
              <w:jc w:val="right"/>
            </w:pPr>
            <w:r>
              <w:t>0,009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3F611E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 xml:space="preserve">Объем расходов </w:t>
            </w:r>
            <w:r>
              <w:rPr>
                <w:sz w:val="24"/>
                <w:szCs w:val="24"/>
              </w:rPr>
              <w:t xml:space="preserve"> ме</w:t>
            </w:r>
            <w:r w:rsidRPr="0006591A">
              <w:rPr>
                <w:sz w:val="24"/>
                <w:szCs w:val="24"/>
              </w:rPr>
              <w:t xml:space="preserve">стного бюджета </w:t>
            </w:r>
            <w:r>
              <w:rPr>
                <w:sz w:val="24"/>
                <w:szCs w:val="24"/>
              </w:rPr>
              <w:t>содержание органов местного самоуправления</w:t>
            </w:r>
            <w:r w:rsidRPr="0006591A">
              <w:rPr>
                <w:sz w:val="24"/>
                <w:szCs w:val="24"/>
              </w:rPr>
              <w:t xml:space="preserve"> в расчете на 1</w:t>
            </w:r>
            <w:r>
              <w:rPr>
                <w:sz w:val="24"/>
                <w:szCs w:val="24"/>
              </w:rPr>
              <w:t xml:space="preserve">единицу штатной </w:t>
            </w:r>
            <w:r>
              <w:rPr>
                <w:sz w:val="24"/>
                <w:szCs w:val="24"/>
              </w:rPr>
              <w:lastRenderedPageBreak/>
              <w:t>численности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</w:t>
            </w:r>
            <w:r w:rsidRPr="0006591A"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</w:pPr>
            <w: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2E2E9E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065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</w:pPr>
            <w:r>
              <w:t>23,76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FC4B01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C4B01">
              <w:rPr>
                <w:sz w:val="24"/>
                <w:szCs w:val="24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FC4B01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 муниципального района), в общей численности населения городского округа(муниципального района)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</w:t>
            </w:r>
          </w:p>
          <w:p w:rsidR="00D27799" w:rsidRPr="0006591A" w:rsidRDefault="00D27799" w:rsidP="00DE4FE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1-6лет,состоящих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7A752D" w:rsidRDefault="00D27799" w:rsidP="00DE4FE5">
            <w:pPr>
              <w:tabs>
                <w:tab w:val="left" w:pos="1204"/>
              </w:tabs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jc w:val="both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приходящаяся в среднем на одного жителя,- всего, в том числе введенная в действие за один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D27799" w:rsidRPr="0006591A" w:rsidRDefault="00D27799" w:rsidP="00DE4FE5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37021B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16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28,5/0,081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spacing w:line="216" w:lineRule="auto"/>
              <w:ind w:right="175"/>
              <w:jc w:val="right"/>
            </w:pPr>
            <w:r>
              <w:t>31,0/0,13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1" w:lineRule="auto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 городского округа( муниципального района)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DE4FE5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от числа </w:t>
            </w:r>
          </w:p>
          <w:p w:rsidR="00D27799" w:rsidRPr="0006591A" w:rsidRDefault="00D27799" w:rsidP="00DE4FE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11" w:lineRule="auto"/>
              <w:ind w:right="175"/>
              <w:jc w:val="right"/>
            </w:pPr>
            <w:r>
              <w:t>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11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spacing w:line="211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1" w:lineRule="auto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11" w:lineRule="auto"/>
              <w:ind w:right="175"/>
              <w:jc w:val="right"/>
            </w:pPr>
            <w:r>
              <w:t>17752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11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spacing w:line="211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20549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1" w:lineRule="auto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11" w:lineRule="auto"/>
              <w:ind w:right="175"/>
              <w:jc w:val="right"/>
            </w:pPr>
            <w:r>
              <w:t>14200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11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58164A" w:rsidRDefault="00D27799" w:rsidP="00B079B1">
            <w:pPr>
              <w:spacing w:line="211" w:lineRule="auto"/>
              <w:ind w:right="175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20719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2D373A" w:rsidRDefault="00D27799" w:rsidP="00DE4FE5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 образовательных учреждений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</w:pPr>
            <w:r>
              <w:t>19069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20052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2D373A" w:rsidRDefault="00D27799" w:rsidP="00DE4FE5">
            <w:pPr>
              <w:tabs>
                <w:tab w:val="left" w:pos="2450"/>
              </w:tabs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Среднемесячная номинальная начисленная заработная плата работников муниципальных   учреждений физической культуры и спорта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</w:pPr>
            <w:r>
              <w:t>15658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21428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возрасте1-6лет, получающих дошкольную образовательную услугу и (или)</w:t>
            </w:r>
          </w:p>
          <w:p w:rsidR="00D27799" w:rsidRPr="002D373A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Услугу по их содержанию в муниципальных учреждениях, в общей численности детей в возрасте 1-6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Доля муниципальных дошкольных образовательных учреждений, </w:t>
            </w:r>
            <w:r>
              <w:rPr>
                <w:spacing w:val="-6"/>
                <w:sz w:val="24"/>
                <w:szCs w:val="24"/>
              </w:rPr>
              <w:lastRenderedPageBreak/>
              <w:t>здания которых находятся а аварийном состоянии или требуют капитального ремонт, в общем числе муниципальных дошкольных 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среднем(полном) образовании, в общей численности выпускников  муниципальных общеобразовательных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</w:t>
            </w:r>
            <w:r w:rsidRPr="0006591A"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2C60B3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Доля детей в возрасте 5-18лет,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этой возрастной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>
              <w:rPr>
                <w:sz w:val="24"/>
                <w:szCs w:val="24"/>
              </w:rP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06591A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>населения, систематически занимающегося физической культурой и спортом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jc w:val="center"/>
              <w:rPr>
                <w:sz w:val="24"/>
                <w:szCs w:val="24"/>
              </w:rPr>
            </w:pPr>
            <w:r w:rsidRPr="0006591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</w:pPr>
            <w:r>
              <w:t>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D27799" w:rsidRPr="00FA5D00" w:rsidTr="00DE4FE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DE4FE5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47" w:lineRule="auto"/>
              <w:ind w:right="175"/>
              <w:jc w:val="right"/>
            </w:pPr>
            <w: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Pr="0006591A" w:rsidRDefault="00D27799" w:rsidP="00B079B1">
            <w:pPr>
              <w:spacing w:line="247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9" w:rsidRDefault="00D27799" w:rsidP="00B079B1">
            <w:pPr>
              <w:spacing w:line="247" w:lineRule="auto"/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</w:tr>
    </w:tbl>
    <w:p w:rsidR="00D27799" w:rsidRDefault="00D27799" w:rsidP="00D27799"/>
    <w:p w:rsidR="00FC3017" w:rsidRDefault="00FC3017" w:rsidP="00D27799"/>
    <w:p w:rsidR="00FC3017" w:rsidRDefault="00FC3017" w:rsidP="00D27799"/>
    <w:p w:rsidR="00D27799" w:rsidRDefault="00D27799" w:rsidP="00D27799"/>
    <w:p w:rsidR="00D27799" w:rsidRDefault="00D27799" w:rsidP="0077681D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F05000" w:rsidRDefault="00F05000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 w:type="page"/>
      </w:r>
    </w:p>
    <w:p w:rsidR="001E06CF" w:rsidRPr="00735A5C" w:rsidRDefault="001E06CF" w:rsidP="0077681D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E83160" w:rsidRDefault="009D6E63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22225</wp:posOffset>
                </wp:positionV>
                <wp:extent cx="9317355" cy="830580"/>
                <wp:effectExtent l="16510" t="13970" r="19685" b="12700"/>
                <wp:wrapNone/>
                <wp:docPr id="20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7355" cy="830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91" w:rsidRPr="00177F40" w:rsidRDefault="00E92791" w:rsidP="00AF4898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742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–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поступающие в бюджет денежные средства, за исключением средств, являющихся источниками финансирования дефицита бюджета</w:t>
                            </w:r>
                          </w:p>
                          <w:p w:rsidR="00E92791" w:rsidRDefault="00E92791" w:rsidP="00AF4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37.45pt;margin-top:1.75pt;width:733.65pt;height:6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" fillcolor="yellow" strokeweight="2pt">
                <v:textbox>
                  <w:txbxContent>
                    <w:p w:rsidR="00E92791" w:rsidRPr="00177F40" w:rsidRDefault="00E92791" w:rsidP="00AF4898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C742B">
                        <w:rPr>
                          <w:b/>
                          <w:bCs/>
                          <w:sz w:val="44"/>
                          <w:szCs w:val="44"/>
                        </w:rPr>
                        <w:t>Доходы бюджета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–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поступающие в бюджет денежные средства, за исключением средств, являющихся источниками финансирования дефицита бюджета</w:t>
                      </w:r>
                    </w:p>
                    <w:p w:rsidR="00E92791" w:rsidRDefault="00E92791" w:rsidP="00AF48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3160" w:rsidRDefault="009D6E63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535305</wp:posOffset>
                </wp:positionV>
                <wp:extent cx="356870" cy="0"/>
                <wp:effectExtent l="24130" t="26035" r="23495" b="266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AFF2" id="Line 5" o:spid="_x0000_s1026" style="position:absolute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42.15pt" to="397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" strokecolor="#4a7ebb" strokeweight="3pt"/>
            </w:pict>
          </mc:Fallback>
        </mc:AlternateContent>
      </w:r>
    </w:p>
    <w:p w:rsidR="00E83160" w:rsidRDefault="009D6E63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7675245</wp:posOffset>
                </wp:positionH>
                <wp:positionV relativeFrom="paragraph">
                  <wp:posOffset>395605</wp:posOffset>
                </wp:positionV>
                <wp:extent cx="356870" cy="0"/>
                <wp:effectExtent l="22225" t="20955" r="25400" b="2222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1376E" id="Line 6" o:spid="_x0000_s1026" style="position:absolute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35pt,31.15pt" to="632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" strokecolor="#4a7ebb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395605</wp:posOffset>
                </wp:positionV>
                <wp:extent cx="356870" cy="0"/>
                <wp:effectExtent l="24130" t="20955" r="23495" b="2222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EDF5" id="Line 7" o:spid="_x0000_s1026" style="position:absolute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31.15pt" to="397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" strokecolor="#4a7ebb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395605</wp:posOffset>
                </wp:positionV>
                <wp:extent cx="356870" cy="0"/>
                <wp:effectExtent l="26670" t="20955" r="20955" b="222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B520" id="Line 8" o:spid="_x0000_s1026" style="position:absolute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31.15pt" to="200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" strokecolor="#4a7ebb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217170</wp:posOffset>
                </wp:positionV>
                <wp:extent cx="5481955" cy="0"/>
                <wp:effectExtent l="26670" t="20955" r="25400" b="26670"/>
                <wp:wrapNone/>
                <wp:docPr id="14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56EA" id="Прямая соединительная линия 67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7.1pt" to="61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" strokecolor="#4a7ebb" strokeweight="3pt"/>
            </w:pict>
          </mc:Fallback>
        </mc:AlternateContent>
      </w:r>
    </w:p>
    <w:p w:rsidR="00E83160" w:rsidRDefault="009D6E63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77470</wp:posOffset>
                </wp:positionV>
                <wp:extent cx="2538095" cy="4414520"/>
                <wp:effectExtent l="17780" t="15875" r="15875" b="17780"/>
                <wp:wrapNone/>
                <wp:docPr id="13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4414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91" w:rsidRPr="00BE3F9F" w:rsidRDefault="00E92791" w:rsidP="00AF4898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E92791" w:rsidRDefault="00E92791" w:rsidP="00AF4898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E92791" w:rsidRPr="004D2FC0" w:rsidRDefault="00E92791" w:rsidP="00AF4898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E92791" w:rsidRPr="004D2FC0" w:rsidRDefault="00E92791" w:rsidP="00AF4898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Дотации;</w:t>
                            </w:r>
                          </w:p>
                          <w:p w:rsidR="00E92791" w:rsidRPr="004D2FC0" w:rsidRDefault="00E92791" w:rsidP="00AF4898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Субсидии;</w:t>
                            </w:r>
                          </w:p>
                          <w:p w:rsidR="00E92791" w:rsidRPr="004D2FC0" w:rsidRDefault="00E92791" w:rsidP="00AF4898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Субвенции;</w:t>
                            </w:r>
                          </w:p>
                          <w:p w:rsidR="00E92791" w:rsidRDefault="00E92791" w:rsidP="00AF4898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Иные межбюджетные трансферты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E92791" w:rsidRPr="00BE3F9F" w:rsidRDefault="00E92791" w:rsidP="00AF4898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-Прочие безвозмездные поступления.</w:t>
                            </w:r>
                          </w:p>
                          <w:p w:rsidR="00E92791" w:rsidRPr="00BE3F9F" w:rsidRDefault="00E92791" w:rsidP="00AF4898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2791" w:rsidRPr="00BE3F9F" w:rsidRDefault="00E92791" w:rsidP="00AF4898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2791" w:rsidRPr="00BE3F9F" w:rsidRDefault="00E92791" w:rsidP="00AF4898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2791" w:rsidRPr="00BE3F9F" w:rsidRDefault="00E92791" w:rsidP="00AF4898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2791" w:rsidRPr="00BE3F9F" w:rsidRDefault="00E92791" w:rsidP="00AF4898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35" style="position:absolute;left:0;text-align:left;margin-left:526.55pt;margin-top:6.1pt;width:199.85pt;height:34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" fillcolor="yellow" strokecolor="#385d8a" strokeweight="2pt">
                <v:textbox>
                  <w:txbxContent>
                    <w:p w:rsidR="00E92791" w:rsidRPr="00BE3F9F" w:rsidRDefault="00E92791" w:rsidP="00AF4898">
                      <w:pPr>
                        <w:pStyle w:val="a3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E92791" w:rsidRDefault="00E92791" w:rsidP="00AF4898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E92791" w:rsidRPr="004D2FC0" w:rsidRDefault="00E92791" w:rsidP="00AF4898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E92791" w:rsidRPr="004D2FC0" w:rsidRDefault="00E92791" w:rsidP="00AF4898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Дотации;</w:t>
                      </w:r>
                    </w:p>
                    <w:p w:rsidR="00E92791" w:rsidRPr="004D2FC0" w:rsidRDefault="00E92791" w:rsidP="00AF4898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Субсидии;</w:t>
                      </w:r>
                    </w:p>
                    <w:p w:rsidR="00E92791" w:rsidRPr="004D2FC0" w:rsidRDefault="00E92791" w:rsidP="00AF4898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Субвенции;</w:t>
                      </w:r>
                    </w:p>
                    <w:p w:rsidR="00E92791" w:rsidRDefault="00E92791" w:rsidP="00AF4898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Иные межбюджетные трансферты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;</w:t>
                      </w:r>
                    </w:p>
                    <w:p w:rsidR="00E92791" w:rsidRPr="00BE3F9F" w:rsidRDefault="00E92791" w:rsidP="00AF4898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-Прочие безвозмездные поступления.</w:t>
                      </w:r>
                    </w:p>
                    <w:p w:rsidR="00E92791" w:rsidRPr="00BE3F9F" w:rsidRDefault="00E92791" w:rsidP="00AF4898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2791" w:rsidRPr="00BE3F9F" w:rsidRDefault="00E92791" w:rsidP="00AF4898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2791" w:rsidRPr="00BE3F9F" w:rsidRDefault="00E92791" w:rsidP="00AF4898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2791" w:rsidRPr="00BE3F9F" w:rsidRDefault="00E92791" w:rsidP="00AF4898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E92791" w:rsidRPr="00BE3F9F" w:rsidRDefault="00E92791" w:rsidP="00AF4898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77470</wp:posOffset>
                </wp:positionV>
                <wp:extent cx="2664460" cy="4414520"/>
                <wp:effectExtent l="13970" t="15875" r="17145" b="17780"/>
                <wp:wrapNone/>
                <wp:docPr id="12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4414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91" w:rsidRDefault="00E92791" w:rsidP="00AF4898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D3CA3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E92791" w:rsidRPr="00FD3CA3" w:rsidRDefault="00E92791" w:rsidP="00AF4898">
                            <w:pPr>
                              <w:pStyle w:val="a3"/>
                              <w:ind w:firstLine="0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2791" w:rsidRPr="004D2FC0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 xml:space="preserve">Поступления от уплаты других платежей и сборов, установленных  Бюджетным Кодексом  Российской Федерации,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 w:rsidRPr="004D2FC0">
                              <w:rPr>
                                <w:color w:val="000000"/>
                              </w:rPr>
                              <w:t>аконодательством РФ, а также штрафов за нару</w:t>
                            </w:r>
                            <w:r>
                              <w:rPr>
                                <w:color w:val="000000"/>
                              </w:rPr>
                              <w:t>шение законодательства</w:t>
                            </w:r>
                            <w:r w:rsidRPr="004D2FC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E92791" w:rsidRPr="004D2FC0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E92791" w:rsidRPr="004D2FC0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продажи муниципального имущества;</w:t>
                            </w:r>
                          </w:p>
                          <w:p w:rsidR="00E92791" w:rsidRPr="00BE3F9F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Плата за негативное воздействие на окружающую среду;</w:t>
                            </w:r>
                          </w:p>
                          <w:p w:rsidR="00E92791" w:rsidRPr="00BE3F9F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E92791" w:rsidRPr="00BE3F9F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6" style="position:absolute;left:0;text-align:left;margin-left:283.25pt;margin-top:6.1pt;width:209.8pt;height:34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" fillcolor="yellow" strokecolor="#385d8a" strokeweight="2pt">
                <v:textbox>
                  <w:txbxContent>
                    <w:p w:rsidR="00E92791" w:rsidRDefault="00E92791" w:rsidP="00AF4898">
                      <w:pPr>
                        <w:pStyle w:val="a3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FD3CA3"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E92791" w:rsidRPr="00FD3CA3" w:rsidRDefault="00E92791" w:rsidP="00AF4898">
                      <w:pPr>
                        <w:pStyle w:val="a3"/>
                        <w:ind w:firstLine="0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:rsidR="00E92791" w:rsidRPr="004D2FC0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</w:rPr>
                        <w:t>з</w:t>
                      </w:r>
                      <w:r w:rsidRPr="004D2FC0">
                        <w:rPr>
                          <w:color w:val="000000"/>
                        </w:rPr>
                        <w:t>аконодательством РФ, а также штрафов за нару</w:t>
                      </w:r>
                      <w:r>
                        <w:rPr>
                          <w:color w:val="000000"/>
                        </w:rPr>
                        <w:t>шение законодательства</w:t>
                      </w:r>
                      <w:r w:rsidRPr="004D2FC0">
                        <w:rPr>
                          <w:color w:val="000000"/>
                        </w:rPr>
                        <w:t>:</w:t>
                      </w:r>
                    </w:p>
                    <w:p w:rsidR="00E92791" w:rsidRPr="004D2FC0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Доходы от использования муниципального имущества;</w:t>
                      </w:r>
                    </w:p>
                    <w:p w:rsidR="00E92791" w:rsidRPr="004D2FC0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4D2FC0">
                        <w:rPr>
                          <w:color w:val="000000"/>
                        </w:rPr>
                        <w:t>Доходы от продажи муниципального имущества;</w:t>
                      </w:r>
                    </w:p>
                    <w:p w:rsidR="00E92791" w:rsidRPr="00BE3F9F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Плата за негативное воздействие на окружающую среду;</w:t>
                      </w:r>
                    </w:p>
                    <w:p w:rsidR="00E92791" w:rsidRPr="00BE3F9F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E92791" w:rsidRPr="00BE3F9F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77470</wp:posOffset>
                </wp:positionV>
                <wp:extent cx="2696210" cy="4414520"/>
                <wp:effectExtent l="16510" t="15875" r="20955" b="17780"/>
                <wp:wrapNone/>
                <wp:docPr id="10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4414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91" w:rsidRDefault="00E92791" w:rsidP="00AF4898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2791" w:rsidRDefault="00E92791" w:rsidP="00AF4898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E92791" w:rsidRPr="00BE3F9F" w:rsidRDefault="00E92791" w:rsidP="00AF4898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E92791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043C79">
                              <w:rPr>
                                <w:color w:val="000000"/>
                              </w:rPr>
                              <w:t>Поступления от уплаты налогов,</w:t>
                            </w:r>
                            <w:r>
                              <w:rPr>
                                <w:color w:val="000000"/>
                              </w:rPr>
                              <w:t xml:space="preserve"> установленных Налоговым кодексом Российской Федерации: </w:t>
                            </w:r>
                          </w:p>
                          <w:p w:rsidR="00E92791" w:rsidRPr="00043C79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E92791" w:rsidRPr="00043C79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Налог на доходы физических лиц;</w:t>
                            </w:r>
                          </w:p>
                          <w:p w:rsidR="00E92791" w:rsidRPr="00043C79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Единый налог на вмененный доход;</w:t>
                            </w:r>
                          </w:p>
                          <w:p w:rsidR="00E92791" w:rsidRPr="00043C79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Единый сельскохозяйственный налог;</w:t>
                            </w:r>
                          </w:p>
                          <w:p w:rsidR="00E92791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Государственная пошлина;</w:t>
                            </w:r>
                          </w:p>
                          <w:p w:rsidR="00E92791" w:rsidRPr="00043C79" w:rsidRDefault="00E92791" w:rsidP="00AF4898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C12B67">
                              <w:t xml:space="preserve">Акцизы </w:t>
                            </w:r>
                            <w:r>
                              <w:t>по подакцизным товаром (продукции), производимым, на территории Российской Федерации</w:t>
                            </w:r>
                          </w:p>
                          <w:p w:rsidR="00E92791" w:rsidRPr="00BE3F9F" w:rsidRDefault="00E92791" w:rsidP="00AF4898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E92791" w:rsidRDefault="00E92791" w:rsidP="00AF4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37" style="position:absolute;left:0;text-align:left;margin-left:37.45pt;margin-top:6.1pt;width:212.3pt;height:34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" fillcolor="yellow" strokecolor="#385d8a" strokeweight="2pt">
                <v:textbox>
                  <w:txbxContent>
                    <w:p w:rsidR="00E92791" w:rsidRDefault="00E92791" w:rsidP="00AF4898">
                      <w:pPr>
                        <w:pStyle w:val="a3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:rsidR="00E92791" w:rsidRDefault="00E92791" w:rsidP="00AF4898">
                      <w:pPr>
                        <w:pStyle w:val="a3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E92791" w:rsidRPr="00BE3F9F" w:rsidRDefault="00E92791" w:rsidP="00AF4898">
                      <w:pPr>
                        <w:pStyle w:val="a3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:rsidR="00E92791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043C79">
                        <w:rPr>
                          <w:color w:val="000000"/>
                        </w:rPr>
                        <w:t>Поступления от уплаты налогов,</w:t>
                      </w:r>
                      <w:r>
                        <w:rPr>
                          <w:color w:val="000000"/>
                        </w:rPr>
                        <w:t xml:space="preserve"> установленных Налоговым кодексом Российской Федерации: </w:t>
                      </w:r>
                    </w:p>
                    <w:p w:rsidR="00E92791" w:rsidRPr="00043C79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  <w:p w:rsidR="00E92791" w:rsidRPr="00043C79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Налог на доходы физических лиц;</w:t>
                      </w:r>
                    </w:p>
                    <w:p w:rsidR="00E92791" w:rsidRPr="00043C79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Единый налог на вмененный доход;</w:t>
                      </w:r>
                    </w:p>
                    <w:p w:rsidR="00E92791" w:rsidRPr="00043C79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Единый сельскохозяйственный налог;</w:t>
                      </w:r>
                    </w:p>
                    <w:p w:rsidR="00E92791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Государственная пошлина;</w:t>
                      </w:r>
                    </w:p>
                    <w:p w:rsidR="00E92791" w:rsidRPr="00043C79" w:rsidRDefault="00E92791" w:rsidP="00AF4898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C12B67">
                        <w:t xml:space="preserve">Акцизы </w:t>
                      </w:r>
                      <w:r>
                        <w:t>по подакцизным товаром (продукции), производимым, на территории Российской Федерации</w:t>
                      </w:r>
                    </w:p>
                    <w:p w:rsidR="00E92791" w:rsidRPr="00BE3F9F" w:rsidRDefault="00E92791" w:rsidP="00AF4898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E92791" w:rsidRDefault="00E92791" w:rsidP="00AF48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3160" w:rsidRDefault="00E83160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83160" w:rsidRDefault="00E83160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83160" w:rsidRDefault="00E83160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83160" w:rsidRDefault="00E83160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83160" w:rsidRDefault="00E83160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83160" w:rsidRDefault="00E83160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83160" w:rsidRDefault="00E83160" w:rsidP="00AF4898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</w:p>
    <w:p w:rsidR="00E83160" w:rsidRDefault="00E83160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1E06CF" w:rsidRDefault="001E06CF" w:rsidP="001E06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CF" w:rsidRPr="0081552B" w:rsidRDefault="001E06CF" w:rsidP="001E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2B">
        <w:rPr>
          <w:rFonts w:ascii="Times New Roman" w:hAnsi="Times New Roman" w:cs="Times New Roman"/>
          <w:b/>
          <w:sz w:val="28"/>
          <w:szCs w:val="28"/>
        </w:rPr>
        <w:lastRenderedPageBreak/>
        <w:t>Расходы бюджета</w:t>
      </w:r>
      <w:r w:rsidRPr="0081552B">
        <w:rPr>
          <w:rFonts w:ascii="Times New Roman" w:hAnsi="Times New Roman" w:cs="Times New Roman"/>
          <w:sz w:val="28"/>
          <w:szCs w:val="28"/>
        </w:rPr>
        <w:t xml:space="preserve"> – выплачиваемые из бюджета </w:t>
      </w:r>
      <w:r w:rsidRPr="0081552B">
        <w:rPr>
          <w:rFonts w:ascii="Times New Roman" w:hAnsi="Times New Roman" w:cs="Times New Roman"/>
          <w:bCs/>
          <w:sz w:val="28"/>
          <w:szCs w:val="28"/>
        </w:rPr>
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</w:r>
    </w:p>
    <w:p w:rsidR="001E06CF" w:rsidRDefault="001E06CF" w:rsidP="001E06CF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2B">
        <w:rPr>
          <w:rFonts w:ascii="Times New Roman" w:hAnsi="Times New Roman" w:cs="Times New Roman"/>
          <w:b/>
          <w:sz w:val="28"/>
          <w:szCs w:val="28"/>
        </w:rPr>
        <w:t xml:space="preserve">Формирование расходов </w:t>
      </w:r>
      <w:r w:rsidRPr="0081552B">
        <w:rPr>
          <w:rFonts w:ascii="Times New Roman" w:hAnsi="Times New Roman" w:cs="Times New Roman"/>
          <w:sz w:val="28"/>
          <w:szCs w:val="28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1E06CF" w:rsidRPr="0081552B" w:rsidRDefault="001E06CF" w:rsidP="001E06CF">
      <w:pPr>
        <w:spacing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1E06CF" w:rsidRDefault="001E06CF" w:rsidP="001E06CF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Д</w:t>
      </w:r>
      <w:r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1E06CF" w:rsidRDefault="001E06CF" w:rsidP="001E06CF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3F7B">
        <w:rPr>
          <w:rFonts w:ascii="Times New Roman" w:hAnsi="Times New Roman" w:cs="Times New Roman"/>
          <w:sz w:val="28"/>
          <w:szCs w:val="28"/>
        </w:rPr>
        <w:t>Дефицит  (расходы больше доходов)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Профицит (доходы больше расходов)</w:t>
      </w:r>
      <w:r w:rsidRPr="0066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6CF" w:rsidRDefault="009D6E63" w:rsidP="001E06CF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15875</wp:posOffset>
                </wp:positionV>
                <wp:extent cx="4496435" cy="983615"/>
                <wp:effectExtent l="0" t="0" r="0" b="698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435" cy="98361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791" w:rsidRPr="00BE3F9F" w:rsidRDefault="00E92791" w:rsidP="001E06CF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полученные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8" style="position:absolute;margin-left:420.1pt;margin-top:1.25pt;width:354.05pt;height:7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" fillcolor="#d7e4bd" strokecolor="#385d8a" strokeweight="2pt">
                <v:path arrowok="t"/>
                <v:textbox>
                  <w:txbxContent>
                    <w:p w:rsidR="00E92791" w:rsidRPr="00BE3F9F" w:rsidRDefault="00E92791" w:rsidP="001E06CF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полученные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15875</wp:posOffset>
                </wp:positionV>
                <wp:extent cx="4400550" cy="983615"/>
                <wp:effectExtent l="0" t="0" r="0" b="698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98361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791" w:rsidRPr="00471090" w:rsidRDefault="00E92791" w:rsidP="001E06CF">
                            <w:pPr>
                              <w:pStyle w:val="a3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получить</w:t>
                            </w: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39" style="position:absolute;margin-left:16.65pt;margin-top:1.25pt;width:346.5pt;height:7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" fillcolor="#d7e4bd" strokecolor="#4f81bd" strokeweight="2pt">
                <v:path arrowok="t"/>
                <v:textbox>
                  <w:txbxContent>
                    <w:p w:rsidR="00E92791" w:rsidRPr="00471090" w:rsidRDefault="00E92791" w:rsidP="001E06CF">
                      <w:pPr>
                        <w:pStyle w:val="a3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</w:r>
                      <w:r>
                        <w:rPr>
                          <w:sz w:val="30"/>
                          <w:szCs w:val="30"/>
                        </w:rPr>
                        <w:t>получить</w:t>
                      </w:r>
                      <w:r w:rsidRPr="00471090">
                        <w:rPr>
                          <w:sz w:val="30"/>
                          <w:szCs w:val="30"/>
                        </w:rPr>
                        <w:t xml:space="preserve"> кредит) </w:t>
                      </w:r>
                    </w:p>
                  </w:txbxContent>
                </v:textbox>
              </v:rect>
            </w:pict>
          </mc:Fallback>
        </mc:AlternateContent>
      </w:r>
    </w:p>
    <w:p w:rsidR="001E06CF" w:rsidRDefault="001E06CF" w:rsidP="001E06CF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1E06CF" w:rsidRDefault="001E06CF" w:rsidP="001E06CF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D44E04" w:rsidRDefault="001E06CF" w:rsidP="001E06CF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753100" cy="2705100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8158" t="23718" r="13541" b="3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CF" w:rsidRDefault="001E06CF" w:rsidP="001E06CF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СВЕДЕНИЯ О </w:t>
      </w:r>
      <w:r w:rsidRPr="00735A5C">
        <w:rPr>
          <w:rFonts w:ascii="Times New Roman" w:hAnsi="Times New Roman" w:cs="Times New Roman"/>
          <w:b/>
          <w:bCs/>
          <w:color w:val="0070C0"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ОХОДАХ БЮДЖЕТА</w:t>
      </w:r>
      <w:r w:rsidR="00E503D5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САМОЙЛОВСКОГО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МУНИЦИПАЛЬНОГО РАЙОНА В РАЗРЕЗЕ ВИДОВ ДОХОДОВ</w:t>
      </w:r>
    </w:p>
    <w:p w:rsidR="001E06CF" w:rsidRPr="001E06CF" w:rsidRDefault="001E06CF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Налоговая база на 201</w:t>
      </w:r>
      <w:r w:rsidR="00AA21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год сформирована на основе показателей прогноза социально-экономического развития района на </w:t>
      </w:r>
      <w:r w:rsidR="00AA212D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E503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,  годовых отчетов Межрайонной ИФНС России № </w:t>
      </w:r>
      <w:r w:rsidR="003854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«О налоговой базе и структуре начислений по</w:t>
      </w:r>
      <w:r w:rsidR="0025708A"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налогам за 201</w:t>
      </w:r>
      <w:r w:rsidR="00AA21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5708A"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год», 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ожидаемого  поступления  налогов и сборов в бюджет района в 201</w:t>
      </w:r>
      <w:r w:rsidR="00AA21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году,</w:t>
      </w:r>
      <w:r w:rsidR="0025708A"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а также на основании  расчетов  и предложений   главных администраторов доходов бюджета района.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При формировании доходной части бюджета применены нормативы, утвержденные Бюджетным кодексом Российской Федерации, законами Саратовской области и нормативно-правовыми актами С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амойлов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района.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Направления увеличения доходной базы: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- совершенствование налогового администрирования и повышения уровня ответственности главных администраторов доходов;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- усиление инвестиционной и инновационной направленности экономического развития;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- совершенствование методов контроля за легализацией «теневой» заработной платы;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- обеспечение исполнения Плана мероприятий по оздоровлению муниципальных финансов С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амойлов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и снижению долговой н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агрузки на районный бюджет Самойлов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района;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- сокращение недоимки по налогам;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- совершенствование прогнозирования доходной и расходной части бюджета;</w:t>
      </w:r>
    </w:p>
    <w:p w:rsidR="00E83160" w:rsidRPr="001E06CF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- создание условий для обеспечения устойчивого исполнения местных бюджетов.</w:t>
      </w:r>
    </w:p>
    <w:p w:rsidR="00E83160" w:rsidRDefault="00E83160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6CF">
        <w:rPr>
          <w:rFonts w:ascii="Times New Roman" w:hAnsi="Times New Roman" w:cs="Times New Roman"/>
          <w:b/>
          <w:bCs/>
          <w:sz w:val="28"/>
          <w:szCs w:val="28"/>
        </w:rPr>
        <w:t>Доходы бюджета муниципального района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 xml:space="preserve"> составили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27A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в сумме 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7A83">
        <w:rPr>
          <w:rFonts w:ascii="Times New Roman" w:hAnsi="Times New Roman" w:cs="Times New Roman"/>
          <w:b/>
          <w:bCs/>
          <w:sz w:val="28"/>
          <w:szCs w:val="28"/>
        </w:rPr>
        <w:t>89002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27A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рублей, 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27A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г в сумме </w:t>
      </w:r>
      <w:r w:rsidR="00027A83">
        <w:rPr>
          <w:rFonts w:ascii="Times New Roman" w:hAnsi="Times New Roman" w:cs="Times New Roman"/>
          <w:b/>
          <w:bCs/>
          <w:sz w:val="28"/>
          <w:szCs w:val="28"/>
        </w:rPr>
        <w:t>314136,2</w:t>
      </w:r>
      <w:r w:rsidR="00962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>тыс. руб</w:t>
      </w:r>
      <w:r w:rsidR="008E1E54">
        <w:rPr>
          <w:rFonts w:ascii="Times New Roman" w:hAnsi="Times New Roman" w:cs="Times New Roman"/>
          <w:b/>
          <w:bCs/>
          <w:sz w:val="28"/>
          <w:szCs w:val="28"/>
        </w:rPr>
        <w:t>лей, в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27A83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г в сумме </w:t>
      </w:r>
      <w:r w:rsidR="00A07CBF">
        <w:rPr>
          <w:rFonts w:ascii="Times New Roman" w:hAnsi="Times New Roman" w:cs="Times New Roman"/>
          <w:b/>
          <w:bCs/>
          <w:sz w:val="28"/>
          <w:szCs w:val="28"/>
        </w:rPr>
        <w:t>339293,0</w:t>
      </w:r>
      <w:r w:rsidRPr="001E06CF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рублей.</w:t>
      </w:r>
    </w:p>
    <w:p w:rsidR="003065B8" w:rsidRPr="003065B8" w:rsidRDefault="003065B8" w:rsidP="003065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B8">
        <w:rPr>
          <w:rFonts w:ascii="Times New Roman" w:hAnsi="Times New Roman" w:cs="Times New Roman"/>
          <w:bCs/>
          <w:sz w:val="28"/>
          <w:szCs w:val="28"/>
        </w:rPr>
        <w:lastRenderedPageBreak/>
        <w:t>Исполнение доходной части бюджета Самойловского муниципального района за 201</w:t>
      </w:r>
      <w:r w:rsidR="00027A83">
        <w:rPr>
          <w:rFonts w:ascii="Times New Roman" w:hAnsi="Times New Roman" w:cs="Times New Roman"/>
          <w:bCs/>
          <w:sz w:val="28"/>
          <w:szCs w:val="28"/>
        </w:rPr>
        <w:t>8</w:t>
      </w:r>
      <w:r w:rsidRPr="003065B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918B3" w:rsidRDefault="00A07CBF" w:rsidP="00A07CBF">
      <w:pPr>
        <w:jc w:val="both"/>
        <w:rPr>
          <w:sz w:val="28"/>
        </w:rPr>
      </w:pPr>
      <w:r>
        <w:rPr>
          <w:sz w:val="28"/>
        </w:rPr>
        <w:t xml:space="preserve">Доходная часть бюджета Самойловского муниципального района на 2018 год была утверждена Решением Муниципального Собрания 07 декабря 2017 года  № 135  </w:t>
      </w:r>
      <w:r w:rsidRPr="00E36E34">
        <w:rPr>
          <w:sz w:val="28"/>
          <w:szCs w:val="28"/>
        </w:rPr>
        <w:t>«О бюджете Самойловского муниципального района  Саратовской области на 2018 год и на плановый период 2019 и 20</w:t>
      </w:r>
      <w:r>
        <w:rPr>
          <w:sz w:val="28"/>
          <w:szCs w:val="28"/>
        </w:rPr>
        <w:t>20 годов</w:t>
      </w:r>
      <w:r w:rsidRPr="00E36E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после внесения изменений  составила </w:t>
      </w:r>
      <w:r w:rsidRPr="00E36E34">
        <w:rPr>
          <w:sz w:val="28"/>
          <w:szCs w:val="28"/>
        </w:rPr>
        <w:t>339</w:t>
      </w:r>
      <w:r>
        <w:rPr>
          <w:sz w:val="28"/>
          <w:szCs w:val="28"/>
        </w:rPr>
        <w:t xml:space="preserve"> </w:t>
      </w:r>
      <w:r w:rsidRPr="00E36E34">
        <w:rPr>
          <w:sz w:val="28"/>
          <w:szCs w:val="28"/>
        </w:rPr>
        <w:t>292</w:t>
      </w:r>
      <w:r>
        <w:rPr>
          <w:sz w:val="28"/>
          <w:szCs w:val="28"/>
        </w:rPr>
        <w:t xml:space="preserve"> </w:t>
      </w:r>
      <w:r w:rsidRPr="00E36E34">
        <w:rPr>
          <w:sz w:val="28"/>
          <w:szCs w:val="28"/>
        </w:rPr>
        <w:t>962</w:t>
      </w:r>
      <w:r>
        <w:rPr>
          <w:sz w:val="28"/>
          <w:szCs w:val="28"/>
        </w:rPr>
        <w:t>,</w:t>
      </w:r>
      <w:r w:rsidRPr="00E36E34">
        <w:rPr>
          <w:sz w:val="28"/>
          <w:szCs w:val="28"/>
        </w:rPr>
        <w:t>18</w:t>
      </w:r>
      <w:r w:rsidRPr="00E36E34">
        <w:rPr>
          <w:sz w:val="28"/>
        </w:rPr>
        <w:t xml:space="preserve"> </w:t>
      </w:r>
      <w:r w:rsidR="004918B3">
        <w:rPr>
          <w:sz w:val="28"/>
        </w:rPr>
        <w:t>руб.</w:t>
      </w:r>
    </w:p>
    <w:p w:rsidR="00A07CBF" w:rsidRDefault="00A07CBF" w:rsidP="00A07CBF">
      <w:pPr>
        <w:jc w:val="both"/>
        <w:rPr>
          <w:sz w:val="28"/>
        </w:rPr>
      </w:pPr>
      <w:r>
        <w:rPr>
          <w:sz w:val="28"/>
        </w:rPr>
        <w:t xml:space="preserve">   Бюджет Самойловского муниципального района в 2018 году исполнен по доходам в сумме 341 950 860,73 руб., или 100,8 % к плановым бюджетным назначениям 2018 года, перевыполнение составило   2 657 898,55 руб.,  </w:t>
      </w:r>
      <w:r>
        <w:rPr>
          <w:sz w:val="28"/>
          <w:szCs w:val="28"/>
        </w:rPr>
        <w:t xml:space="preserve">к уровню 2017 года исполнение составило </w:t>
      </w:r>
      <w:r>
        <w:rPr>
          <w:sz w:val="28"/>
        </w:rPr>
        <w:t xml:space="preserve"> 108,9 %.</w:t>
      </w:r>
    </w:p>
    <w:p w:rsidR="00A07CBF" w:rsidRDefault="00A07CBF" w:rsidP="00A07CBF">
      <w:pPr>
        <w:rPr>
          <w:sz w:val="28"/>
        </w:rPr>
      </w:pPr>
      <w:r>
        <w:rPr>
          <w:sz w:val="28"/>
        </w:rPr>
        <w:t xml:space="preserve">  В структуре поступивших доходов в бюджет муниципального района налоговые и неналоговые доходы (код 1 00 00000 00 0000 000) составили 81 500 973,84 руб. или  23,8 %.  к общему поступлению доходов. Налоговые и неналоговые доходы исполнены на 104,8 % к плановым бюджетным назначениям 2018 года,  сумма перевыполнения составила   3 759 683,64 руб,</w:t>
      </w:r>
      <w:r w:rsidR="004973F0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 уровню 2017 года исполнение составило </w:t>
      </w:r>
      <w:r>
        <w:rPr>
          <w:sz w:val="28"/>
        </w:rPr>
        <w:t>105,2  процента.</w:t>
      </w:r>
    </w:p>
    <w:p w:rsidR="00A07CBF" w:rsidRDefault="00A07CBF" w:rsidP="00A07CBF">
      <w:pPr>
        <w:rPr>
          <w:sz w:val="28"/>
        </w:rPr>
      </w:pPr>
      <w:r>
        <w:rPr>
          <w:sz w:val="28"/>
        </w:rPr>
        <w:t xml:space="preserve">  Удельный вес налоговых поступлений в общей сумме налогов</w:t>
      </w:r>
      <w:r w:rsidR="004973F0">
        <w:rPr>
          <w:sz w:val="28"/>
        </w:rPr>
        <w:t>ых и ненало</w:t>
      </w:r>
      <w:r>
        <w:rPr>
          <w:sz w:val="28"/>
        </w:rPr>
        <w:t>говых доходов  80,1 %,  удельный вес неналоговых поступлений  19,9 %</w:t>
      </w:r>
    </w:p>
    <w:p w:rsidR="00A07CBF" w:rsidRDefault="00A07CBF" w:rsidP="00A07CBF">
      <w:pPr>
        <w:rPr>
          <w:sz w:val="28"/>
        </w:rPr>
      </w:pPr>
      <w:r>
        <w:rPr>
          <w:sz w:val="28"/>
        </w:rPr>
        <w:t xml:space="preserve">  Налоговых доходов в бюджет муниципального района в 2018 году поступило  65 338 308,22 руб., что составило 103,2  % к  плановым бюджетным назначениям 2018 года., сумма перевыполнения составила 1 997 708,22 руб.</w:t>
      </w:r>
    </w:p>
    <w:p w:rsidR="00A07CBF" w:rsidRDefault="00A07CBF" w:rsidP="00A07CBF">
      <w:pPr>
        <w:rPr>
          <w:sz w:val="28"/>
        </w:rPr>
      </w:pPr>
      <w:r>
        <w:rPr>
          <w:sz w:val="28"/>
        </w:rPr>
        <w:t xml:space="preserve">  Налоговые  доходы бюджета в большей части обеспечены за счет налога на доходы физических лиц – 33,3 % от всех налоговых доходов.</w:t>
      </w:r>
    </w:p>
    <w:p w:rsidR="00CC2DCA" w:rsidRDefault="00CC2DCA" w:rsidP="00372AE1">
      <w:pPr>
        <w:tabs>
          <w:tab w:val="left" w:pos="470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DC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5192" cy="5539563"/>
            <wp:effectExtent l="19050" t="0" r="21708" b="3987"/>
            <wp:docPr id="11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2DCA" w:rsidRDefault="00CC2DCA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DCA" w:rsidRDefault="00CC2DCA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2DCA" w:rsidRDefault="00CC2DCA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000" w:rsidRDefault="00F0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160" w:rsidRDefault="00E83160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159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1276"/>
        <w:gridCol w:w="1417"/>
        <w:gridCol w:w="1701"/>
        <w:gridCol w:w="1560"/>
        <w:gridCol w:w="1559"/>
        <w:gridCol w:w="1417"/>
        <w:gridCol w:w="1418"/>
        <w:gridCol w:w="1417"/>
      </w:tblGrid>
      <w:tr w:rsidR="00E83160" w:rsidRPr="0070287C">
        <w:tc>
          <w:tcPr>
            <w:tcW w:w="2943" w:type="dxa"/>
            <w:vMerge w:val="restart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E83160" w:rsidRPr="0070287C" w:rsidRDefault="00E83160" w:rsidP="009B4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B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E83160" w:rsidRPr="0070287C" w:rsidRDefault="006F6420" w:rsidP="009B4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B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83160"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vAlign w:val="center"/>
          </w:tcPr>
          <w:p w:rsidR="00E83160" w:rsidRPr="0070287C" w:rsidRDefault="00E83160" w:rsidP="009B4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B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2"/>
            <w:vAlign w:val="center"/>
          </w:tcPr>
          <w:p w:rsidR="00E83160" w:rsidRPr="0070287C" w:rsidRDefault="00E83160" w:rsidP="009B4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B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vAlign w:val="center"/>
          </w:tcPr>
          <w:p w:rsidR="00E83160" w:rsidRPr="0070287C" w:rsidRDefault="00E83160" w:rsidP="009B4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9B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83160" w:rsidRPr="0070287C">
        <w:tc>
          <w:tcPr>
            <w:tcW w:w="2943" w:type="dxa"/>
            <w:vMerge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E83160" w:rsidRPr="0070287C" w:rsidRDefault="00AA2F7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417" w:type="dxa"/>
            <w:vAlign w:val="center"/>
          </w:tcPr>
          <w:p w:rsidR="00E83160" w:rsidRPr="0070287C" w:rsidRDefault="00E83160" w:rsidP="009B4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9B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%</w:t>
            </w:r>
          </w:p>
        </w:tc>
        <w:tc>
          <w:tcPr>
            <w:tcW w:w="1701" w:type="dxa"/>
            <w:vAlign w:val="center"/>
          </w:tcPr>
          <w:p w:rsidR="00E83160" w:rsidRPr="0070287C" w:rsidRDefault="0003687E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560" w:type="dxa"/>
            <w:vAlign w:val="center"/>
          </w:tcPr>
          <w:p w:rsidR="00E83160" w:rsidRPr="0070287C" w:rsidRDefault="00E83160" w:rsidP="008A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8A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%</w:t>
            </w:r>
          </w:p>
        </w:tc>
        <w:tc>
          <w:tcPr>
            <w:tcW w:w="1559" w:type="dxa"/>
            <w:vAlign w:val="center"/>
          </w:tcPr>
          <w:p w:rsidR="00E83160" w:rsidRPr="0070287C" w:rsidRDefault="008A2A2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E83160" w:rsidRPr="0070287C" w:rsidRDefault="00E83160" w:rsidP="008A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8A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%</w:t>
            </w:r>
          </w:p>
        </w:tc>
        <w:tc>
          <w:tcPr>
            <w:tcW w:w="1418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83160" w:rsidRPr="0070287C" w:rsidRDefault="00E83160" w:rsidP="008A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8A2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  %</w:t>
            </w:r>
          </w:p>
        </w:tc>
      </w:tr>
      <w:tr w:rsidR="00E83160" w:rsidRPr="0070287C">
        <w:tc>
          <w:tcPr>
            <w:tcW w:w="2943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доходы, всего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57185,3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58617,0</w:t>
            </w: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102,5</w:t>
            </w:r>
          </w:p>
        </w:tc>
        <w:tc>
          <w:tcPr>
            <w:tcW w:w="1701" w:type="dxa"/>
            <w:vAlign w:val="center"/>
          </w:tcPr>
          <w:p w:rsidR="009B44CB" w:rsidRPr="0070287C" w:rsidRDefault="008D407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65338,3</w:t>
            </w:r>
          </w:p>
        </w:tc>
        <w:tc>
          <w:tcPr>
            <w:tcW w:w="1560" w:type="dxa"/>
            <w:vAlign w:val="center"/>
          </w:tcPr>
          <w:p w:rsidR="009B44CB" w:rsidRPr="0070287C" w:rsidRDefault="001E642A" w:rsidP="00904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111,5</w:t>
            </w:r>
          </w:p>
        </w:tc>
        <w:tc>
          <w:tcPr>
            <w:tcW w:w="1559" w:type="dxa"/>
            <w:vAlign w:val="center"/>
          </w:tcPr>
          <w:p w:rsidR="009B44CB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69042,0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105,7</w:t>
            </w:r>
          </w:p>
        </w:tc>
        <w:tc>
          <w:tcPr>
            <w:tcW w:w="1418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76149,3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110,3</w:t>
            </w: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87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87C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25275,7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24543,3</w:t>
            </w: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701" w:type="dxa"/>
            <w:vAlign w:val="center"/>
          </w:tcPr>
          <w:p w:rsidR="009B44CB" w:rsidRPr="0070287C" w:rsidRDefault="008D407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27142,6</w:t>
            </w:r>
          </w:p>
        </w:tc>
        <w:tc>
          <w:tcPr>
            <w:tcW w:w="1560" w:type="dxa"/>
            <w:vAlign w:val="center"/>
          </w:tcPr>
          <w:p w:rsidR="009B44CB" w:rsidRPr="0070287C" w:rsidRDefault="001E642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559" w:type="dxa"/>
            <w:vAlign w:val="center"/>
          </w:tcPr>
          <w:p w:rsidR="009B44CB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28219,0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28404,6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</w:t>
            </w:r>
            <w:r w:rsidRPr="0070287C">
              <w:rPr>
                <w:rFonts w:ascii="Times New Roman" w:hAnsi="Times New Roman" w:cs="Times New Roman"/>
                <w:sz w:val="26"/>
                <w:szCs w:val="26"/>
              </w:rPr>
              <w:t>м (продукции), производимым,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13031,0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17842,0</w:t>
            </w: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701" w:type="dxa"/>
            <w:vAlign w:val="center"/>
          </w:tcPr>
          <w:p w:rsidR="009B44CB" w:rsidRPr="0070287C" w:rsidRDefault="008D407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20811,3</w:t>
            </w:r>
          </w:p>
        </w:tc>
        <w:tc>
          <w:tcPr>
            <w:tcW w:w="1560" w:type="dxa"/>
            <w:vAlign w:val="center"/>
          </w:tcPr>
          <w:p w:rsidR="009B44CB" w:rsidRPr="0070287C" w:rsidRDefault="001E642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559" w:type="dxa"/>
            <w:vAlign w:val="center"/>
          </w:tcPr>
          <w:p w:rsidR="009B44CB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21455,5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28102,0</w:t>
            </w:r>
          </w:p>
        </w:tc>
        <w:tc>
          <w:tcPr>
            <w:tcW w:w="1417" w:type="dxa"/>
            <w:vAlign w:val="center"/>
          </w:tcPr>
          <w:p w:rsidR="009B44CB" w:rsidRPr="0070287C" w:rsidRDefault="00347076" w:rsidP="006F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87C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4136,3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3955,2</w:t>
            </w: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701" w:type="dxa"/>
            <w:vAlign w:val="center"/>
          </w:tcPr>
          <w:p w:rsidR="009B44CB" w:rsidRPr="0070287C" w:rsidRDefault="008D407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3081,0</w:t>
            </w:r>
          </w:p>
        </w:tc>
        <w:tc>
          <w:tcPr>
            <w:tcW w:w="1560" w:type="dxa"/>
            <w:vAlign w:val="center"/>
          </w:tcPr>
          <w:p w:rsidR="009B44CB" w:rsidRPr="0070287C" w:rsidRDefault="001E642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559" w:type="dxa"/>
            <w:vAlign w:val="center"/>
          </w:tcPr>
          <w:p w:rsidR="009B44CB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418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87C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13985,7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11265,2</w:t>
            </w: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701" w:type="dxa"/>
            <w:vAlign w:val="center"/>
          </w:tcPr>
          <w:p w:rsidR="009B44CB" w:rsidRPr="0070287C" w:rsidRDefault="008D407A" w:rsidP="001E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  <w:r w:rsidR="001E6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B44CB" w:rsidRPr="0070287C" w:rsidRDefault="001E642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559" w:type="dxa"/>
            <w:vAlign w:val="center"/>
          </w:tcPr>
          <w:p w:rsidR="009B44CB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16361,0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  <w:tc>
          <w:tcPr>
            <w:tcW w:w="1418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16628,0</w:t>
            </w:r>
          </w:p>
        </w:tc>
        <w:tc>
          <w:tcPr>
            <w:tcW w:w="1417" w:type="dxa"/>
            <w:vAlign w:val="center"/>
          </w:tcPr>
          <w:p w:rsidR="009B44CB" w:rsidRPr="0070287C" w:rsidRDefault="0034707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87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746,6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011,3</w:t>
            </w: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701" w:type="dxa"/>
            <w:vAlign w:val="center"/>
          </w:tcPr>
          <w:p w:rsidR="009B44CB" w:rsidRPr="0070287C" w:rsidRDefault="008D407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976,8</w:t>
            </w:r>
          </w:p>
        </w:tc>
        <w:tc>
          <w:tcPr>
            <w:tcW w:w="1560" w:type="dxa"/>
            <w:vAlign w:val="center"/>
          </w:tcPr>
          <w:p w:rsidR="009B44CB" w:rsidRPr="0070287C" w:rsidRDefault="001E642A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559" w:type="dxa"/>
            <w:vAlign w:val="center"/>
          </w:tcPr>
          <w:p w:rsidR="009B44CB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1006,5</w:t>
            </w:r>
          </w:p>
        </w:tc>
        <w:tc>
          <w:tcPr>
            <w:tcW w:w="1417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8" w:type="dxa"/>
            <w:vAlign w:val="center"/>
          </w:tcPr>
          <w:p w:rsidR="009B44CB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1014,7</w:t>
            </w:r>
          </w:p>
        </w:tc>
        <w:tc>
          <w:tcPr>
            <w:tcW w:w="1417" w:type="dxa"/>
            <w:vAlign w:val="center"/>
          </w:tcPr>
          <w:p w:rsidR="009B44CB" w:rsidRPr="0070287C" w:rsidRDefault="0034707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9B44CB" w:rsidRPr="0070287C">
        <w:tc>
          <w:tcPr>
            <w:tcW w:w="2943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87C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44CB" w:rsidRPr="0070287C" w:rsidRDefault="009B44CB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44CB" w:rsidRPr="0070287C" w:rsidRDefault="00715E0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60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44CB" w:rsidRPr="0070287C" w:rsidRDefault="009B44C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160" w:rsidRDefault="00957E6E" w:rsidP="00AB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39325" cy="5772150"/>
            <wp:effectExtent l="19050" t="0" r="9525" b="0"/>
            <wp:docPr id="1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039" w:rsidRDefault="00D90039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0039" w:rsidRDefault="00D90039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3160" w:rsidRDefault="00E83160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(тыс. рублей) </w:t>
      </w:r>
    </w:p>
    <w:tbl>
      <w:tblPr>
        <w:tblW w:w="159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1276"/>
        <w:gridCol w:w="1417"/>
        <w:gridCol w:w="1701"/>
        <w:gridCol w:w="1560"/>
        <w:gridCol w:w="1559"/>
        <w:gridCol w:w="1417"/>
        <w:gridCol w:w="1276"/>
        <w:gridCol w:w="1559"/>
      </w:tblGrid>
      <w:tr w:rsidR="00E83160" w:rsidRPr="0070287C">
        <w:tc>
          <w:tcPr>
            <w:tcW w:w="2943" w:type="dxa"/>
            <w:vMerge w:val="restart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E83160" w:rsidRPr="0070287C" w:rsidRDefault="00E83160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0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vAlign w:val="center"/>
          </w:tcPr>
          <w:p w:rsidR="00E83160" w:rsidRPr="0070287C" w:rsidRDefault="00E83160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0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vAlign w:val="center"/>
          </w:tcPr>
          <w:p w:rsidR="00E83160" w:rsidRPr="0070287C" w:rsidRDefault="00E83160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0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2"/>
            <w:vAlign w:val="center"/>
          </w:tcPr>
          <w:p w:rsidR="00E83160" w:rsidRPr="0070287C" w:rsidRDefault="00E83160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0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vAlign w:val="center"/>
          </w:tcPr>
          <w:p w:rsidR="00E83160" w:rsidRPr="0070287C" w:rsidRDefault="00E83160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0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83160" w:rsidRPr="0070287C">
        <w:tc>
          <w:tcPr>
            <w:tcW w:w="2943" w:type="dxa"/>
            <w:vMerge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E83160" w:rsidRPr="0070287C" w:rsidRDefault="006B04F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417" w:type="dxa"/>
            <w:vAlign w:val="center"/>
          </w:tcPr>
          <w:p w:rsidR="00E83160" w:rsidRPr="0070287C" w:rsidRDefault="00E83160" w:rsidP="006B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6B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%</w:t>
            </w:r>
          </w:p>
        </w:tc>
        <w:tc>
          <w:tcPr>
            <w:tcW w:w="1701" w:type="dxa"/>
            <w:vAlign w:val="center"/>
          </w:tcPr>
          <w:p w:rsidR="00E83160" w:rsidRPr="0070287C" w:rsidRDefault="006B04F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560" w:type="dxa"/>
            <w:vAlign w:val="center"/>
          </w:tcPr>
          <w:p w:rsidR="00E83160" w:rsidRPr="0070287C" w:rsidRDefault="00E83160" w:rsidP="006B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6B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%</w:t>
            </w:r>
          </w:p>
        </w:tc>
        <w:tc>
          <w:tcPr>
            <w:tcW w:w="1559" w:type="dxa"/>
            <w:vAlign w:val="center"/>
          </w:tcPr>
          <w:p w:rsidR="00E83160" w:rsidRPr="0070287C" w:rsidRDefault="006B04F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E83160" w:rsidRPr="0070287C" w:rsidRDefault="00E83160" w:rsidP="006B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6B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%</w:t>
            </w:r>
          </w:p>
        </w:tc>
        <w:tc>
          <w:tcPr>
            <w:tcW w:w="1276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559" w:type="dxa"/>
            <w:vAlign w:val="center"/>
          </w:tcPr>
          <w:p w:rsidR="00E83160" w:rsidRPr="0070287C" w:rsidRDefault="00E83160" w:rsidP="006B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6B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%</w:t>
            </w:r>
          </w:p>
        </w:tc>
      </w:tr>
      <w:tr w:rsidR="00E83160" w:rsidRPr="0070287C">
        <w:tc>
          <w:tcPr>
            <w:tcW w:w="2943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8368,4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835,9</w:t>
            </w:r>
          </w:p>
        </w:tc>
        <w:tc>
          <w:tcPr>
            <w:tcW w:w="1417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41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02,5</w:t>
            </w:r>
          </w:p>
        </w:tc>
        <w:tc>
          <w:tcPr>
            <w:tcW w:w="1701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6162,7</w:t>
            </w:r>
          </w:p>
        </w:tc>
        <w:tc>
          <w:tcPr>
            <w:tcW w:w="1560" w:type="dxa"/>
            <w:vAlign w:val="center"/>
          </w:tcPr>
          <w:p w:rsidR="00704E02" w:rsidRPr="0070287C" w:rsidRDefault="00FF637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0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559" w:type="dxa"/>
            <w:vAlign w:val="center"/>
          </w:tcPr>
          <w:p w:rsidR="00704E02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10300,3</w:t>
            </w:r>
          </w:p>
        </w:tc>
        <w:tc>
          <w:tcPr>
            <w:tcW w:w="1417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63,7</w:t>
            </w:r>
          </w:p>
        </w:tc>
        <w:tc>
          <w:tcPr>
            <w:tcW w:w="1276" w:type="dxa"/>
            <w:vAlign w:val="center"/>
          </w:tcPr>
          <w:p w:rsidR="00704E02" w:rsidRPr="0070287C" w:rsidRDefault="000C206B" w:rsidP="00D8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7348,5</w:t>
            </w:r>
          </w:p>
        </w:tc>
        <w:tc>
          <w:tcPr>
            <w:tcW w:w="1559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71,3</w:t>
            </w: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E02" w:rsidRPr="0070287C" w:rsidRDefault="00704E02" w:rsidP="00D8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2E7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2510,6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7788,3</w:t>
            </w:r>
          </w:p>
        </w:tc>
        <w:tc>
          <w:tcPr>
            <w:tcW w:w="1417" w:type="dxa"/>
            <w:vAlign w:val="center"/>
          </w:tcPr>
          <w:p w:rsidR="00704E02" w:rsidRPr="0070287C" w:rsidRDefault="00F4104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1701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5813,3</w:t>
            </w:r>
          </w:p>
        </w:tc>
        <w:tc>
          <w:tcPr>
            <w:tcW w:w="1560" w:type="dxa"/>
            <w:vAlign w:val="center"/>
          </w:tcPr>
          <w:p w:rsidR="00704E02" w:rsidRPr="0070287C" w:rsidRDefault="00FF637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559" w:type="dxa"/>
            <w:vAlign w:val="center"/>
          </w:tcPr>
          <w:p w:rsidR="00704E02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4799,0</w:t>
            </w:r>
          </w:p>
        </w:tc>
        <w:tc>
          <w:tcPr>
            <w:tcW w:w="1417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76" w:type="dxa"/>
            <w:vAlign w:val="center"/>
          </w:tcPr>
          <w:p w:rsidR="00704E02" w:rsidRPr="0070287C" w:rsidRDefault="00307FA7" w:rsidP="00D8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</w:tc>
        <w:tc>
          <w:tcPr>
            <w:tcW w:w="1559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2E7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Доходы от продажи муниципального имущества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658,1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9985,0</w:t>
            </w:r>
          </w:p>
        </w:tc>
        <w:tc>
          <w:tcPr>
            <w:tcW w:w="1417" w:type="dxa"/>
            <w:vAlign w:val="center"/>
          </w:tcPr>
          <w:p w:rsidR="00704E02" w:rsidRPr="0070287C" w:rsidRDefault="00F4104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701" w:type="dxa"/>
            <w:vAlign w:val="center"/>
          </w:tcPr>
          <w:p w:rsidR="00704E02" w:rsidRPr="0070287C" w:rsidRDefault="00704E02" w:rsidP="00AF2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8669,4</w:t>
            </w:r>
          </w:p>
        </w:tc>
        <w:tc>
          <w:tcPr>
            <w:tcW w:w="1560" w:type="dxa"/>
            <w:vAlign w:val="center"/>
          </w:tcPr>
          <w:p w:rsidR="00704E02" w:rsidRPr="0070287C" w:rsidRDefault="00FF637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559" w:type="dxa"/>
            <w:vAlign w:val="center"/>
          </w:tcPr>
          <w:p w:rsidR="00704E02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4659,8</w:t>
            </w:r>
          </w:p>
        </w:tc>
        <w:tc>
          <w:tcPr>
            <w:tcW w:w="1417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276" w:type="dxa"/>
            <w:vAlign w:val="center"/>
          </w:tcPr>
          <w:p w:rsidR="00704E02" w:rsidRPr="0070287C" w:rsidRDefault="00307FA7" w:rsidP="00D8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559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2E7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704E02" w:rsidRPr="0070287C" w:rsidRDefault="00F4104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701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1560" w:type="dxa"/>
            <w:vAlign w:val="center"/>
          </w:tcPr>
          <w:p w:rsidR="00704E02" w:rsidRPr="0070287C" w:rsidRDefault="00FF637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141,8</w:t>
            </w:r>
          </w:p>
        </w:tc>
        <w:tc>
          <w:tcPr>
            <w:tcW w:w="1559" w:type="dxa"/>
            <w:vAlign w:val="center"/>
          </w:tcPr>
          <w:p w:rsidR="00704E02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7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276" w:type="dxa"/>
            <w:vAlign w:val="center"/>
          </w:tcPr>
          <w:p w:rsidR="00704E02" w:rsidRPr="0070287C" w:rsidRDefault="00307FA7" w:rsidP="00D8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59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2E7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971,5</w:t>
            </w:r>
          </w:p>
        </w:tc>
        <w:tc>
          <w:tcPr>
            <w:tcW w:w="1417" w:type="dxa"/>
            <w:vAlign w:val="center"/>
          </w:tcPr>
          <w:p w:rsidR="00704E02" w:rsidRPr="0070287C" w:rsidRDefault="00F4104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701" w:type="dxa"/>
            <w:vAlign w:val="center"/>
          </w:tcPr>
          <w:p w:rsidR="00704E02" w:rsidRPr="0070287C" w:rsidRDefault="00704E02" w:rsidP="002E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1578,4</w:t>
            </w:r>
          </w:p>
        </w:tc>
        <w:tc>
          <w:tcPr>
            <w:tcW w:w="1560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37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vAlign w:val="center"/>
          </w:tcPr>
          <w:p w:rsidR="00704E02" w:rsidRPr="0070287C" w:rsidRDefault="0020717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803,0</w:t>
            </w:r>
          </w:p>
        </w:tc>
        <w:tc>
          <w:tcPr>
            <w:tcW w:w="1417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276" w:type="dxa"/>
            <w:vAlign w:val="center"/>
          </w:tcPr>
          <w:p w:rsidR="00704E02" w:rsidRPr="0070287C" w:rsidRDefault="00307FA7" w:rsidP="00D8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805,5</w:t>
            </w:r>
          </w:p>
        </w:tc>
        <w:tc>
          <w:tcPr>
            <w:tcW w:w="1559" w:type="dxa"/>
            <w:vAlign w:val="center"/>
          </w:tcPr>
          <w:p w:rsidR="00704E02" w:rsidRPr="0070287C" w:rsidRDefault="000C206B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2E7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1276" w:type="dxa"/>
            <w:vAlign w:val="center"/>
          </w:tcPr>
          <w:p w:rsidR="00704E02" w:rsidRPr="0070287C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104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vAlign w:val="center"/>
          </w:tcPr>
          <w:p w:rsidR="00704E02" w:rsidRPr="0070287C" w:rsidRDefault="00704E02" w:rsidP="00FF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37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60" w:type="dxa"/>
            <w:vAlign w:val="center"/>
          </w:tcPr>
          <w:p w:rsidR="00704E02" w:rsidRPr="0070287C" w:rsidRDefault="00F4104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  <w:tc>
          <w:tcPr>
            <w:tcW w:w="1559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02" w:rsidRPr="0070287C">
        <w:tc>
          <w:tcPr>
            <w:tcW w:w="2943" w:type="dxa"/>
            <w:vAlign w:val="center"/>
          </w:tcPr>
          <w:p w:rsidR="00704E02" w:rsidRPr="0070287C" w:rsidRDefault="00704E02" w:rsidP="002E7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704E02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276" w:type="dxa"/>
            <w:vAlign w:val="center"/>
          </w:tcPr>
          <w:p w:rsidR="00704E02" w:rsidRDefault="00704E02" w:rsidP="0070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vAlign w:val="center"/>
          </w:tcPr>
          <w:p w:rsidR="00704E02" w:rsidRPr="0070287C" w:rsidRDefault="00F4104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01" w:type="dxa"/>
            <w:vAlign w:val="center"/>
          </w:tcPr>
          <w:p w:rsidR="00704E02" w:rsidRDefault="00FF637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0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4E02" w:rsidRPr="0070287C" w:rsidRDefault="00704E0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160" w:rsidRDefault="00E83160" w:rsidP="00297C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60" w:rsidRDefault="00E83160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D10" w:rsidRDefault="00B87D10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D10" w:rsidRDefault="00B87D10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160" w:rsidRDefault="00957E6E" w:rsidP="0084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82150" cy="5705475"/>
            <wp:effectExtent l="19050" t="0" r="1905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3160" w:rsidRDefault="00E83160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160" w:rsidRDefault="00E83160" w:rsidP="00302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59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276"/>
        <w:gridCol w:w="1276"/>
        <w:gridCol w:w="1417"/>
        <w:gridCol w:w="1701"/>
        <w:gridCol w:w="1560"/>
        <w:gridCol w:w="1559"/>
        <w:gridCol w:w="1417"/>
        <w:gridCol w:w="1276"/>
        <w:gridCol w:w="1559"/>
      </w:tblGrid>
      <w:tr w:rsidR="00E83160" w:rsidRPr="0070287C">
        <w:tc>
          <w:tcPr>
            <w:tcW w:w="2943" w:type="dxa"/>
            <w:vMerge w:val="restart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276" w:type="dxa"/>
            <w:vAlign w:val="center"/>
          </w:tcPr>
          <w:p w:rsidR="00E83160" w:rsidRPr="0070287C" w:rsidRDefault="00E83160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93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E83160" w:rsidRPr="0070287C" w:rsidRDefault="00E83160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93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vAlign w:val="center"/>
          </w:tcPr>
          <w:p w:rsidR="00E83160" w:rsidRPr="0070287C" w:rsidRDefault="00E83160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93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2"/>
            <w:vAlign w:val="center"/>
          </w:tcPr>
          <w:p w:rsidR="00E83160" w:rsidRPr="0070287C" w:rsidRDefault="00E83160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93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vAlign w:val="center"/>
          </w:tcPr>
          <w:p w:rsidR="00E83160" w:rsidRPr="0070287C" w:rsidRDefault="00E83160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93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83160" w:rsidRPr="0070287C">
        <w:tc>
          <w:tcPr>
            <w:tcW w:w="2943" w:type="dxa"/>
            <w:vMerge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E83160" w:rsidRPr="0070287C" w:rsidRDefault="00915B68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417" w:type="dxa"/>
            <w:vAlign w:val="center"/>
          </w:tcPr>
          <w:p w:rsidR="00E83160" w:rsidRPr="0070287C" w:rsidRDefault="00E83160" w:rsidP="0079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79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E83160" w:rsidRPr="0070287C" w:rsidRDefault="00915B68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560" w:type="dxa"/>
            <w:vAlign w:val="center"/>
          </w:tcPr>
          <w:p w:rsidR="00E83160" w:rsidRPr="0070287C" w:rsidRDefault="00E83160" w:rsidP="0079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79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vAlign w:val="center"/>
          </w:tcPr>
          <w:p w:rsidR="00E83160" w:rsidRPr="0070287C" w:rsidRDefault="00915B68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E83160" w:rsidRPr="0070287C" w:rsidRDefault="00E83160" w:rsidP="0079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79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559" w:type="dxa"/>
            <w:vAlign w:val="center"/>
          </w:tcPr>
          <w:p w:rsidR="00E83160" w:rsidRPr="0070287C" w:rsidRDefault="00E83160" w:rsidP="0079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 к 201</w:t>
            </w:r>
            <w:r w:rsidR="0079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E83160" w:rsidRPr="0070287C">
        <w:tc>
          <w:tcPr>
            <w:tcW w:w="2943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83160" w:rsidRPr="0070287C" w:rsidRDefault="00E83160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13448,5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236683,2</w:t>
            </w:r>
          </w:p>
        </w:tc>
        <w:tc>
          <w:tcPr>
            <w:tcW w:w="1417" w:type="dxa"/>
            <w:vAlign w:val="center"/>
          </w:tcPr>
          <w:p w:rsidR="0089349C" w:rsidRPr="0070287C" w:rsidRDefault="00EA01DD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110,9</w:t>
            </w:r>
          </w:p>
        </w:tc>
        <w:tc>
          <w:tcPr>
            <w:tcW w:w="1701" w:type="dxa"/>
            <w:vAlign w:val="center"/>
          </w:tcPr>
          <w:p w:rsidR="0089349C" w:rsidRPr="0070287C" w:rsidRDefault="0089349C" w:rsidP="008E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260449,9</w:t>
            </w:r>
          </w:p>
        </w:tc>
        <w:tc>
          <w:tcPr>
            <w:tcW w:w="1560" w:type="dxa"/>
            <w:vAlign w:val="center"/>
          </w:tcPr>
          <w:p w:rsidR="0089349C" w:rsidRPr="0070287C" w:rsidRDefault="0089349C" w:rsidP="0007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</w:t>
            </w:r>
            <w:r w:rsidR="0007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9349C" w:rsidRPr="0070287C" w:rsidRDefault="00307FA7" w:rsidP="0089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240688,4</w:t>
            </w:r>
          </w:p>
        </w:tc>
        <w:tc>
          <w:tcPr>
            <w:tcW w:w="1417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92,4</w:t>
            </w:r>
          </w:p>
        </w:tc>
        <w:tc>
          <w:tcPr>
            <w:tcW w:w="1276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222285,2</w:t>
            </w:r>
          </w:p>
        </w:tc>
        <w:tc>
          <w:tcPr>
            <w:tcW w:w="1559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92,4</w:t>
            </w: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2728,6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7188,6</w:t>
            </w:r>
          </w:p>
        </w:tc>
        <w:tc>
          <w:tcPr>
            <w:tcW w:w="1417" w:type="dxa"/>
            <w:vAlign w:val="center"/>
          </w:tcPr>
          <w:p w:rsidR="0089349C" w:rsidRPr="0070287C" w:rsidRDefault="00EA01DD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701" w:type="dxa"/>
            <w:vAlign w:val="center"/>
          </w:tcPr>
          <w:p w:rsidR="0089349C" w:rsidRPr="0070287C" w:rsidRDefault="0089349C" w:rsidP="008E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54818,7</w:t>
            </w:r>
          </w:p>
        </w:tc>
        <w:tc>
          <w:tcPr>
            <w:tcW w:w="1560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559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43838,8</w:t>
            </w:r>
          </w:p>
        </w:tc>
        <w:tc>
          <w:tcPr>
            <w:tcW w:w="1417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45096,6</w:t>
            </w:r>
          </w:p>
        </w:tc>
        <w:tc>
          <w:tcPr>
            <w:tcW w:w="1559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1320,1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15196,9</w:t>
            </w:r>
          </w:p>
        </w:tc>
        <w:tc>
          <w:tcPr>
            <w:tcW w:w="1417" w:type="dxa"/>
            <w:vAlign w:val="center"/>
          </w:tcPr>
          <w:p w:rsidR="0089349C" w:rsidRPr="0070287C" w:rsidRDefault="00EA01DD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 раз</w:t>
            </w:r>
          </w:p>
        </w:tc>
        <w:tc>
          <w:tcPr>
            <w:tcW w:w="1701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26029,2</w:t>
            </w:r>
          </w:p>
        </w:tc>
        <w:tc>
          <w:tcPr>
            <w:tcW w:w="1560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 раза</w:t>
            </w:r>
          </w:p>
        </w:tc>
        <w:tc>
          <w:tcPr>
            <w:tcW w:w="1559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21072,7</w:t>
            </w:r>
          </w:p>
        </w:tc>
        <w:tc>
          <w:tcPr>
            <w:tcW w:w="1417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276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5626,0</w:t>
            </w:r>
          </w:p>
        </w:tc>
        <w:tc>
          <w:tcPr>
            <w:tcW w:w="1559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166502,0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166416,7</w:t>
            </w:r>
          </w:p>
        </w:tc>
        <w:tc>
          <w:tcPr>
            <w:tcW w:w="1417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01D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169943,8</w:t>
            </w:r>
          </w:p>
        </w:tc>
        <w:tc>
          <w:tcPr>
            <w:tcW w:w="1560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559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162598,2</w:t>
            </w:r>
          </w:p>
        </w:tc>
        <w:tc>
          <w:tcPr>
            <w:tcW w:w="1417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276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169822,5</w:t>
            </w:r>
          </w:p>
        </w:tc>
        <w:tc>
          <w:tcPr>
            <w:tcW w:w="1559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3281,9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6575,7</w:t>
            </w:r>
          </w:p>
        </w:tc>
        <w:tc>
          <w:tcPr>
            <w:tcW w:w="1417" w:type="dxa"/>
            <w:vAlign w:val="center"/>
          </w:tcPr>
          <w:p w:rsidR="0089349C" w:rsidRPr="0070287C" w:rsidRDefault="00EA01DD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  <w:tc>
          <w:tcPr>
            <w:tcW w:w="1701" w:type="dxa"/>
            <w:vAlign w:val="center"/>
          </w:tcPr>
          <w:p w:rsidR="0089349C" w:rsidRPr="0070287C" w:rsidRDefault="00EA01DD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9411,1</w:t>
            </w:r>
          </w:p>
        </w:tc>
        <w:tc>
          <w:tcPr>
            <w:tcW w:w="1560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  <w:tc>
          <w:tcPr>
            <w:tcW w:w="1559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1678,6</w:t>
            </w:r>
          </w:p>
        </w:tc>
        <w:tc>
          <w:tcPr>
            <w:tcW w:w="1417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6" w:type="dxa"/>
            <w:vAlign w:val="center"/>
          </w:tcPr>
          <w:p w:rsidR="0089349C" w:rsidRPr="0070287C" w:rsidRDefault="00307FA7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1740,1</w:t>
            </w:r>
          </w:p>
        </w:tc>
        <w:tc>
          <w:tcPr>
            <w:tcW w:w="1559" w:type="dxa"/>
            <w:vAlign w:val="center"/>
          </w:tcPr>
          <w:p w:rsidR="0089349C" w:rsidRPr="0070287C" w:rsidRDefault="00E03D29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1346,8</w:t>
            </w:r>
          </w:p>
        </w:tc>
        <w:tc>
          <w:tcPr>
            <w:tcW w:w="1417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349C" w:rsidRPr="0070287C" w:rsidRDefault="00EA01DD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251,4</w:t>
            </w:r>
          </w:p>
        </w:tc>
        <w:tc>
          <w:tcPr>
            <w:tcW w:w="1560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9C" w:rsidRPr="0070287C">
        <w:tc>
          <w:tcPr>
            <w:tcW w:w="2943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Возврат субсидий и субвенций прошлых лет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-534,1</w:t>
            </w:r>
          </w:p>
        </w:tc>
        <w:tc>
          <w:tcPr>
            <w:tcW w:w="1276" w:type="dxa"/>
            <w:vAlign w:val="center"/>
          </w:tcPr>
          <w:p w:rsidR="0089349C" w:rsidRPr="0070287C" w:rsidRDefault="0089349C" w:rsidP="00893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-41,6</w:t>
            </w:r>
          </w:p>
        </w:tc>
        <w:tc>
          <w:tcPr>
            <w:tcW w:w="1417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01D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  <w:vAlign w:val="center"/>
          </w:tcPr>
          <w:p w:rsidR="0089349C" w:rsidRPr="0070287C" w:rsidRDefault="00EA01DD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-4,3</w:t>
            </w:r>
          </w:p>
        </w:tc>
        <w:tc>
          <w:tcPr>
            <w:tcW w:w="1560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59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349C" w:rsidRPr="0070287C" w:rsidRDefault="0089349C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160" w:rsidRDefault="00E83160" w:rsidP="00302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3A9F" w:rsidRPr="00533A9F" w:rsidRDefault="00533A9F" w:rsidP="0053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9F">
        <w:rPr>
          <w:rFonts w:ascii="Times New Roman" w:hAnsi="Times New Roman" w:cs="Times New Roman"/>
          <w:sz w:val="28"/>
          <w:szCs w:val="28"/>
        </w:rPr>
        <w:t>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процесса.</w:t>
      </w:r>
    </w:p>
    <w:p w:rsidR="00533A9F" w:rsidRPr="00533A9F" w:rsidRDefault="00533A9F" w:rsidP="0053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9F">
        <w:rPr>
          <w:rFonts w:ascii="Times New Roman" w:hAnsi="Times New Roman" w:cs="Times New Roman"/>
          <w:sz w:val="28"/>
          <w:szCs w:val="28"/>
        </w:rPr>
        <w:t>Межбюджетные трансферты – средства, предоставляемые одним бюджетом другому бюджету.</w:t>
      </w:r>
    </w:p>
    <w:p w:rsidR="00533A9F" w:rsidRPr="00533A9F" w:rsidRDefault="00533A9F" w:rsidP="0053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9F">
        <w:rPr>
          <w:rFonts w:ascii="Times New Roman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 основе (без установления направлений и (или) условий их использования).</w:t>
      </w:r>
    </w:p>
    <w:p w:rsidR="00533A9F" w:rsidRPr="00533A9F" w:rsidRDefault="00533A9F" w:rsidP="0053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9F">
        <w:rPr>
          <w:rFonts w:ascii="Times New Roman" w:hAnsi="Times New Roman" w:cs="Times New Roman"/>
          <w:sz w:val="28"/>
          <w:szCs w:val="28"/>
        </w:rPr>
        <w:t>Субсидии – 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использования).</w:t>
      </w:r>
    </w:p>
    <w:p w:rsidR="00533A9F" w:rsidRDefault="00533A9F" w:rsidP="0053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9F"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</w:t>
      </w:r>
      <w:r w:rsidR="0054355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33A9F">
        <w:rPr>
          <w:rFonts w:ascii="Times New Roman" w:hAnsi="Times New Roman" w:cs="Times New Roman"/>
          <w:sz w:val="28"/>
          <w:szCs w:val="28"/>
        </w:rPr>
        <w:t xml:space="preserve"> (устанавливаются направления и условия использования).</w:t>
      </w:r>
    </w:p>
    <w:p w:rsidR="001936E7" w:rsidRDefault="001936E7" w:rsidP="0053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Налоговые и неналоговые доходы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В структуре поступивших доходов в бюджет муниципального района налоговые и неналоговые доходы (код 1 00 00000 00 0000 000) составили 81 500 973,84 руб. или  23,8 %.  к общему поступлению доходов. Налоговые и неналоговые доходы исполнены на 104,8 % к плановым бюджетным назначениям 2018 года,  сумма перевыполнения составила   3 759 683,64 руб,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к уровню 2017 года исполнение составило </w:t>
      </w:r>
      <w:r>
        <w:rPr>
          <w:sz w:val="28"/>
        </w:rPr>
        <w:t>105,2  процента.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Удельный вес налоговых поступлений в общей сумме налоговых и ненало-говых доходов  80,1 %,  удельный вес неналоговых поступлений  19,9 %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Налоговых доходов в бюджет муниципального района в 2018 году поступило  65 338 308,22 руб., что составило 103,2  % к  плановым бюджетным назначениям 2018 года., сумма перевыполнения составила 1 997 708,22 руб.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Налоговые  доходы бюджета в большей части обеспечены за счет налога на доходы физических лиц – 33,3 % от всех налоговых доходов.</w:t>
      </w: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Налог на доходы физических лиц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Налог на доходы физических лиц(код 1 01 02000 01 0000 110) исполнен в сумме 27 142 626,66 руб., что составило  108,6 % к плановым бюджетным назначениям 2018 год, сумма перевыполнения составила 2 142 126,66 руб., </w:t>
      </w:r>
      <w:r>
        <w:rPr>
          <w:sz w:val="28"/>
          <w:szCs w:val="28"/>
        </w:rPr>
        <w:t>к уровню 2017 года исполнение составило 110,6</w:t>
      </w:r>
      <w:r>
        <w:rPr>
          <w:sz w:val="28"/>
        </w:rPr>
        <w:t xml:space="preserve"> процента. </w:t>
      </w:r>
    </w:p>
    <w:p w:rsidR="007B2293" w:rsidRDefault="007B2293" w:rsidP="007B2293">
      <w:pPr>
        <w:rPr>
          <w:b/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НАЛОГИ НА СОВОКУПНЫЙ ДОХОД</w:t>
      </w:r>
    </w:p>
    <w:p w:rsidR="007B2293" w:rsidRDefault="007B2293" w:rsidP="007B2293">
      <w:pPr>
        <w:rPr>
          <w:sz w:val="28"/>
        </w:rPr>
      </w:pPr>
      <w:r>
        <w:rPr>
          <w:b/>
          <w:sz w:val="28"/>
        </w:rPr>
        <w:t xml:space="preserve">      </w:t>
      </w:r>
      <w:r>
        <w:rPr>
          <w:b/>
          <w:i/>
          <w:sz w:val="28"/>
          <w:u w:val="single"/>
        </w:rPr>
        <w:t>Единый сельскохозяйственный налог</w:t>
      </w:r>
      <w:r>
        <w:rPr>
          <w:sz w:val="28"/>
        </w:rPr>
        <w:t xml:space="preserve">  </w:t>
      </w:r>
    </w:p>
    <w:p w:rsidR="007B2293" w:rsidRDefault="007B2293" w:rsidP="007B2293">
      <w:pPr>
        <w:overflowPunct w:val="0"/>
        <w:autoSpaceDE w:val="0"/>
        <w:autoSpaceDN w:val="0"/>
        <w:adjustRightInd w:val="0"/>
        <w:jc w:val="both"/>
        <w:rPr>
          <w:rStyle w:val="cs23fb06641"/>
          <w:sz w:val="28"/>
          <w:szCs w:val="28"/>
        </w:rPr>
      </w:pPr>
      <w:r>
        <w:rPr>
          <w:sz w:val="28"/>
        </w:rPr>
        <w:lastRenderedPageBreak/>
        <w:t xml:space="preserve">  Налоги на совокупный доход (код 1 05 00000 00 0000 000) исполнены в сумме 16 407 592,84 руб. или 88,6 % к плановым бюджетным назначениям 2018 года, сумма невыполнения составила 2 111 107,16 руб., в том числе  единый сельскохозяйственный налог  (код 1 05 03000 01 0000 110) исполнен в сумме 13 324 122,72 руб. или 93,6 % к плановым бюджетным назначениям 2018 года, сумма невыполнения составила 915 577,28 руб., </w:t>
      </w:r>
      <w:r>
        <w:rPr>
          <w:sz w:val="28"/>
          <w:szCs w:val="28"/>
        </w:rPr>
        <w:t xml:space="preserve">к уровню 2017 года исполнение составило </w:t>
      </w:r>
      <w:r>
        <w:rPr>
          <w:sz w:val="28"/>
        </w:rPr>
        <w:t xml:space="preserve"> 117,7 процента.</w:t>
      </w:r>
      <w:r w:rsidRPr="00EA1DD9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Неисполнение бюджетных назначений обусловлено снижением объемов начисления налога по налогоплательщикам в связи с убыточностью финансово- хозяйственной деятельности.</w:t>
      </w:r>
    </w:p>
    <w:p w:rsidR="007B2293" w:rsidRDefault="007B2293" w:rsidP="007B2293">
      <w:pPr>
        <w:overflowPunct w:val="0"/>
        <w:autoSpaceDE w:val="0"/>
        <w:autoSpaceDN w:val="0"/>
        <w:adjustRightInd w:val="0"/>
        <w:jc w:val="both"/>
        <w:rPr>
          <w:b/>
          <w:i/>
          <w:sz w:val="28"/>
          <w:u w:val="single"/>
        </w:rPr>
      </w:pPr>
      <w:r>
        <w:rPr>
          <w:sz w:val="28"/>
        </w:rPr>
        <w:t xml:space="preserve">    </w:t>
      </w:r>
      <w:r>
        <w:rPr>
          <w:b/>
          <w:i/>
          <w:sz w:val="28"/>
          <w:u w:val="single"/>
        </w:rPr>
        <w:t>Единый налог на вмененный доход для отдельных видов деятельности</w:t>
      </w:r>
    </w:p>
    <w:p w:rsidR="007B2293" w:rsidRPr="00624B7F" w:rsidRDefault="007B2293" w:rsidP="007B2293">
      <w:pPr>
        <w:rPr>
          <w:sz w:val="28"/>
          <w:szCs w:val="28"/>
        </w:rPr>
      </w:pPr>
      <w:r>
        <w:rPr>
          <w:sz w:val="28"/>
        </w:rPr>
        <w:t xml:space="preserve">  Единый налог на вмененный доход для отдельных видов деятельности  исполнен в сумме 3 080 970,12 руб. что составляет 72,2 % к плановым бюджетным назначениям 2018 года,  сумма  невыполнения составила 1 187 029,88 руб.,  </w:t>
      </w:r>
      <w:r>
        <w:rPr>
          <w:sz w:val="28"/>
          <w:szCs w:val="28"/>
        </w:rPr>
        <w:t>к уровню 2017 года исполнение составило</w:t>
      </w:r>
      <w:r>
        <w:rPr>
          <w:sz w:val="28"/>
        </w:rPr>
        <w:t xml:space="preserve"> 77,9 %,</w:t>
      </w:r>
      <w:r>
        <w:rPr>
          <w:rStyle w:val="cs23fb06641"/>
        </w:rPr>
        <w:t xml:space="preserve"> </w:t>
      </w:r>
      <w:r w:rsidRPr="00624B7F">
        <w:rPr>
          <w:rStyle w:val="cs23fb06641"/>
          <w:sz w:val="28"/>
          <w:szCs w:val="28"/>
        </w:rPr>
        <w:t>невыполнение обусловлено применением права налогоплательщиков на налоговый вычет, предусмотренный положением п.2.2 ст.346.32 НК РФ и п.1.1 346.51, введенными Федеральным законом от 27 ноября 2017 года ;№349-ФЗ. Уровень собираемости составил 98,8%. Недостаточный уровень показателя объясняется зачетом переплаты по состоянию на 01.01.2018 года.)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   </w:t>
      </w:r>
      <w:r>
        <w:rPr>
          <w:b/>
          <w:i/>
          <w:sz w:val="28"/>
          <w:u w:val="single"/>
        </w:rPr>
        <w:t>Государственная пошлина</w:t>
      </w:r>
      <w:r>
        <w:rPr>
          <w:sz w:val="28"/>
        </w:rPr>
        <w:t xml:space="preserve"> </w:t>
      </w:r>
    </w:p>
    <w:p w:rsidR="007B2293" w:rsidRDefault="007B2293" w:rsidP="007B2293">
      <w:pPr>
        <w:rPr>
          <w:sz w:val="28"/>
          <w:szCs w:val="28"/>
        </w:rPr>
      </w:pPr>
      <w:r>
        <w:rPr>
          <w:sz w:val="28"/>
        </w:rPr>
        <w:t xml:space="preserve">  Государственная пошлина (код 1 08 00000 00 0000 000) исполнена в сумме 976 761,12 руб. или 122,1 % к плановым бюджетным назначениям 2018 года,  сумма перевыполнения  составила 176 761,12 руб.,  </w:t>
      </w:r>
      <w:r>
        <w:rPr>
          <w:sz w:val="28"/>
          <w:szCs w:val="28"/>
        </w:rPr>
        <w:t>к уровню 2017 года исполнение составило 96,6</w:t>
      </w:r>
      <w:r>
        <w:rPr>
          <w:sz w:val="28"/>
        </w:rPr>
        <w:t xml:space="preserve"> процента.</w:t>
      </w: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sz w:val="28"/>
        </w:rPr>
        <w:t xml:space="preserve">    </w:t>
      </w:r>
      <w:r>
        <w:rPr>
          <w:b/>
          <w:i/>
          <w:sz w:val="28"/>
          <w:u w:val="single"/>
        </w:rPr>
        <w:t>Неналоговые доходы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Неналоговых доходов в 2018 году поступило 16 162 665,62 руб., что составило 112,2 % к плановым бюджетным назначениям 2018 года, сумма перевыполнения составила 1 761 975,42 руб.</w:t>
      </w:r>
    </w:p>
    <w:p w:rsidR="007B2293" w:rsidRDefault="007B2293" w:rsidP="007B2293">
      <w:pPr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Доходы от использования имущества, находящегося в муниципальной собственности </w:t>
      </w:r>
      <w:r>
        <w:rPr>
          <w:sz w:val="28"/>
          <w:u w:val="single"/>
        </w:rPr>
        <w:t xml:space="preserve"> </w:t>
      </w:r>
    </w:p>
    <w:p w:rsidR="007B2293" w:rsidRDefault="007B2293" w:rsidP="007B2293">
      <w:pPr>
        <w:pStyle w:val="cs82269384"/>
        <w:ind w:firstLine="0"/>
        <w:rPr>
          <w:sz w:val="28"/>
        </w:rPr>
      </w:pPr>
      <w:r>
        <w:rPr>
          <w:sz w:val="28"/>
        </w:rPr>
        <w:lastRenderedPageBreak/>
        <w:t xml:space="preserve">   Доходы от использования имущества, находящегося в муниципальной собственности  (код 1 11 05013 10 0000 120)  составили 5 813 309,13  руб., или 91,6  % к плановым бюджетным назначениям 2018 года, сумма невыполнения 533 190,87 руб.,  </w:t>
      </w:r>
      <w:r>
        <w:rPr>
          <w:sz w:val="28"/>
          <w:szCs w:val="28"/>
        </w:rPr>
        <w:t xml:space="preserve">к уровню 2017 года исполнение составило </w:t>
      </w:r>
      <w:r>
        <w:rPr>
          <w:sz w:val="28"/>
        </w:rPr>
        <w:t xml:space="preserve"> 74,6 %. Причина невыполнения </w:t>
      </w:r>
      <w:r w:rsidRPr="00F205E3">
        <w:rPr>
          <w:rStyle w:val="cs23fb06641"/>
          <w:sz w:val="28"/>
          <w:szCs w:val="28"/>
        </w:rPr>
        <w:t>изменение кадастровой стоимости арендованных земельных участков</w:t>
      </w:r>
      <w:r>
        <w:rPr>
          <w:rStyle w:val="cs23fb06641"/>
          <w:sz w:val="28"/>
          <w:szCs w:val="28"/>
        </w:rPr>
        <w:t xml:space="preserve"> и возврат авансовых платежей.</w:t>
      </w:r>
      <w:r w:rsidRPr="00F205E3">
        <w:rPr>
          <w:rStyle w:val="cs23fb06641"/>
          <w:sz w:val="28"/>
          <w:szCs w:val="28"/>
        </w:rPr>
        <w:t xml:space="preserve"> </w:t>
      </w: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Плата за негативное воздействие на окружающую среду</w:t>
      </w:r>
    </w:p>
    <w:p w:rsidR="007B2293" w:rsidRDefault="007B2293" w:rsidP="007B2293">
      <w:pPr>
        <w:pStyle w:val="ae"/>
      </w:pPr>
      <w:r>
        <w:t xml:space="preserve">  Плата за негативное воздействие на окружающую среду (код 1 12 00000 00 0000 000) составила 85 073,69 руб., или 122,4 % к плановым бюджетным назначениям 2018 года,  сумма перевыполнения составила 15 573,69 руб., к уровню 2017 года исполнение составило  141,7 процента.</w:t>
      </w:r>
    </w:p>
    <w:p w:rsidR="007B2293" w:rsidRDefault="007B2293" w:rsidP="007B2293">
      <w:pPr>
        <w:pStyle w:val="ae"/>
        <w:rPr>
          <w:b/>
          <w:i/>
          <w:u w:val="single"/>
        </w:rPr>
      </w:pPr>
      <w:r>
        <w:rPr>
          <w:b/>
          <w:i/>
          <w:u w:val="single"/>
        </w:rPr>
        <w:t>Доходы от оказания платных услуг и компенсации затрат государства</w:t>
      </w:r>
    </w:p>
    <w:p w:rsidR="007B2293" w:rsidRDefault="007B2293" w:rsidP="007B2293">
      <w:pPr>
        <w:pStyle w:val="ae"/>
      </w:pPr>
      <w:r>
        <w:t xml:space="preserve">   Доходы от оказания платных услуг и компенсации затрат государства (код 1 13 03000 00 0000 000) составили  16 111,36 руб., 178,2 % к плановым бюджетным назначениям 2018 года, к уровню 2017 года исполнение составило  148,3 процента.</w:t>
      </w:r>
    </w:p>
    <w:p w:rsidR="007B2293" w:rsidRDefault="007B2293" w:rsidP="007B2293">
      <w:pPr>
        <w:pStyle w:val="ae"/>
        <w:rPr>
          <w:b/>
          <w:i/>
          <w:u w:val="single"/>
        </w:rPr>
      </w:pPr>
      <w:r>
        <w:rPr>
          <w:b/>
          <w:i/>
          <w:u w:val="single"/>
        </w:rPr>
        <w:t>Доходы от продажи материальных услуг и нематериальных активов</w:t>
      </w:r>
    </w:p>
    <w:p w:rsidR="007B2293" w:rsidRDefault="007B2293" w:rsidP="007B2293">
      <w:pPr>
        <w:pStyle w:val="ae"/>
      </w:pPr>
      <w:r>
        <w:t xml:space="preserve">  Доходы от продажи материальных и нематериальных активов (код 1 14 00000 00 0000 000)  составили  8 669 402,61руб., что составляет 130,1 % к плановым бюджетным назначениям 2018 г., сумма  перевыполнение  2 004 655,61 руб., к уровню 2017 года исполнение составило  86,9 процента.</w:t>
      </w:r>
    </w:p>
    <w:p w:rsidR="007B2293" w:rsidRDefault="007B2293" w:rsidP="007B2293">
      <w:pPr>
        <w:pStyle w:val="ae"/>
        <w:rPr>
          <w:b/>
          <w:i/>
          <w:u w:val="single"/>
        </w:rPr>
      </w:pPr>
      <w:r>
        <w:rPr>
          <w:b/>
          <w:i/>
          <w:u w:val="single"/>
        </w:rPr>
        <w:t>Штрафы, санкции, возмещение ущерба</w:t>
      </w:r>
    </w:p>
    <w:p w:rsidR="007B2293" w:rsidRDefault="007B2293" w:rsidP="007B2293">
      <w:pPr>
        <w:pStyle w:val="ae"/>
      </w:pPr>
      <w:r>
        <w:t xml:space="preserve">  Штрафы, санкции, возмещение ущерба (код 1 16 00000 00 0000 000) составили 1 578 387,95 руб. или 120,4 % к плановым бюджетным назначениям 2018 г., сумме перевыполнения   267 487,95 руб.,  к уровню 2017 года исполнение составило 162,5 процента.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 </w:t>
      </w:r>
      <w:r>
        <w:rPr>
          <w:b/>
          <w:i/>
          <w:sz w:val="28"/>
          <w:u w:val="single"/>
        </w:rPr>
        <w:t>Безвозмездные поступления</w:t>
      </w:r>
      <w:r>
        <w:rPr>
          <w:sz w:val="28"/>
        </w:rPr>
        <w:t xml:space="preserve"> 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>Безвозмездные поступления (код-2 00 00000 00 0000 000) в бюджете муниципального района составляют 76,2 %  и поступили в сумме 260 449 886,89 руб., что составило 99,6 % к плановым бюджетным назначениям 2018 г.,  в том числе из федерального бюджета поступило  1 674 137,78 руб., из областного бюджета поступило  257 151 014,91 руб.,  из бюджетов поселений в бюджет муниципального района было перечислено 1 377 600,00 руб.,  из бюджета муниципального района были возвращены остатки субсидий, субвенций и иных межбюджетных трансфертов, имеющих целевое назначение прошлых лет в сумме 4 305,80 руб. и из бюджетов поселений поступили  д</w:t>
      </w:r>
      <w:r>
        <w:rPr>
          <w:bCs/>
          <w:sz w:val="28"/>
          <w:szCs w:val="28"/>
        </w:rPr>
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в сумме 251 440,00 руб.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 №1)</w:t>
      </w:r>
    </w:p>
    <w:p w:rsidR="007B2293" w:rsidRDefault="007B2293" w:rsidP="007B2293">
      <w:pPr>
        <w:rPr>
          <w:sz w:val="28"/>
        </w:rPr>
      </w:pP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Дотации на выравнивание уровня бюджетной обеспеченности муниципальных районов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>Дотации на выравнивание уровня бюджетной обеспеченности муниципальных районов (код –2 02 15001 05 00002151) поступила в сумме 54 105 600,00 руб. или 100% к плановым бюджетным назначениям 2018 г.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Дотации бюджетам муниципальных районов на поддержку мер по обеспечению сбалансированности бюджетов (код –2 02 15002 05 00000151) поступила в сумме 713 100,00 руб. или 100% к плановым бюджетным назначениям 2018 г.</w:t>
      </w: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Субсидии бюджетам муниципальных районов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Из областного бюджета поступило субсидий (код 2 02 20000 00 0000 151) в сумме 26</w:t>
      </w:r>
      <w:r>
        <w:rPr>
          <w:sz w:val="28"/>
          <w:szCs w:val="28"/>
        </w:rPr>
        <w:t xml:space="preserve"> 029 212,60 </w:t>
      </w:r>
      <w:r>
        <w:rPr>
          <w:sz w:val="28"/>
        </w:rPr>
        <w:t>руб. или 96,2 % к плановым бюджетным назначениям 2018 г. из них :</w:t>
      </w:r>
    </w:p>
    <w:p w:rsidR="007B2293" w:rsidRDefault="007B2293" w:rsidP="007B2293">
      <w:pPr>
        <w:ind w:left="360"/>
        <w:rPr>
          <w:sz w:val="28"/>
        </w:rPr>
      </w:pPr>
      <w:r>
        <w:rPr>
          <w:bCs/>
          <w:sz w:val="28"/>
          <w:szCs w:val="28"/>
        </w:rPr>
        <w:t xml:space="preserve">    -</w:t>
      </w:r>
      <w:r w:rsidRPr="0099084C">
        <w:rPr>
          <w:bCs/>
          <w:sz w:val="28"/>
          <w:szCs w:val="28"/>
        </w:rPr>
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 </w:t>
      </w:r>
      <w:r>
        <w:rPr>
          <w:sz w:val="28"/>
        </w:rPr>
        <w:t xml:space="preserve">(код </w:t>
      </w:r>
      <w:r w:rsidRPr="006F356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F3561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6F3561">
        <w:rPr>
          <w:sz w:val="28"/>
          <w:szCs w:val="28"/>
        </w:rPr>
        <w:t>25097</w:t>
      </w:r>
      <w:r>
        <w:rPr>
          <w:sz w:val="28"/>
          <w:szCs w:val="28"/>
        </w:rPr>
        <w:t xml:space="preserve"> </w:t>
      </w:r>
      <w:r w:rsidRPr="006F3561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6F3561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6F3561">
        <w:rPr>
          <w:sz w:val="28"/>
          <w:szCs w:val="28"/>
        </w:rPr>
        <w:t>151</w:t>
      </w:r>
      <w:r>
        <w:rPr>
          <w:sz w:val="28"/>
          <w:szCs w:val="28"/>
        </w:rPr>
        <w:t>)</w:t>
      </w:r>
      <w:r>
        <w:rPr>
          <w:sz w:val="28"/>
        </w:rPr>
        <w:t xml:space="preserve"> в сумме 1 300 000,00 руб., или 100 % к плановым бюджетным назначениям 2018 г.;</w:t>
      </w:r>
    </w:p>
    <w:p w:rsidR="007B2293" w:rsidRDefault="007B2293" w:rsidP="007B2293">
      <w:pPr>
        <w:ind w:left="360"/>
        <w:rPr>
          <w:sz w:val="28"/>
        </w:rPr>
      </w:pPr>
      <w:r w:rsidRPr="0099084C">
        <w:rPr>
          <w:bCs/>
          <w:sz w:val="28"/>
          <w:szCs w:val="28"/>
        </w:rPr>
        <w:t>Субсидии бюджетам муниципальных районов на реализацию мероприятий по обеспечению жильем молодых семей</w:t>
      </w:r>
      <w:r>
        <w:rPr>
          <w:sz w:val="28"/>
        </w:rPr>
        <w:t xml:space="preserve">(код </w:t>
      </w:r>
      <w:r w:rsidRPr="002A67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A6751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2A6751">
        <w:rPr>
          <w:sz w:val="28"/>
          <w:szCs w:val="28"/>
        </w:rPr>
        <w:t>25497</w:t>
      </w:r>
      <w:r>
        <w:rPr>
          <w:sz w:val="28"/>
          <w:szCs w:val="28"/>
        </w:rPr>
        <w:t xml:space="preserve"> </w:t>
      </w:r>
      <w:r w:rsidRPr="002A6751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2A6751">
        <w:rPr>
          <w:sz w:val="28"/>
          <w:szCs w:val="28"/>
        </w:rPr>
        <w:t>0000 151</w:t>
      </w:r>
      <w:r>
        <w:rPr>
          <w:sz w:val="28"/>
        </w:rPr>
        <w:t>) в сумме 150 300,00 руб., или 100 % к плановым бюджетным назначениям 2018 г,</w:t>
      </w:r>
    </w:p>
    <w:p w:rsidR="007B2293" w:rsidRPr="0099084C" w:rsidRDefault="007B2293" w:rsidP="007B2293">
      <w:pPr>
        <w:rPr>
          <w:sz w:val="28"/>
          <w:szCs w:val="28"/>
        </w:rPr>
      </w:pPr>
    </w:p>
    <w:p w:rsidR="007B2293" w:rsidRDefault="007B2293" w:rsidP="007B2293">
      <w:pPr>
        <w:ind w:left="360"/>
        <w:rPr>
          <w:sz w:val="28"/>
        </w:rPr>
      </w:pPr>
      <w:r>
        <w:rPr>
          <w:sz w:val="28"/>
          <w:szCs w:val="28"/>
        </w:rPr>
        <w:t>-</w:t>
      </w:r>
      <w:r>
        <w:rPr>
          <w:bCs/>
        </w:rPr>
        <w:t xml:space="preserve"> </w:t>
      </w:r>
      <w:r>
        <w:rPr>
          <w:bCs/>
          <w:sz w:val="28"/>
          <w:szCs w:val="28"/>
        </w:rPr>
        <w:t>Субсидии бюджетам муниципальных районов на поддержку отрасли культуры</w:t>
      </w:r>
      <w:r>
        <w:rPr>
          <w:bCs/>
        </w:rPr>
        <w:t xml:space="preserve"> </w:t>
      </w:r>
      <w:r>
        <w:rPr>
          <w:sz w:val="28"/>
        </w:rPr>
        <w:t>(код 2 02 2551905 0000 151) в сумме 204 937,78 руб., или 100 % к плановым бюджетным назначениям 2018 г,</w:t>
      </w:r>
    </w:p>
    <w:p w:rsidR="007B2293" w:rsidRDefault="007B2293" w:rsidP="007B2293">
      <w:pPr>
        <w:ind w:left="360"/>
        <w:rPr>
          <w:sz w:val="28"/>
        </w:rPr>
      </w:pPr>
      <w:r>
        <w:rPr>
          <w:bCs/>
          <w:sz w:val="28"/>
          <w:szCs w:val="28"/>
        </w:rPr>
        <w:t>-</w:t>
      </w:r>
      <w:r>
        <w:rPr>
          <w:bCs/>
        </w:rPr>
        <w:t xml:space="preserve"> </w:t>
      </w:r>
      <w:r>
        <w:rPr>
          <w:bCs/>
          <w:sz w:val="28"/>
          <w:szCs w:val="28"/>
        </w:rPr>
        <w:t>Субсидии бюджетам муниципальных районов области капитальный ремонт, ремонт и содержание автомобильных дорог общего пользования местного значения  за счет средств областного дорожного фонда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(код 2 02 29999 05 0063 151) в сумме 7 870 400,00 руб., или 90,3 % к плановым бюджетным назначениям 2018 г. </w:t>
      </w:r>
    </w:p>
    <w:p w:rsidR="007B2293" w:rsidRDefault="007B2293" w:rsidP="007B2293">
      <w:pPr>
        <w:ind w:left="360"/>
        <w:rPr>
          <w:sz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bCs/>
        </w:rPr>
        <w:t xml:space="preserve"> </w:t>
      </w:r>
      <w:r>
        <w:rPr>
          <w:bCs/>
          <w:sz w:val="28"/>
          <w:szCs w:val="28"/>
        </w:rPr>
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</w:r>
      <w:r>
        <w:rPr>
          <w:sz w:val="28"/>
          <w:szCs w:val="28"/>
        </w:rPr>
        <w:t xml:space="preserve"> </w:t>
      </w:r>
      <w:r>
        <w:rPr>
          <w:sz w:val="28"/>
        </w:rPr>
        <w:t>(код 2 02 29999 05 0069 151) в сумме 9 373 100,00 руб., или 100 % к плановым бюджетным назначениям 2018 г.</w:t>
      </w:r>
    </w:p>
    <w:p w:rsidR="007B2293" w:rsidRDefault="007B2293" w:rsidP="007B2293">
      <w:pPr>
        <w:ind w:left="360"/>
        <w:rPr>
          <w:sz w:val="28"/>
        </w:rPr>
      </w:pPr>
      <w:r>
        <w:rPr>
          <w:bCs/>
          <w:sz w:val="28"/>
          <w:szCs w:val="28"/>
        </w:rPr>
        <w:t xml:space="preserve"> -</w:t>
      </w:r>
      <w:r w:rsidRPr="001E5E52">
        <w:rPr>
          <w:bCs/>
          <w:sz w:val="28"/>
          <w:szCs w:val="28"/>
        </w:rPr>
        <w:t xml:space="preserve"> Субсидии бюджетам муниципальных районов области на обеспечение повышения оплаты труда некоторых категорий работников муниципальных учреждений </w:t>
      </w:r>
      <w:r>
        <w:rPr>
          <w:bCs/>
          <w:sz w:val="28"/>
          <w:szCs w:val="28"/>
        </w:rPr>
        <w:t>(код 2 02 29999 05 0075 151  в сумме 5 630 474,82 руб.</w:t>
      </w:r>
      <w:r>
        <w:rPr>
          <w:sz w:val="28"/>
        </w:rPr>
        <w:t xml:space="preserve"> или 97,0 % к плановым бюджетным назначениям 2018 г.</w:t>
      </w:r>
    </w:p>
    <w:p w:rsidR="007B2293" w:rsidRPr="001E5E52" w:rsidRDefault="007B2293" w:rsidP="007B2293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E5E52">
        <w:rPr>
          <w:bCs/>
          <w:sz w:val="28"/>
          <w:szCs w:val="28"/>
        </w:rPr>
        <w:t>Субсидии бюджетам муниципальных райо</w:t>
      </w:r>
      <w:r>
        <w:rPr>
          <w:bCs/>
          <w:sz w:val="28"/>
          <w:szCs w:val="28"/>
        </w:rPr>
        <w:t>нов области на приобретение дорож</w:t>
      </w:r>
      <w:r w:rsidRPr="001E5E52">
        <w:rPr>
          <w:bCs/>
          <w:sz w:val="28"/>
          <w:szCs w:val="28"/>
        </w:rPr>
        <w:t>но- 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</w:r>
      <w:r>
        <w:rPr>
          <w:bCs/>
          <w:sz w:val="28"/>
          <w:szCs w:val="28"/>
        </w:rPr>
        <w:t>(код 2 02 29999 05 0076 151)  в сумме 1 500 000,00 руб.</w:t>
      </w:r>
      <w:r>
        <w:rPr>
          <w:sz w:val="28"/>
        </w:rPr>
        <w:t xml:space="preserve"> или 100,0 % к плановым бюджетным назначениям 2018 г.</w:t>
      </w:r>
    </w:p>
    <w:p w:rsidR="007B2293" w:rsidRDefault="007B2293" w:rsidP="007B2293">
      <w:pPr>
        <w:ind w:left="360"/>
        <w:rPr>
          <w:b/>
          <w:i/>
          <w:sz w:val="28"/>
          <w:u w:val="single"/>
        </w:rPr>
      </w:pPr>
      <w:r>
        <w:rPr>
          <w:sz w:val="28"/>
        </w:rPr>
        <w:t xml:space="preserve"> </w:t>
      </w:r>
      <w:r>
        <w:rPr>
          <w:b/>
          <w:i/>
          <w:sz w:val="28"/>
          <w:u w:val="single"/>
        </w:rPr>
        <w:t xml:space="preserve">  Субвенции бюджетам муниципальных районов</w:t>
      </w:r>
    </w:p>
    <w:p w:rsidR="007B2293" w:rsidRDefault="007B2293" w:rsidP="007B2293">
      <w:pPr>
        <w:rPr>
          <w:sz w:val="28"/>
        </w:rPr>
      </w:pPr>
      <w:r>
        <w:rPr>
          <w:sz w:val="28"/>
        </w:rPr>
        <w:t xml:space="preserve">   Из областного бюджета поступило субвенций (код 2 02 30000 00 0000 151) в сумме  </w:t>
      </w:r>
      <w:r>
        <w:rPr>
          <w:bCs/>
          <w:sz w:val="28"/>
          <w:szCs w:val="28"/>
        </w:rPr>
        <w:t>169</w:t>
      </w:r>
      <w:r w:rsidRPr="00D1715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943</w:t>
      </w:r>
      <w:r w:rsidRPr="00D171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77</w:t>
      </w:r>
      <w:r w:rsidRPr="00D17158">
        <w:rPr>
          <w:bCs/>
          <w:sz w:val="28"/>
          <w:szCs w:val="28"/>
        </w:rPr>
        <w:t>8,</w:t>
      </w:r>
      <w:r>
        <w:rPr>
          <w:bCs/>
          <w:sz w:val="28"/>
          <w:szCs w:val="28"/>
        </w:rPr>
        <w:t xml:space="preserve">39 </w:t>
      </w:r>
      <w:r>
        <w:rPr>
          <w:sz w:val="28"/>
        </w:rPr>
        <w:t>руб. или 100,0 % к плановым бюджетным назначениям 2018 г. из них;</w:t>
      </w:r>
    </w:p>
    <w:p w:rsidR="007B2293" w:rsidRDefault="007B2293" w:rsidP="007B2293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  <w:szCs w:val="28"/>
        </w:rPr>
        <w:t>Субвенции бюджетам муниципальных районов на финансовое обеспечение образовательной деятельности муниципальных общеобразовательных организаций</w:t>
      </w:r>
      <w:r>
        <w:rPr>
          <w:sz w:val="20"/>
          <w:szCs w:val="20"/>
        </w:rPr>
        <w:t xml:space="preserve">    </w:t>
      </w:r>
      <w:r>
        <w:rPr>
          <w:sz w:val="28"/>
        </w:rPr>
        <w:t>(код 2 02 30024 05 0001 151) в сумме 140 323 900,00 руб. или 100 % к плановым бюджетным назначениям 2018 г.;</w:t>
      </w:r>
    </w:p>
    <w:p w:rsidR="007B2293" w:rsidRDefault="007B2293" w:rsidP="007B2293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субвенции на исполнение государственных полномочий по расчету и предоставлению дотаций на выравнивание бюджетной обеспеченности (код 2 02 30024 05 0007 151) в сумме 832 200,00 руб., или 100% к плановым бюджетным назначениям 2018 г.; </w:t>
      </w:r>
    </w:p>
    <w:p w:rsidR="007B2293" w:rsidRDefault="007B2293" w:rsidP="007B2293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субвенции бюджетам муниципальных районов области на предоставление гражданам субсидий на оплату  жилого помещения, коммунальных услуг (код 2 02 30024 05 0016 151) в сумме 1 005 278,39 руб.,  или 96,0 % к плановым бюджетным назначениям 2018 г.</w:t>
      </w:r>
    </w:p>
    <w:p w:rsidR="007B2293" w:rsidRDefault="007B2293" w:rsidP="007B2293">
      <w:pPr>
        <w:rPr>
          <w:sz w:val="28"/>
          <w:szCs w:val="28"/>
        </w:rPr>
      </w:pPr>
      <w:r>
        <w:rPr>
          <w:sz w:val="28"/>
          <w:szCs w:val="28"/>
        </w:rPr>
        <w:t xml:space="preserve">     -    субвенции бюджетам муниципальных районов области на финансовое   </w:t>
      </w:r>
    </w:p>
    <w:p w:rsidR="007B2293" w:rsidRDefault="007B2293" w:rsidP="007B2293">
      <w:pPr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образовательной деятельности муниципальных   </w:t>
      </w:r>
    </w:p>
    <w:p w:rsidR="007B2293" w:rsidRDefault="007B2293" w:rsidP="007B22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дошкольных образовательных организаций (код 2 02 30024 05 0037   </w:t>
      </w:r>
    </w:p>
    <w:p w:rsidR="007B2293" w:rsidRDefault="007B2293" w:rsidP="007B2293">
      <w:pPr>
        <w:rPr>
          <w:sz w:val="28"/>
          <w:szCs w:val="28"/>
        </w:rPr>
      </w:pPr>
      <w:r>
        <w:rPr>
          <w:sz w:val="28"/>
          <w:szCs w:val="28"/>
        </w:rPr>
        <w:t xml:space="preserve">         151) в сумме 22 501 300,00 руб., или 100,0 % к плановым бюджетным </w:t>
      </w:r>
    </w:p>
    <w:p w:rsidR="007B2293" w:rsidRDefault="007B2293" w:rsidP="007B2293">
      <w:pPr>
        <w:rPr>
          <w:sz w:val="28"/>
          <w:szCs w:val="28"/>
        </w:rPr>
      </w:pPr>
      <w:r>
        <w:rPr>
          <w:sz w:val="28"/>
          <w:szCs w:val="28"/>
        </w:rPr>
        <w:t xml:space="preserve">         назначениям 2018 г. </w:t>
      </w: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Межбюджетные трансферты передаваемые бюджетам  </w:t>
      </w:r>
    </w:p>
    <w:p w:rsidR="007B2293" w:rsidRDefault="007B2293" w:rsidP="007B229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муниципальных районов из областного бюджета </w:t>
      </w:r>
    </w:p>
    <w:p w:rsidR="007B2293" w:rsidRDefault="007B2293" w:rsidP="007B2293">
      <w:pPr>
        <w:ind w:left="360"/>
        <w:rPr>
          <w:sz w:val="28"/>
        </w:rPr>
      </w:pPr>
      <w:r>
        <w:rPr>
          <w:sz w:val="28"/>
        </w:rPr>
        <w:t xml:space="preserve">  Из областного бюджета поступило межбюджетных трансфертов (код 2 02 40000 05 0000 151) в сумме 8 033 461,70 руб., или 99,6  % к плановым  бюджетным назначениям 2018 г., из них:</w:t>
      </w:r>
    </w:p>
    <w:p w:rsidR="007B2293" w:rsidRDefault="007B2293" w:rsidP="007B2293">
      <w:pPr>
        <w:numPr>
          <w:ilvl w:val="0"/>
          <w:numId w:val="7"/>
        </w:numPr>
        <w:spacing w:after="0" w:line="240" w:lineRule="auto"/>
        <w:rPr>
          <w:sz w:val="28"/>
        </w:rPr>
      </w:pPr>
      <w:r w:rsidRPr="00661F38">
        <w:rPr>
          <w:sz w:val="28"/>
          <w:szCs w:val="28"/>
        </w:rPr>
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</w:r>
      <w:r>
        <w:rPr>
          <w:sz w:val="28"/>
        </w:rPr>
        <w:t xml:space="preserve"> (код 2 02 49999 05 0013 151) в сумме </w:t>
      </w:r>
      <w:r w:rsidRPr="00BD3CD3">
        <w:rPr>
          <w:bCs/>
          <w:sz w:val="28"/>
          <w:szCs w:val="28"/>
        </w:rPr>
        <w:t>1 029 927,70</w:t>
      </w:r>
      <w:r>
        <w:rPr>
          <w:bCs/>
          <w:szCs w:val="26"/>
        </w:rPr>
        <w:t xml:space="preserve"> </w:t>
      </w:r>
      <w:r>
        <w:rPr>
          <w:sz w:val="28"/>
        </w:rPr>
        <w:t>руб.;</w:t>
      </w:r>
    </w:p>
    <w:p w:rsidR="007B2293" w:rsidRDefault="007B2293" w:rsidP="007B2293">
      <w:pPr>
        <w:numPr>
          <w:ilvl w:val="0"/>
          <w:numId w:val="7"/>
        </w:numPr>
        <w:spacing w:after="0" w:line="240" w:lineRule="auto"/>
        <w:rPr>
          <w:sz w:val="28"/>
        </w:rPr>
      </w:pPr>
      <w:r w:rsidRPr="00BD3CD3">
        <w:rPr>
          <w:sz w:val="28"/>
          <w:szCs w:val="28"/>
        </w:rPr>
        <w:t xml:space="preserve">Межбюджетные трансферты передаваемые бюджетам муниципальных районов области на размещение социально- значимый информации в печатных средствах массовой информации, учрежденных органами местного самоуправления  </w:t>
      </w:r>
      <w:r>
        <w:rPr>
          <w:sz w:val="28"/>
        </w:rPr>
        <w:t>(код 2 02 49999 05 0015 151) в сумме 269 300</w:t>
      </w:r>
      <w:r>
        <w:rPr>
          <w:bCs/>
          <w:szCs w:val="26"/>
        </w:rPr>
        <w:t xml:space="preserve"> </w:t>
      </w:r>
      <w:r>
        <w:rPr>
          <w:sz w:val="28"/>
        </w:rPr>
        <w:t>руб.;</w:t>
      </w:r>
    </w:p>
    <w:p w:rsidR="007B2293" w:rsidRPr="0065181D" w:rsidRDefault="007B2293" w:rsidP="007B2293">
      <w:pPr>
        <w:numPr>
          <w:ilvl w:val="0"/>
          <w:numId w:val="7"/>
        </w:numPr>
        <w:spacing w:after="0" w:line="240" w:lineRule="auto"/>
        <w:rPr>
          <w:b/>
          <w:i/>
          <w:sz w:val="28"/>
          <w:u w:val="single"/>
        </w:rPr>
      </w:pPr>
      <w:r w:rsidRPr="0065181D">
        <w:rPr>
          <w:sz w:val="28"/>
          <w:szCs w:val="28"/>
        </w:rPr>
        <w:t>Межбюджетные трансферты, передаваемые бюджетам муниципальных районов области, стимулирующего (поощрительного) характера.</w:t>
      </w:r>
      <w:r w:rsidRPr="0065181D">
        <w:rPr>
          <w:sz w:val="28"/>
        </w:rPr>
        <w:t xml:space="preserve"> (код 2 02</w:t>
      </w:r>
      <w:r>
        <w:rPr>
          <w:sz w:val="28"/>
        </w:rPr>
        <w:t xml:space="preserve"> 49999 05 00</w:t>
      </w:r>
      <w:r w:rsidRPr="0065181D">
        <w:rPr>
          <w:sz w:val="28"/>
        </w:rPr>
        <w:t>1</w:t>
      </w:r>
      <w:r>
        <w:rPr>
          <w:sz w:val="28"/>
        </w:rPr>
        <w:t>7</w:t>
      </w:r>
      <w:r w:rsidRPr="0065181D">
        <w:rPr>
          <w:sz w:val="28"/>
        </w:rPr>
        <w:t xml:space="preserve"> 151) в сумме </w:t>
      </w:r>
      <w:r>
        <w:rPr>
          <w:sz w:val="28"/>
        </w:rPr>
        <w:t>6 </w:t>
      </w:r>
      <w:r w:rsidRPr="0065181D">
        <w:rPr>
          <w:sz w:val="28"/>
        </w:rPr>
        <w:t>7</w:t>
      </w:r>
      <w:r>
        <w:rPr>
          <w:sz w:val="28"/>
        </w:rPr>
        <w:t>34 234</w:t>
      </w:r>
      <w:r w:rsidRPr="0065181D">
        <w:rPr>
          <w:sz w:val="28"/>
        </w:rPr>
        <w:t>,00 руб.</w:t>
      </w:r>
    </w:p>
    <w:p w:rsidR="007B2293" w:rsidRPr="0065181D" w:rsidRDefault="007B2293" w:rsidP="007B2293">
      <w:pPr>
        <w:numPr>
          <w:ilvl w:val="0"/>
          <w:numId w:val="7"/>
        </w:numPr>
        <w:spacing w:after="0" w:line="240" w:lineRule="auto"/>
        <w:rPr>
          <w:b/>
          <w:i/>
          <w:sz w:val="28"/>
          <w:u w:val="single"/>
        </w:rPr>
      </w:pPr>
      <w:r w:rsidRPr="0065181D">
        <w:rPr>
          <w:b/>
          <w:i/>
          <w:sz w:val="28"/>
          <w:u w:val="single"/>
        </w:rPr>
        <w:t>Межбюджетные трансферты из бюджетов поселений</w:t>
      </w:r>
    </w:p>
    <w:p w:rsidR="007B2293" w:rsidRDefault="007B2293" w:rsidP="007B2293">
      <w:pPr>
        <w:ind w:left="720"/>
        <w:rPr>
          <w:sz w:val="28"/>
        </w:rPr>
      </w:pPr>
      <w:r>
        <w:rPr>
          <w:sz w:val="28"/>
        </w:rPr>
        <w:t>Из бюджетов поселений в бюджет муниципального района поступило межбюджетных трансфертов в сумме 1 377 600,00 руб. из них:</w:t>
      </w:r>
    </w:p>
    <w:p w:rsidR="007B2293" w:rsidRDefault="007B2293" w:rsidP="007B2293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по осуществлению полномочий по формированию, учету, исполнению бюджета в соответствии с заключенными соглашениями в сумме 1 377 600,00 руб., или 100,0 процента к плановым бюджетным назначениям 2018 г.</w:t>
      </w:r>
    </w:p>
    <w:p w:rsidR="007B2293" w:rsidRDefault="007B2293" w:rsidP="007B2293">
      <w:pPr>
        <w:spacing w:after="0" w:line="240" w:lineRule="auto"/>
        <w:rPr>
          <w:sz w:val="28"/>
        </w:rPr>
      </w:pPr>
    </w:p>
    <w:p w:rsidR="007B2293" w:rsidRDefault="007B2293" w:rsidP="007B2293">
      <w:pPr>
        <w:spacing w:after="0" w:line="240" w:lineRule="auto"/>
        <w:rPr>
          <w:sz w:val="28"/>
        </w:rPr>
      </w:pPr>
    </w:p>
    <w:p w:rsidR="00E83160" w:rsidRDefault="00957E6E" w:rsidP="00BF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10903" cy="4934607"/>
            <wp:effectExtent l="19050" t="0" r="18897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0AE2" w:rsidRDefault="00B60AE2" w:rsidP="0032092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B208C" w:rsidRDefault="00BB208C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503D5" w:rsidRDefault="00E503D5" w:rsidP="0032092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E503D5" w:rsidRDefault="00E503D5" w:rsidP="0032092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E83160" w:rsidRPr="00615C83" w:rsidRDefault="00E83160" w:rsidP="0032092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615C83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СВЕДЕНИЯ О РАСХОДАХ БЮДЖЕТА  </w:t>
      </w:r>
      <w:r w:rsidR="00E503D5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САМОЙЛОВСКОГО </w:t>
      </w:r>
      <w:r w:rsidRPr="00615C83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МУНИЦИПАЛЬНОГО РАЙОНА</w:t>
      </w:r>
      <w:r w:rsidR="00E503D5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ЗА 2017 ГОД</w:t>
      </w:r>
    </w:p>
    <w:p w:rsidR="00E83160" w:rsidRDefault="00E83160" w:rsidP="0099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E503D5">
        <w:rPr>
          <w:rFonts w:ascii="Times New Roman" w:hAnsi="Times New Roman" w:cs="Times New Roman"/>
          <w:sz w:val="28"/>
          <w:szCs w:val="28"/>
        </w:rPr>
        <w:t>Самойловского</w:t>
      </w:r>
      <w:r w:rsidRPr="00770978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E92791">
        <w:rPr>
          <w:rFonts w:ascii="Times New Roman" w:hAnsi="Times New Roman" w:cs="Times New Roman"/>
          <w:sz w:val="28"/>
          <w:szCs w:val="28"/>
        </w:rPr>
        <w:t>8</w:t>
      </w:r>
      <w:r w:rsidRPr="00770978">
        <w:rPr>
          <w:rFonts w:ascii="Times New Roman" w:hAnsi="Times New Roman" w:cs="Times New Roman"/>
          <w:sz w:val="28"/>
          <w:szCs w:val="28"/>
        </w:rPr>
        <w:t xml:space="preserve"> год  сформирована исходя из объемов поступлений доходов в бюджет </w:t>
      </w:r>
      <w:r w:rsidR="00E503D5">
        <w:rPr>
          <w:rFonts w:ascii="Times New Roman" w:hAnsi="Times New Roman" w:cs="Times New Roman"/>
          <w:sz w:val="28"/>
          <w:szCs w:val="28"/>
        </w:rPr>
        <w:t>Самойловского</w:t>
      </w:r>
      <w:r w:rsidRPr="00770978">
        <w:rPr>
          <w:rFonts w:ascii="Times New Roman" w:hAnsi="Times New Roman" w:cs="Times New Roman"/>
          <w:sz w:val="28"/>
          <w:szCs w:val="28"/>
        </w:rPr>
        <w:t xml:space="preserve">  муниципального района на прогнозируемый период.</w:t>
      </w:r>
    </w:p>
    <w:p w:rsidR="00E83160" w:rsidRDefault="00E83160" w:rsidP="0011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>При расчете проектировок  по расходам на 201</w:t>
      </w:r>
      <w:r w:rsidR="00EA1EB2">
        <w:rPr>
          <w:rFonts w:ascii="Times New Roman" w:hAnsi="Times New Roman" w:cs="Times New Roman"/>
          <w:sz w:val="28"/>
          <w:szCs w:val="28"/>
        </w:rPr>
        <w:t>8</w:t>
      </w:r>
      <w:r w:rsidRPr="00770978">
        <w:rPr>
          <w:rFonts w:ascii="Times New Roman" w:hAnsi="Times New Roman" w:cs="Times New Roman"/>
          <w:sz w:val="28"/>
          <w:szCs w:val="28"/>
        </w:rPr>
        <w:t xml:space="preserve"> год в основу положено:</w:t>
      </w:r>
    </w:p>
    <w:p w:rsidR="00E83160" w:rsidRDefault="00E83160" w:rsidP="0011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>- бюджетное планирование на основе расходных обязательств;</w:t>
      </w:r>
    </w:p>
    <w:p w:rsidR="00E83160" w:rsidRDefault="00E83160" w:rsidP="0011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 xml:space="preserve">- </w:t>
      </w:r>
      <w:r w:rsidRPr="00770978">
        <w:rPr>
          <w:rFonts w:ascii="Times New Roman" w:hAnsi="Times New Roman" w:cs="Times New Roman"/>
          <w:color w:val="000000"/>
          <w:sz w:val="28"/>
          <w:szCs w:val="28"/>
        </w:rPr>
        <w:t>ограничение роста расходов бюджета, не обеспеченных стабильными доходными источниками бюджета;</w:t>
      </w:r>
    </w:p>
    <w:p w:rsidR="00E83160" w:rsidRDefault="00E83160" w:rsidP="0011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>- обеспечение необходимого уровня софинансирования к средствам вышестоящих бюджетов;</w:t>
      </w:r>
    </w:p>
    <w:p w:rsidR="00E83160" w:rsidRDefault="00E83160" w:rsidP="0011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межбюджетных отношений;</w:t>
      </w:r>
    </w:p>
    <w:p w:rsidR="00E83160" w:rsidRDefault="00E83160" w:rsidP="00116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>- осуществление мер, обеспечивающих экономию и оптимизацию бюджетных расходов, а также повышения эффективности расходования бюджетных средств;</w:t>
      </w:r>
    </w:p>
    <w:p w:rsidR="00E83160" w:rsidRDefault="00E83160" w:rsidP="000D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 xml:space="preserve">- </w:t>
      </w:r>
      <w:r w:rsidRPr="00770978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дальнейшая реализация принципа формирования бюджета </w:t>
      </w:r>
      <w:r w:rsidR="00E503D5">
        <w:rPr>
          <w:rFonts w:ascii="Times New Roman" w:hAnsi="Times New Roman" w:cs="Times New Roman"/>
          <w:color w:val="000000"/>
          <w:sz w:val="28"/>
          <w:szCs w:val="28"/>
        </w:rPr>
        <w:t>Самойловского</w:t>
      </w:r>
      <w:r w:rsidRPr="007709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основе муниципальных программ;</w:t>
      </w:r>
    </w:p>
    <w:p w:rsidR="00E83160" w:rsidRDefault="00E83160" w:rsidP="000D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>- осуществление мер, обеспечивающих повышение качества и эффективности предоставления муниципальных услуг.</w:t>
      </w:r>
    </w:p>
    <w:p w:rsidR="00E83160" w:rsidRDefault="00E83160" w:rsidP="000D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 xml:space="preserve">На  </w:t>
      </w:r>
      <w:r w:rsidRPr="00604B47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0B546C" w:rsidRPr="00604B47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770978">
        <w:rPr>
          <w:rFonts w:ascii="Times New Roman" w:hAnsi="Times New Roman" w:cs="Times New Roman"/>
          <w:sz w:val="28"/>
          <w:szCs w:val="28"/>
        </w:rPr>
        <w:t xml:space="preserve"> год, в условиях ограниченности  бюджетных ресурсов, основные приоритеты  расходов связаны с обеспечением социально-значимых направлений. </w:t>
      </w:r>
    </w:p>
    <w:p w:rsidR="00E83160" w:rsidRDefault="00E83160" w:rsidP="002C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 xml:space="preserve">В соответствии с доходами  </w:t>
      </w:r>
      <w:r w:rsidR="00CD68EA">
        <w:rPr>
          <w:rFonts w:ascii="Times New Roman" w:hAnsi="Times New Roman" w:cs="Times New Roman"/>
          <w:sz w:val="28"/>
          <w:szCs w:val="28"/>
        </w:rPr>
        <w:t>исполнена</w:t>
      </w:r>
      <w:r w:rsidRPr="00770978">
        <w:rPr>
          <w:rFonts w:ascii="Times New Roman" w:hAnsi="Times New Roman" w:cs="Times New Roman"/>
          <w:sz w:val="28"/>
          <w:szCs w:val="28"/>
        </w:rPr>
        <w:t xml:space="preserve">  расходная часть на </w:t>
      </w:r>
      <w:r w:rsidRPr="00604B47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0B546C" w:rsidRPr="00604B47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Pr="0077097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83160" w:rsidRPr="00604B47" w:rsidRDefault="00E83160" w:rsidP="002C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82">
        <w:rPr>
          <w:rFonts w:ascii="Times New Roman" w:hAnsi="Times New Roman" w:cs="Times New Roman"/>
          <w:sz w:val="28"/>
          <w:szCs w:val="28"/>
        </w:rPr>
        <w:t xml:space="preserve">- </w:t>
      </w:r>
      <w:r w:rsidR="000B546C" w:rsidRPr="00604B47">
        <w:rPr>
          <w:rFonts w:ascii="Times New Roman" w:hAnsi="Times New Roman" w:cs="Times New Roman"/>
          <w:sz w:val="28"/>
          <w:szCs w:val="28"/>
          <w:highlight w:val="yellow"/>
        </w:rPr>
        <w:t>В  2018 году расходная часть бюджета Самойловского муниципального района составила 345 900 481 руб. 33 коп или  97,9 % от плановых бюджетных назначений 2018 года, и 117,9 % к уровню 2017 года</w:t>
      </w:r>
    </w:p>
    <w:p w:rsidR="00E83160" w:rsidRPr="002C147A" w:rsidRDefault="00E83160" w:rsidP="002C147A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 структуре расходов бюджета </w:t>
      </w:r>
      <w:r w:rsidR="00E503D5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Самойловского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муниципального  района  на 201</w:t>
      </w:r>
      <w:r w:rsidR="000B546C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год  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распределение по удельному весу отражено как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 образование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-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232619,5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тыс.руб.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67,3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%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от общих расходов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культура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 кинематография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41296,5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тыс.руб.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11,9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% от общих расходов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r w:rsidR="000828B8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национальная экономика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37693,5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тыс.руб.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10,9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% от общих расходов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общегосударственные вопросы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28018,2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тыс.руб.-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8,1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% от общих расходов, социальная политика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2889,4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тыс.руб. – 0,8 % от общих расходов,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национальная безопасность – 1902,7 тыс.руб. – 0,6 % от общих расходов, 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межбюджетные трансферты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864,5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тыс.руб.- 0,3 % от общих расходов, средства массовой информации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569,3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тыс.руб.- 0,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% от общих расходов,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физическая культура и спорт – 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39,7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тыс.рублей 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–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BE22EE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0,0</w:t>
      </w:r>
      <w:r w:rsidR="000F4F09"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r w:rsidRPr="00D15C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%</w:t>
      </w:r>
      <w:r w:rsidR="00BE22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09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83160" w:rsidRPr="00770978" w:rsidRDefault="00E83160" w:rsidP="00770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4B4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Объем бюджетных ассигнований на исполнение публичных нормативных обязательств определен  на 201</w:t>
      </w:r>
      <w:r w:rsidR="00D15CF6" w:rsidRPr="00604B4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</w:t>
      </w:r>
      <w:r w:rsidRPr="00604B4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год  в сумме   </w:t>
      </w:r>
      <w:r w:rsidR="00604B47" w:rsidRPr="00604B47">
        <w:rPr>
          <w:rFonts w:ascii="Times New Roman" w:hAnsi="Times New Roman" w:cs="Times New Roman"/>
          <w:sz w:val="28"/>
          <w:szCs w:val="28"/>
          <w:highlight w:val="yellow"/>
        </w:rPr>
        <w:t>2946,1</w:t>
      </w:r>
      <w:r w:rsidR="0016512F" w:rsidRPr="00604B4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="00CD68EA" w:rsidRPr="00604B4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тыс.рублей.</w:t>
      </w:r>
    </w:p>
    <w:p w:rsidR="00E83160" w:rsidRPr="00770978" w:rsidRDefault="00E83160" w:rsidP="00770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</w:t>
      </w:r>
      <w:r w:rsidRPr="00770978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муниципального  дорожного фонда в </w:t>
      </w:r>
      <w:r w:rsidRPr="00D15CF6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D15CF6" w:rsidRPr="00D15CF6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D15CF6">
        <w:rPr>
          <w:rFonts w:ascii="Times New Roman" w:hAnsi="Times New Roman" w:cs="Times New Roman"/>
          <w:sz w:val="28"/>
          <w:szCs w:val="28"/>
          <w:highlight w:val="yellow"/>
        </w:rPr>
        <w:t xml:space="preserve"> году предусмотрен в сумме  </w:t>
      </w:r>
      <w:r w:rsidR="00D15CF6" w:rsidRPr="00D15CF6">
        <w:rPr>
          <w:rFonts w:ascii="Times New Roman" w:hAnsi="Times New Roman" w:cs="Times New Roman"/>
          <w:sz w:val="28"/>
          <w:szCs w:val="28"/>
          <w:highlight w:val="yellow"/>
        </w:rPr>
        <w:t xml:space="preserve">39311,6 </w:t>
      </w:r>
      <w:r w:rsidRPr="00D15CF6">
        <w:rPr>
          <w:rFonts w:ascii="Times New Roman" w:hAnsi="Times New Roman" w:cs="Times New Roman"/>
          <w:sz w:val="28"/>
          <w:szCs w:val="28"/>
          <w:highlight w:val="yellow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60" w:rsidRPr="00D15CF6" w:rsidRDefault="00E83160" w:rsidP="00770978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0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CF6">
        <w:rPr>
          <w:rFonts w:ascii="Times New Roman" w:hAnsi="Times New Roman" w:cs="Times New Roman"/>
          <w:sz w:val="28"/>
          <w:szCs w:val="28"/>
          <w:highlight w:val="yellow"/>
        </w:rPr>
        <w:t>Объем расходов, направляемых на оплату труда с  начислениями   всех категорий работников   составляет:</w:t>
      </w:r>
    </w:p>
    <w:p w:rsidR="00E83160" w:rsidRPr="00770978" w:rsidRDefault="00E83160" w:rsidP="00770978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F6">
        <w:rPr>
          <w:rFonts w:ascii="Times New Roman" w:hAnsi="Times New Roman" w:cs="Times New Roman"/>
          <w:sz w:val="28"/>
          <w:szCs w:val="28"/>
          <w:highlight w:val="yellow"/>
        </w:rPr>
        <w:t xml:space="preserve"> - на 201</w:t>
      </w:r>
      <w:r w:rsidR="00D15CF6" w:rsidRPr="00D15CF6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D15CF6">
        <w:rPr>
          <w:rFonts w:ascii="Times New Roman" w:hAnsi="Times New Roman" w:cs="Times New Roman"/>
          <w:sz w:val="28"/>
          <w:szCs w:val="28"/>
          <w:highlight w:val="yellow"/>
        </w:rPr>
        <w:t xml:space="preserve"> год  </w:t>
      </w:r>
      <w:r w:rsidR="00D15CF6" w:rsidRPr="00D15CF6">
        <w:rPr>
          <w:rFonts w:ascii="Times New Roman" w:hAnsi="Times New Roman" w:cs="Times New Roman"/>
          <w:sz w:val="28"/>
          <w:szCs w:val="28"/>
          <w:highlight w:val="yellow"/>
        </w:rPr>
        <w:t>255902,9</w:t>
      </w:r>
      <w:r w:rsidRPr="00D15CF6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рублей, или </w:t>
      </w:r>
      <w:r w:rsidR="00D15CF6" w:rsidRPr="00D15CF6">
        <w:rPr>
          <w:rFonts w:ascii="Times New Roman" w:hAnsi="Times New Roman" w:cs="Times New Roman"/>
          <w:sz w:val="28"/>
          <w:szCs w:val="28"/>
          <w:highlight w:val="yellow"/>
        </w:rPr>
        <w:t>74</w:t>
      </w:r>
      <w:r w:rsidRPr="00D15CF6">
        <w:rPr>
          <w:rFonts w:ascii="Times New Roman" w:hAnsi="Times New Roman" w:cs="Times New Roman"/>
          <w:sz w:val="28"/>
          <w:szCs w:val="28"/>
          <w:highlight w:val="yellow"/>
        </w:rPr>
        <w:t xml:space="preserve"> % от общего объема расходов;</w:t>
      </w:r>
    </w:p>
    <w:p w:rsidR="00E83160" w:rsidRPr="00770978" w:rsidRDefault="00E83160" w:rsidP="00770978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>В рамках реализации задачи по внедрению программного планирования расходов бюджета в бюджета предусмотрено финансирование:</w:t>
      </w:r>
    </w:p>
    <w:p w:rsidR="00E83160" w:rsidRPr="00770978" w:rsidRDefault="00E83160" w:rsidP="00770978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4A9">
        <w:rPr>
          <w:rFonts w:ascii="Times New Roman" w:hAnsi="Times New Roman" w:cs="Times New Roman"/>
          <w:sz w:val="28"/>
          <w:szCs w:val="28"/>
          <w:highlight w:val="yellow"/>
        </w:rPr>
        <w:t>на 201</w:t>
      </w:r>
      <w:r w:rsidR="004504A9" w:rsidRPr="004504A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4504A9">
        <w:rPr>
          <w:rFonts w:ascii="Times New Roman" w:hAnsi="Times New Roman" w:cs="Times New Roman"/>
          <w:sz w:val="28"/>
          <w:szCs w:val="28"/>
          <w:highlight w:val="yellow"/>
        </w:rPr>
        <w:t xml:space="preserve"> год - </w:t>
      </w:r>
      <w:r w:rsidR="004504A9" w:rsidRPr="004504A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97A3C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4504A9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муниципальных программ </w:t>
      </w:r>
      <w:r w:rsidRPr="004504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в объеме   </w:t>
      </w:r>
      <w:r w:rsidR="004504A9" w:rsidRPr="004504A9">
        <w:rPr>
          <w:rFonts w:ascii="Times New Roman" w:hAnsi="Times New Roman" w:cs="Times New Roman"/>
          <w:sz w:val="28"/>
          <w:szCs w:val="28"/>
          <w:highlight w:val="yellow"/>
        </w:rPr>
        <w:t>115 620 ,5</w:t>
      </w:r>
      <w:r w:rsidR="004504A9" w:rsidRPr="004504A9">
        <w:rPr>
          <w:b/>
          <w:highlight w:val="yellow"/>
        </w:rPr>
        <w:t xml:space="preserve"> </w:t>
      </w:r>
      <w:r w:rsidRPr="004504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тыс.рублей. или   </w:t>
      </w:r>
      <w:r w:rsidR="004504A9" w:rsidRPr="004504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36,6</w:t>
      </w:r>
      <w:r w:rsidRPr="004504A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% от общих расходов</w:t>
      </w:r>
      <w:r w:rsidRPr="007709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274F" w:rsidRDefault="00E83160" w:rsidP="003101A3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A9" w:rsidRPr="00604B47" w:rsidRDefault="003065B8" w:rsidP="0045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B8">
        <w:rPr>
          <w:rFonts w:ascii="Times New Roman" w:hAnsi="Times New Roman" w:cs="Times New Roman"/>
          <w:sz w:val="28"/>
          <w:szCs w:val="28"/>
        </w:rPr>
        <w:t xml:space="preserve">В  2017 году </w:t>
      </w:r>
      <w:r w:rsidR="004504A9" w:rsidRPr="00604B47">
        <w:rPr>
          <w:rFonts w:ascii="Times New Roman" w:hAnsi="Times New Roman" w:cs="Times New Roman"/>
          <w:sz w:val="28"/>
          <w:szCs w:val="28"/>
          <w:highlight w:val="yellow"/>
        </w:rPr>
        <w:t>расходная часть бюджета Самойловского муниципального района составила 345 900 481 руб. 33 коп или  97,9 % от плановых бюджетных назначений 2018 года, и 117,9 % к уровню 2017 года</w:t>
      </w:r>
    </w:p>
    <w:p w:rsidR="003065B8" w:rsidRPr="003065B8" w:rsidRDefault="003065B8" w:rsidP="00306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5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65B8" w:rsidRPr="003065B8" w:rsidRDefault="003065B8" w:rsidP="00306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65B8" w:rsidRPr="003065B8" w:rsidRDefault="003065B8" w:rsidP="00306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5B8">
        <w:rPr>
          <w:rFonts w:ascii="Times New Roman" w:hAnsi="Times New Roman" w:cs="Times New Roman"/>
          <w:sz w:val="28"/>
          <w:szCs w:val="28"/>
        </w:rPr>
        <w:t>По  разделам  функциональной классификации  расходов  исполнение бюджетных ассигнований сложилось  следующим образом :</w:t>
      </w:r>
    </w:p>
    <w:p w:rsidR="003065B8" w:rsidRPr="003065B8" w:rsidRDefault="003065B8" w:rsidP="00306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1.</w:t>
      </w:r>
      <w:r w:rsidRPr="00E91264">
        <w:rPr>
          <w:rFonts w:ascii="Times New Roman" w:hAnsi="Times New Roman" w:cs="Times New Roman"/>
          <w:b/>
          <w:sz w:val="28"/>
          <w:szCs w:val="28"/>
        </w:rPr>
        <w:t>По разделу  01 «общегосударственные  вопросы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в сумме  28 018 245,96 руб., или  98,5 % к плановым бюджетным назначениям 2018 года, и к уровню 2017 года 124,1 %. Удельный вес  от общей суммы расходов составил 8,1 %.   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Сумма  невыполнения составила 422 757,09 руб.</w:t>
      </w:r>
    </w:p>
    <w:p w:rsidR="00E91264" w:rsidRPr="00E91264" w:rsidRDefault="00E91264" w:rsidP="00E91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за 2018 год не превышают  нормативы, утвержденные постановлением Саратовской области от 10.05.2011г №240-П «Об утверждении нормативов формирования расходов на содержание органов местного самоуправления» (в ред. постановлений Правительства Саратовской области от 14.03.2013 </w:t>
      </w:r>
      <w:hyperlink r:id="rId16" w:history="1">
        <w:r w:rsidRPr="00E91264">
          <w:rPr>
            <w:rFonts w:ascii="Times New Roman" w:hAnsi="Times New Roman" w:cs="Times New Roman"/>
            <w:color w:val="0000FF"/>
            <w:sz w:val="28"/>
            <w:szCs w:val="28"/>
          </w:rPr>
          <w:t>N 114-П</w:t>
        </w:r>
      </w:hyperlink>
      <w:r w:rsidRPr="00E91264">
        <w:rPr>
          <w:rFonts w:ascii="Times New Roman" w:hAnsi="Times New Roman" w:cs="Times New Roman"/>
          <w:sz w:val="28"/>
          <w:szCs w:val="28"/>
        </w:rPr>
        <w:t xml:space="preserve">, от 17.06.2014 </w:t>
      </w:r>
      <w:hyperlink r:id="rId17" w:history="1">
        <w:r w:rsidRPr="00E91264">
          <w:rPr>
            <w:rFonts w:ascii="Times New Roman" w:hAnsi="Times New Roman" w:cs="Times New Roman"/>
            <w:color w:val="0000FF"/>
            <w:sz w:val="28"/>
            <w:szCs w:val="28"/>
          </w:rPr>
          <w:t>N 348-П</w:t>
        </w:r>
      </w:hyperlink>
      <w:r w:rsidRPr="00E91264">
        <w:rPr>
          <w:rFonts w:ascii="Times New Roman" w:hAnsi="Times New Roman" w:cs="Times New Roman"/>
          <w:sz w:val="28"/>
          <w:szCs w:val="28"/>
        </w:rPr>
        <w:t xml:space="preserve">, от 24.07.2015 </w:t>
      </w:r>
      <w:hyperlink r:id="rId18" w:history="1">
        <w:r w:rsidRPr="00E91264">
          <w:rPr>
            <w:rFonts w:ascii="Times New Roman" w:hAnsi="Times New Roman" w:cs="Times New Roman"/>
            <w:color w:val="0000FF"/>
            <w:sz w:val="28"/>
            <w:szCs w:val="28"/>
          </w:rPr>
          <w:t>N 374-П</w:t>
        </w:r>
      </w:hyperlink>
      <w:r w:rsidRPr="00E91264">
        <w:rPr>
          <w:rFonts w:ascii="Times New Roman" w:hAnsi="Times New Roman" w:cs="Times New Roman"/>
          <w:sz w:val="28"/>
          <w:szCs w:val="28"/>
        </w:rPr>
        <w:t xml:space="preserve">, от 15.03.2016 </w:t>
      </w:r>
      <w:hyperlink r:id="rId19" w:history="1">
        <w:r w:rsidRPr="00E91264">
          <w:rPr>
            <w:rFonts w:ascii="Times New Roman" w:hAnsi="Times New Roman" w:cs="Times New Roman"/>
            <w:color w:val="0000FF"/>
            <w:sz w:val="28"/>
            <w:szCs w:val="28"/>
          </w:rPr>
          <w:t>N 111-П</w:t>
        </w:r>
      </w:hyperlink>
      <w:r w:rsidRPr="00E91264">
        <w:rPr>
          <w:rFonts w:ascii="Times New Roman" w:hAnsi="Times New Roman" w:cs="Times New Roman"/>
          <w:sz w:val="28"/>
          <w:szCs w:val="28"/>
        </w:rPr>
        <w:t xml:space="preserve">, от 31.07.2017 </w:t>
      </w:r>
      <w:hyperlink r:id="rId20" w:history="1">
        <w:r w:rsidRPr="00E91264">
          <w:rPr>
            <w:rFonts w:ascii="Times New Roman" w:hAnsi="Times New Roman" w:cs="Times New Roman"/>
            <w:color w:val="0000FF"/>
            <w:sz w:val="28"/>
            <w:szCs w:val="28"/>
          </w:rPr>
          <w:t>N 387-П</w:t>
        </w:r>
      </w:hyperlink>
      <w:r w:rsidRPr="00E91264">
        <w:rPr>
          <w:rFonts w:ascii="Times New Roman" w:hAnsi="Times New Roman" w:cs="Times New Roman"/>
          <w:sz w:val="28"/>
          <w:szCs w:val="28"/>
        </w:rPr>
        <w:t>)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 Расходы по подразделам  составили: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E91264">
        <w:rPr>
          <w:rFonts w:ascii="Times New Roman" w:hAnsi="Times New Roman" w:cs="Times New Roman"/>
          <w:sz w:val="28"/>
          <w:szCs w:val="28"/>
        </w:rPr>
        <w:t xml:space="preserve">в сумме 1 409 000 руб. или 100 % к плановым бюджетным назначениям 2018 г., и к уровню 2017 года 102,5 %.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 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0103 «функционирование законодательных (представительных ) органов государственной власти и представительных органов муниципальных образований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в сумме 576 122,12 руб. или 98,7 % к плановым бюджетным назначениям 2018 г., и к уровню 2017 года 104,8 %. Сумма невыполнения составила  7 882,88 руб.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0104 «функционирование Правительства Российской  Федерации, высших и исполнительных органов государственной власти субъектов Российской Федерации, местных администраций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18 466 434,38 руб. или 98,4% к плановым бюджетным назначениям 2018 г., и к уровню 2017 года 129,9%. Сумма невыполнения составила 293999,27 руб.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0105 «судебная система»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 в сумме 18900,00 руб. или 100 % к плановым бюджетным назначениям 2018 г., и к уровню 2017 года 304,8 %. По данному подразделу отражены расходы на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i/>
          <w:sz w:val="28"/>
          <w:szCs w:val="28"/>
        </w:rPr>
        <w:t xml:space="preserve"> 0106 «обеспечение деятельности финансовых налоговых и таможенных органов и органов финансового (финансово-бюджетного) надзора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5 335 230,62 руб. или 99,6  % к плановым бюджетным назначениям 2018 г, и к уровню 2017 года 110,2 %.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Сумма невыполнения составила 21 501,38 руб.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0113 «другие общегосударственные вопросы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в сумме 2 212 558,84 руб.  или 96,1 % к плановым бюджетным назначениям 2018 г, и к уровню  2017  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года 139,2%. Сумма невыполнения составила 90 273,56 руб. По данному подразделу отражены расходы по муниципальному  учреждению «Централизованная бухгалтерия администраций муниципальных образований Самойловского района», по реализации муниципальных программ " Разработка градостроительной документации Самойловского муниципального района в 2018г.", муниципальной программы "Инвентаризация муниципального имущества Самойловского муниципального района на 2018-2020 годы" проведение праздничных мероприятий, .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2.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1 902 696,62 руб. или 91,2 % к плановым бюджетным назначениям 2018г., и к уровню 2017 года 102,5%.            Удельный вес от общей суммы расходов составил 0,6 %.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E91264">
        <w:rPr>
          <w:rFonts w:ascii="Times New Roman" w:hAnsi="Times New Roman" w:cs="Times New Roman"/>
          <w:sz w:val="28"/>
          <w:szCs w:val="28"/>
        </w:rPr>
        <w:t>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по разделу 04 «национальная экономика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 37 693 468,85 руб. или 88,9 % к плановым бюджетным назначениям 2018г., и к уровню 2017 года 128,8%. Удельный вес от общей суммы расходов составил 10,9 %. Сумма невыполнения составила 4 694 492,18 руб.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Расходы по подразделам составили 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6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i/>
          <w:sz w:val="28"/>
          <w:szCs w:val="28"/>
        </w:rPr>
        <w:t>0409 «дорожное хозяйство»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34 687 244,15 руб. или 88,2 % к плановым бюджетным назначениям 2018 г. Неисполнение бюджетных ассигнований  в сумме 4 624 419,88 руб. связано  со сложившейся экономией при проведении торгов на заключение муниципальных контрактов, и в результате расторжения контрактов по причине неисполнения обязательств со стороны исполнителя.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0412 «другие вопросы в области национальной экономики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3 006 224,70 руб. или 97,7 % к плановым бюджетным назначениям 2018г., и к уровню 2017 года 142,4 % . Сумма невыполнения составила 70 072,30 руб. По данному подразделу отражены расходы по проводимым мероприятиям по землеустройству и землепользованию в сумме 978 927,70 руб, расходы на обеспечение функций центрального аппарата по Отделу сельского хозяйства администрации Самойловского муниципального района  в сумме 2 027 297,00 руб.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lastRenderedPageBreak/>
        <w:t xml:space="preserve"> 4.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по разделу 07 «Образование»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составили 232 619 475,15 руб. или 99,1 % к плановым бюджетным назначениям 2018 г., и к уровню 2017 года 109,3 %. Удельный вес от общей суммы расходов составил 67,2 %. Сумма невыполнения составила 2 199 771,04 руб. Данный раздел  включает в себя:        -  отдел образования администрации Самойловского муниципального района как главного распорядителя бюджетных средств,  15 бюджетных учреждений по которым отдел образования осуществляет функции  и полномочия учредителя и предоставляет субсидии бюджетным учреждениям на финансовое обеспечение муниципального задания на оказание муниципальных услуг (выполнение работ) и 3 казенных учреждения (МУ «ЦБ Отдела образования», МУ «МК», МКУ «ХЭГ»);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-два бюджетных учреждения МБОУ ДОД «Детская школа искусств» р.п.Самойловка и МБОУ ДОД «Детская школа искусств» с.Святославка по которым отдел культуры и кино осуществляет функции  и полномочия учредителя и предоставляет субсидии бюджетным учреждениям на финансовое обеспечение муниципального задания на оказание муниципальных услуг (выполнение работ).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Расходы по подразделам составили: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0701 «дошкольное образование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  в сумме 38 333 170,92 руб или 97,5% к плановым бюджетным назначениям 2018 г. и к уровню 2017 года 110,4 %. Сумма невыполнения составила 970 964,76 руб. По данному подразделу отражены субсидии,  предоставленные бюджетным  учреждениям дошкольного образования: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-  на финансовое обеспечение  муниципального задания на оказание муниципальных услуг (выполнение работ), в сумме 35 471 727,24 руб.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- субсидии бюджетным учреждениям на иные цели в сумме 2 861 443,68 руб.</w:t>
      </w:r>
    </w:p>
    <w:p w:rsid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По предоставленным сведениям учредителя  выполнение муниципального задания по бюджетным учреждениям за 2018 год сложилось следующим образом:</w:t>
      </w:r>
    </w:p>
    <w:p w:rsid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202"/>
        <w:gridCol w:w="1729"/>
        <w:gridCol w:w="1437"/>
        <w:gridCol w:w="1876"/>
        <w:gridCol w:w="1459"/>
      </w:tblGrid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Значения утвержден. в муниципальном задании за отчетный период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1.Доля воспитанников, освоивших программу дошкольного образования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2.Фактическая посещаемость воспитанников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Частая заболеваемость</w:t>
            </w: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3.Доля педагогических работников, имеющих высшее профессиональное образование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Приняты сотрудники с неоконченными ВУЗами</w:t>
            </w: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4.Доля педагогических работников, имеющих первую  и высшую  квалификационные  категории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Увольнение работников по собственному желанию (пенсионеры)</w:t>
            </w: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5.Доля педагогических работников, прошедших на соответствие занимаемой   должности 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 Имеют стаж работы  в данной организации менее 2-лет и не имеют право на прохождение аттестации на соответствие  занимаемой должности</w:t>
            </w: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6.Доля родителей, удовлетворенных качеством предоставляемых услуг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</w:tbl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0702 «общее образование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165 371 184,58 руб. или 99,9 % к плановым бюджетным назначениям 2018г., и к уровню 2017 года 97,2 %. Сумма невыполнения  составила 366 807,42 руб. По данному подразделу отражены  субсидии,  предоставленные  бюджетным общеобразовательным учреждениям: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-по субсидиям на финансовое обеспечение муниципального задания на оказание муниципальных услуг(выполнение работ) в сумме 157 831 037,58  руб.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- субсидии бюджетным учреждениям на иные цели в сумме 7 540 147,00 руб.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 </w:t>
      </w:r>
      <w:r w:rsidRPr="00E91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1264">
        <w:rPr>
          <w:rFonts w:ascii="Times New Roman" w:hAnsi="Times New Roman" w:cs="Times New Roman"/>
          <w:sz w:val="28"/>
          <w:szCs w:val="28"/>
        </w:rPr>
        <w:t>По предоставленным сведениям учредителя  выполнение муниципального задания по бюджетным учреждениям за 2018 год сложилось следующим образом: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-по общеобразовательным учреждениям  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54"/>
        <w:gridCol w:w="1729"/>
        <w:gridCol w:w="1437"/>
        <w:gridCol w:w="1917"/>
        <w:gridCol w:w="1418"/>
      </w:tblGrid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Значения утвержден. в муниципальном задании за отчетный период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1.Качество знаний учащихся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116,8</w:t>
            </w:r>
          </w:p>
        </w:tc>
      </w:tr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2.Качество обученности учащихся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обучения </w:t>
            </w: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3.Прохождение государственной (итоговой) аттестации 9,11,12 классов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Успешная сдача ГИА</w:t>
            </w: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4.Удельный вес учащихся получивших основное общее образование и перешедших к следующему уровню образования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1264" w:rsidRPr="00E91264" w:rsidTr="00A00E5F">
        <w:trPr>
          <w:trHeight w:val="1060"/>
        </w:trPr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5.Доля выпускников поступивших в ВУЗы и ССУЗы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ЕГЭ</w:t>
            </w: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6.Уровень обеспеченности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литературой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Закупка учебной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</w:tc>
      </w:tr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7. Укомплектованность штатов педагогических работников в соответствии с полученным высшим образованием по преподаваемому предмету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1264" w:rsidRPr="00E91264" w:rsidTr="00A00E5F">
        <w:tc>
          <w:tcPr>
            <w:tcW w:w="226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8.Доля педагогиче ских работников имеющих высшую и первую квалификационные категории</w:t>
            </w:r>
          </w:p>
        </w:tc>
        <w:tc>
          <w:tcPr>
            <w:tcW w:w="1154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Самообразование, прохождение курсов</w:t>
            </w:r>
          </w:p>
        </w:tc>
        <w:tc>
          <w:tcPr>
            <w:tcW w:w="1418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i/>
          <w:sz w:val="28"/>
          <w:szCs w:val="28"/>
        </w:rPr>
        <w:t>0703 «Дополнительное образование детей»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  в сумме 19 469 255,13 руб. или 96,5% к плановым бюджетным назначениям 2018г. Сумма невыполнения составила 713 756,03 руб. По данному подразделу отражены  субсидии,  предоставленные  бюджетным </w:t>
      </w:r>
      <w:r w:rsidRPr="00E91264">
        <w:rPr>
          <w:rFonts w:ascii="Times New Roman" w:hAnsi="Times New Roman" w:cs="Times New Roman"/>
          <w:sz w:val="28"/>
          <w:szCs w:val="28"/>
        </w:rPr>
        <w:lastRenderedPageBreak/>
        <w:t>учреждениям дополнительного образования на финансовое обеспечение  муниципального задания на оказание муниципальных услуг (выполнение работ) и субсидии на иные цели.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По предоставленным сведениям учредителя  выполнение муниципального задания по бюджетным учреждениям за 2018 год сложилось следующим образом: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1) </w:t>
      </w:r>
      <w:r w:rsidRPr="00E91264">
        <w:rPr>
          <w:rFonts w:ascii="Times New Roman" w:hAnsi="Times New Roman" w:cs="Times New Roman"/>
          <w:i/>
          <w:sz w:val="28"/>
          <w:szCs w:val="28"/>
        </w:rPr>
        <w:t>по муниципальным бюджетным учреждениям  отдела образования в сумме 10 539 324,14 руб. или 93,7 % к плановым бюджетным назначениям 2018 г..Сумма невыполнения составила 713 756,03 руб 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-по учреждениям дополнительного образования: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202"/>
        <w:gridCol w:w="1729"/>
        <w:gridCol w:w="1437"/>
        <w:gridCol w:w="1876"/>
        <w:gridCol w:w="1459"/>
      </w:tblGrid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Значения утвержден. в муниципальном задании за отчетный период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1.Степень удовлетворенности родителей, % от общего числа опрошенных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2.Сохранность контингента обучающихся в течении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 (среднесписочный состав)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3.Количество реализуемых направленностей образовательных программ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4.Доля учащихся, занявших призовые места в мероприятия муниципального, регионального всероссийского уровня (от посещающих учреждения)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5.Укомплектованность штатов педагогических работников с высшим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ВУЗах </w:t>
            </w: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E91264" w:rsidRPr="00E91264" w:rsidTr="00A00E5F">
        <w:tc>
          <w:tcPr>
            <w:tcW w:w="2220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6.Доля педагогических работников, имеющих первую, высшую квалификационные категории и соответствие занимаемой должности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2) </w:t>
      </w:r>
      <w:r w:rsidRPr="00E91264">
        <w:rPr>
          <w:rFonts w:ascii="Times New Roman" w:hAnsi="Times New Roman" w:cs="Times New Roman"/>
          <w:i/>
          <w:sz w:val="28"/>
          <w:szCs w:val="28"/>
        </w:rPr>
        <w:t>по муниципальным бюджетным учреждениям  культуры в сумме 8 929 930,99,00 руб, что составляет 100 % к плановым бюджетным назначениям 2018 г.</w:t>
      </w:r>
      <w:r w:rsidRPr="00E91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По предоставленным сведениям учредителя выполнение муниципального задания по бюджетным учреждениям за 2018 год сложилось следующим образом:</w:t>
      </w:r>
    </w:p>
    <w:p w:rsid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-сведения о выполнении муниципального задания по учреждениям дополнительного образования детей:</w:t>
      </w:r>
    </w:p>
    <w:p w:rsid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1471"/>
        <w:gridCol w:w="2142"/>
        <w:gridCol w:w="1770"/>
        <w:gridCol w:w="2329"/>
        <w:gridCol w:w="1699"/>
      </w:tblGrid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Значения утвержден. в муниципальном задании за отчетный период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1.Доля преподавателей имеющих категорию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2.Доля преподавателей, имеющих высшее и среднее профессиональное образование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3.Доля преподавателей, повысивших квалификацию, посетивших семинары и мастер-классы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4.Доля обучающихся, участвующих в конкурсах, смотрах, фестивалях от общего числа воспитанников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5.Доля обучающихся успешно прошедших итоговую аттестацию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6.Доля обучающихся, занявших призовые места на конкурсах, смотрах, выставках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7.Сохранность детского контингента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E91264" w:rsidRPr="00E91264" w:rsidTr="00A00E5F">
        <w:tc>
          <w:tcPr>
            <w:tcW w:w="2353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8. Число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человеко-часов пребывания</w:t>
            </w:r>
          </w:p>
        </w:tc>
        <w:tc>
          <w:tcPr>
            <w:tcW w:w="1202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Человеко-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72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15299,0</w:t>
            </w:r>
          </w:p>
        </w:tc>
        <w:tc>
          <w:tcPr>
            <w:tcW w:w="1437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15391,0</w:t>
            </w:r>
          </w:p>
        </w:tc>
        <w:tc>
          <w:tcPr>
            <w:tcW w:w="18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0707 «молодежная политика и оздоровление детей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467 104,00 руб. или 97,3 % к плановым бюджетным назначениям 2018г., и к уровню 2017 года  108,6 %. По данному подразделу отражены расходы по муниципальной программе  «Организация отдыха и оздоровления детей в летний период на территории Самойловского муниципального района на 2018 год», муниципальной программе "Молодежь Самойловского района на 2018 год".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0709 «другие вопросы в области образования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8 978 760,52 руб или 98,5% к плановым бюджетным назначениям 2018г., и к уровню  2017 года 119,3%. Сумма невыполнения составила 135 346,83 руб. По данному подразделу отражены расходы по содержанию муниципальных казенных учреждений МУ «ЦБ Отдела образования», МКУ «ХЭГ», МУ «МК».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5.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по разделу 08 «культура, кинематография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составили 41 296 488,59 руб или 100,0 % к плановым бюджетным назначениям 2018 г., и к уровню 2017 года 106,3 %. Удельный вес от общей суммы расходов составил 11,9 %. В данном разделе отражены расходы по субсидиям предоставленным  бюджетным учреждениям на финансовое обеспечение муниципального задания на  оказание муниципальных услуг (выполнение работ) в сумме 28 189 541,89 руб и субсидии на иные цели в сумме 1 072 037,78 руб. В том числе расходы по подразделам составили 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0801  «культура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29 261 579,67 руб или 100 % к плановым бюджетным назначениям 2018 г., и к уровню  2017 года 89,9 %.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По  муниципальным  бюджетным учреждениям  исполнение составило: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-по субсидии на финансовое обеспечение муниципального задания на оказание муниципальных услуг (выполнение работ)  в сумме 28 189 541,89 руб., или 100 % к плановым бюджетным назначениям 2018 г., и к уровню 2017 года 91,4 %. </w:t>
      </w:r>
    </w:p>
    <w:p w:rsidR="00E91264" w:rsidRPr="00E91264" w:rsidRDefault="00E91264" w:rsidP="00E912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lastRenderedPageBreak/>
        <w:t xml:space="preserve">-по субсидиям бюджетным учреждениям на иные цели  в сумме 1 072 037,78 руб. 00 коп.  или 100% к плановым бюджетным назначениям 2018 г., и к уровню  2017 года 62,3 %. Субсидии направлены 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сумме 95 383,00 руб. и  на комплектование книжных фондов библиотек в сумме 11 654,78 руб.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  Основными целями деятельности муниципальных бюджетных учреждений культуры является 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 и организация информационно-библиотечного обслуживания населения Самойловского района.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 По предоставленным сведениям учредителя  выполнение муниципального задания по бюджетным учреждениям сложилось следующим образом: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сведения о выполнении муниципального задания по МБУК «ЦБ им.А.С.Пушкина»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701"/>
        <w:gridCol w:w="1701"/>
        <w:gridCol w:w="1559"/>
      </w:tblGrid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утвержден.в муниципальном задании за отчётный период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значения за отчётный период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E91264" w:rsidRPr="00E91264" w:rsidTr="00A00E5F">
        <w:tc>
          <w:tcPr>
            <w:tcW w:w="9639" w:type="dxa"/>
            <w:gridSpan w:val="6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Ед. 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101970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102928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100,09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Динамика кол-ва книговыдачи по сравнению с аналогичным периодом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Динамика кол-ва читателей по сравнению с аналогичным предыдущим. периодом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Обновляемость фонда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финансирования на пополнение книжного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112,9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Динамика кол-ва выполненных библиографических и фактографических справок по сравнению с аналогичным периодом предыдущего года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Предельно допустимое отклонение 5% в соответствии с муниципальным заданием</w:t>
            </w: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кол-ва проведённых культурно-массовых мероприятий по сравнению с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аналогичным периодом предыдущего года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E91264" w:rsidRPr="00E91264" w:rsidTr="00A00E5F">
        <w:trPr>
          <w:trHeight w:val="1230"/>
        </w:trPr>
        <w:tc>
          <w:tcPr>
            <w:tcW w:w="9639" w:type="dxa"/>
            <w:gridSpan w:val="6"/>
          </w:tcPr>
          <w:p w:rsidR="00E91264" w:rsidRPr="00E91264" w:rsidRDefault="00E91264" w:rsidP="00A0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64" w:rsidRPr="00E91264" w:rsidRDefault="00E91264" w:rsidP="00A0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64" w:rsidRPr="00E91264" w:rsidRDefault="00E91264" w:rsidP="00A0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64" w:rsidRPr="00E91264" w:rsidRDefault="00E91264" w:rsidP="00A0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сведения о выполнении муниципального задания по МБУК «РЦДК»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Значения утвержден. в муниципальном задании за отчетный период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264" w:rsidRPr="00E91264" w:rsidTr="00A00E5F">
        <w:tc>
          <w:tcPr>
            <w:tcW w:w="9639" w:type="dxa"/>
            <w:gridSpan w:val="6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4218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E91264" w:rsidRPr="00E91264" w:rsidTr="00A00E5F">
        <w:trPr>
          <w:trHeight w:val="950"/>
        </w:trPr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204658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261182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количества культурно-массовых мероприятий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посетителей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</w:tr>
      <w:tr w:rsidR="00E91264" w:rsidRPr="00E91264" w:rsidTr="00A00E5F">
        <w:tc>
          <w:tcPr>
            <w:tcW w:w="9639" w:type="dxa"/>
            <w:gridSpan w:val="6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количества клубных формирований по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сравнению с аналогичным предыдущим периодом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участников клубных формирований по сравнению с аналогичным предыдущим периодом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количества самодеятельных творческих коллективов по сравнению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аналогичным предыдущим периодом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клубов по интересам и любительских коллективов по сравнению с аналогичным предыдущим годом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E91264" w:rsidRPr="00E91264" w:rsidTr="00A00E5F"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коллективов художественной самодеятельности </w:t>
            </w: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звание «Народный»</w:t>
            </w:r>
          </w:p>
        </w:tc>
        <w:tc>
          <w:tcPr>
            <w:tcW w:w="1276" w:type="dxa"/>
          </w:tcPr>
          <w:p w:rsidR="00E91264" w:rsidRPr="00E91264" w:rsidRDefault="00E91264" w:rsidP="00A00E5F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(%)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264" w:rsidRPr="00E91264" w:rsidRDefault="00E91264" w:rsidP="00A00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91264" w:rsidRPr="00E91264" w:rsidRDefault="00E91264" w:rsidP="00E91264">
      <w:pPr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i/>
          <w:sz w:val="28"/>
          <w:szCs w:val="28"/>
        </w:rPr>
        <w:t>0804 «другие вопросы в области культуры, кинематографии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исполнение составило в сумме 12034908,92 руб. или 100,0 % к плановым бюджетным назначениям 2018г., и к уровню   2017 года 191,5 %. По данному подразделу отражены расходы на содержание центрального аппарата и МКУ ЦБ Отдела культуры и кино и МКУ «ХЭГ отдела культуры и кино».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sz w:val="28"/>
          <w:szCs w:val="28"/>
        </w:rPr>
        <w:t>6</w:t>
      </w:r>
      <w:r w:rsidRPr="00E91264">
        <w:rPr>
          <w:rFonts w:ascii="Times New Roman" w:hAnsi="Times New Roman" w:cs="Times New Roman"/>
          <w:sz w:val="28"/>
          <w:szCs w:val="28"/>
        </w:rPr>
        <w:t>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по разделу 10 «Социальная политика»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2 889 431,94 руб или 98,1 % к плановым бюджетным  назначениям 2018г., и к уровню 2017 года 108,7 %. Удельный вес от общей суммы расходов составил 0,8 %.  Сумма невыполнения составила 56 681,91руб.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На исполнение публичных нормативных обязательств за 2018 год израсходовано  2 889 431,94 руб., или 98,1 % от  плановых бюджетных  назначений 2018г., и к уровню 2017 г 108,7 %  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 В том числе расходы по подразделам составили: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1001 «пенсионное обеспечение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65 340,00 руб или 81,6% к плановым бюджетным назначениям 2018г., к уровню 2017 года 87,9 %. По данному подразделу отражены расходы по социальной поддержке отдельным категориям граждан (доплаты к пенсиям муниципальным служащим).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1003 «социальное обеспечение населения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1 675 591,94 руб или 97,6 % к плановым бюджетным назначениям 2018г., и к уровню 2017 года 110,1%. Сумма невыполнения составила 41 921,91 руб.</w:t>
      </w:r>
      <w:r w:rsidRPr="00E91264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подразделу отражены расходы на </w:t>
      </w:r>
      <w:r w:rsidRPr="00E912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возмещение расходов на оплату коммунальных услуг медицинским и фармацевтическим работникам организаций здравоохранения  Самойловского муниципального района  Саратовской области, являющихся до 01.01.2013 года муниципальными учреждениями и расходы на осуществление государственных полномочий по предоставлению гражданам субсидий на оплату  жилого помещения и коммунальных услуг, субсидии на приобретение жилья молодыми семьями )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1004 «охрана семьи и детства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1 148 500,00 руб или 100,0 % к плановым бюджетным назначениям 2018г., и к уровню  2017 года 108,2 %. По данному подразделу отражены расходы по компенсации части родительской платы за присмотр и уход  за детьми  в образовательных организациях, реализующих основную общеобразовательную  программу дошкольного образования.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7.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Расходы  по разделу 11 «физическая культура и спорт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в сумме 39705,00 руб или 79,4% к плановым бюджетным назначениям 2018г., и к уровню 2017 года 93,6%. Удельный вес от общей суммы расходов составил 0,02 %. Расходы по подразделам составили 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1101 «физическая культура»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39 705,00 руб. или 79,4 % к плановым бюджетным назначениям 2018г. По данному подразделу отражены расходы  на  проведение спортивных мероприятий.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8.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 по разделу 12 «средства массовой информации»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569 300,00руб. или 100 % к плановым бюджетным назначениям 2018г., и к уровню 2017 г. 168,9 %. Удельный вес от общей суммы расходов составил 0,2 % .  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>Расходы по подразделам составили :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1202 «периодическая печать и издательство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569 300,00руб  или 100 % к плановым бюджетным назначениям 2018г., и к уровню 2017 г. 168,9 %;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lastRenderedPageBreak/>
        <w:t xml:space="preserve">  9.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по разделу 13 «обслуживание государственного и муниципального долга 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7 209,02руб или 100 % к плановым бюджетным назначениям 2018г, и к уровню 2017 года 160,2 %. Удельный вес от общей суммы расходов составил 0,01 %. </w:t>
      </w:r>
    </w:p>
    <w:p w:rsidR="00E91264" w:rsidRPr="00E91264" w:rsidRDefault="00E91264" w:rsidP="00E912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10.</w:t>
      </w:r>
      <w:r w:rsidRPr="00E91264">
        <w:rPr>
          <w:rFonts w:ascii="Times New Roman" w:hAnsi="Times New Roman" w:cs="Times New Roman"/>
          <w:b/>
          <w:sz w:val="28"/>
          <w:szCs w:val="28"/>
        </w:rPr>
        <w:t>Расходы по разделу 14«межбюджетные трансферты общего характера бюджетам субъектов Российской Федерации и муниципальных образований»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  составили 864 460,00 0руб  или 100 % к плановым бюджетным назначениям 2018 г. Удельный вес от общей суммы расходов составил 0,3 % .</w:t>
      </w:r>
    </w:p>
    <w:p w:rsidR="00E91264" w:rsidRPr="00E91264" w:rsidRDefault="00E91264" w:rsidP="00E91264">
      <w:pPr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Расходы по подразделам составили :</w:t>
      </w:r>
    </w:p>
    <w:p w:rsidR="00A4274F" w:rsidRPr="00E91264" w:rsidRDefault="00E91264" w:rsidP="00E91264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64">
        <w:rPr>
          <w:rFonts w:ascii="Times New Roman" w:hAnsi="Times New Roman" w:cs="Times New Roman"/>
          <w:sz w:val="28"/>
          <w:szCs w:val="28"/>
        </w:rPr>
        <w:t xml:space="preserve"> 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>1401 «дотации на выравнивание бюджетной обеспеченности субъектов Российской</w:t>
      </w:r>
      <w:r w:rsidRPr="00E9126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Федерации и муниципальных образований»</w:t>
      </w:r>
      <w:r w:rsidRPr="00E91264">
        <w:rPr>
          <w:rFonts w:ascii="Times New Roman" w:hAnsi="Times New Roman" w:cs="Times New Roman"/>
          <w:sz w:val="28"/>
          <w:szCs w:val="28"/>
        </w:rPr>
        <w:t xml:space="preserve"> в сумме 864 460,00руб или 100 % к плановым бюджетным назначениям 2018г, к уровню 2017 года 104,5 %.</w:t>
      </w:r>
    </w:p>
    <w:p w:rsidR="00A4274F" w:rsidRDefault="00A4274F" w:rsidP="003101A3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4F" w:rsidRDefault="00A4274F" w:rsidP="003101A3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4F" w:rsidRDefault="00A4274F" w:rsidP="003101A3">
      <w:pPr>
        <w:spacing w:after="0"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5F" w:rsidRDefault="004F505F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5F" w:rsidRDefault="004F505F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5F" w:rsidRDefault="004F505F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5F" w:rsidRDefault="004F505F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5F" w:rsidRDefault="004F505F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5F" w:rsidRDefault="004F505F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5F" w:rsidRDefault="004F505F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60" w:rsidRPr="00770978" w:rsidRDefault="00E83160" w:rsidP="00B8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60" w:rsidRPr="00056205" w:rsidRDefault="00E83160" w:rsidP="00770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039" w:rsidRPr="008E0EB3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192405</wp:posOffset>
            </wp:positionV>
            <wp:extent cx="4821555" cy="3089910"/>
            <wp:effectExtent l="19050" t="0" r="0" b="0"/>
            <wp:wrapThrough wrapText="bothSides">
              <wp:wrapPolygon edited="0">
                <wp:start x="-85" y="0"/>
                <wp:lineTo x="-85" y="21440"/>
                <wp:lineTo x="21591" y="21440"/>
                <wp:lineTo x="21591" y="0"/>
                <wp:lineTo x="-85" y="0"/>
              </wp:wrapPolygon>
            </wp:wrapThrough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6613" t="36539" r="36818" b="4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192405</wp:posOffset>
            </wp:positionV>
            <wp:extent cx="4907915" cy="2975610"/>
            <wp:effectExtent l="19050" t="0" r="6985" b="0"/>
            <wp:wrapThrough wrapText="bothSides">
              <wp:wrapPolygon edited="0">
                <wp:start x="-84" y="0"/>
                <wp:lineTo x="-84" y="21434"/>
                <wp:lineTo x="21631" y="21434"/>
                <wp:lineTo x="21631" y="0"/>
                <wp:lineTo x="-84" y="0"/>
              </wp:wrapPolygon>
            </wp:wrapThrough>
            <wp:docPr id="94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32556" t="25000" r="32499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039" w:rsidRPr="008E0EB3" w:rsidRDefault="00D90039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039" w:rsidRDefault="00D90039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D86" w:rsidRPr="008E0EB3" w:rsidRDefault="00A83D86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534" w:rsidRDefault="00AC0534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Динамика (структура) расходов  бюджета </w:t>
      </w:r>
      <w:r w:rsidR="00E503D5">
        <w:rPr>
          <w:rFonts w:ascii="Times New Roman" w:hAnsi="Times New Roman" w:cs="Times New Roman"/>
          <w:b/>
          <w:bCs/>
          <w:sz w:val="28"/>
          <w:szCs w:val="28"/>
        </w:rPr>
        <w:t>Самойловского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E1439" w:rsidRDefault="002E1439" w:rsidP="00E37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582B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37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5103"/>
        <w:gridCol w:w="1571"/>
        <w:gridCol w:w="1559"/>
        <w:gridCol w:w="1644"/>
        <w:gridCol w:w="1843"/>
        <w:gridCol w:w="1843"/>
      </w:tblGrid>
      <w:tr w:rsidR="00222146" w:rsidRPr="0070287C" w:rsidTr="00222146">
        <w:tc>
          <w:tcPr>
            <w:tcW w:w="1774" w:type="dxa"/>
            <w:vAlign w:val="center"/>
          </w:tcPr>
          <w:p w:rsidR="00222146" w:rsidRPr="00EF7835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5103" w:type="dxa"/>
            <w:vAlign w:val="center"/>
          </w:tcPr>
          <w:p w:rsidR="00222146" w:rsidRPr="00EF7835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571" w:type="dxa"/>
            <w:vAlign w:val="center"/>
          </w:tcPr>
          <w:p w:rsidR="00222146" w:rsidRDefault="00222146" w:rsidP="00A4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222146" w:rsidRPr="00EF7835" w:rsidRDefault="00222146" w:rsidP="00A4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2146" w:rsidRPr="00EF7835" w:rsidRDefault="00222146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644" w:type="dxa"/>
            <w:vAlign w:val="center"/>
          </w:tcPr>
          <w:p w:rsidR="00222146" w:rsidRPr="00EF7835" w:rsidRDefault="00222146" w:rsidP="00A4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vAlign w:val="center"/>
          </w:tcPr>
          <w:p w:rsidR="00222146" w:rsidRPr="00EF7835" w:rsidRDefault="00222146" w:rsidP="00A42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EF7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vAlign w:val="center"/>
          </w:tcPr>
          <w:p w:rsidR="00222146" w:rsidRPr="00EF7835" w:rsidRDefault="00222146" w:rsidP="0022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222146" w:rsidRPr="0070287C" w:rsidTr="00222146">
        <w:tc>
          <w:tcPr>
            <w:tcW w:w="1774" w:type="dxa"/>
          </w:tcPr>
          <w:p w:rsidR="00222146" w:rsidRPr="004D0182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222146" w:rsidRPr="004D0182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222146" w:rsidRPr="004D0182" w:rsidRDefault="00F72C5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22146" w:rsidRPr="004D0182" w:rsidRDefault="00F72C5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222146" w:rsidRPr="004D0182" w:rsidRDefault="00F72C5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22146" w:rsidRPr="004D0182" w:rsidRDefault="00F72C5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22146" w:rsidRPr="004D0182" w:rsidRDefault="00F72C52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2146" w:rsidRPr="0070287C" w:rsidTr="00222146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Общегосударственный вопросы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21490,6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22580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28018,2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25055,7</w:t>
            </w:r>
          </w:p>
        </w:tc>
        <w:tc>
          <w:tcPr>
            <w:tcW w:w="1843" w:type="dxa"/>
          </w:tcPr>
          <w:p w:rsidR="00222146" w:rsidRDefault="00E75973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25132,4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1375,3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1405,1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1458,1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законодательных </w:t>
            </w:r>
            <w:r w:rsidRPr="0070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(представительных) органов государственной власти и местного самоуправления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897,7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549,6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576,1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672,7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655,2</w:t>
            </w:r>
          </w:p>
        </w:tc>
      </w:tr>
      <w:tr w:rsidR="00222146" w:rsidRPr="0070287C" w:rsidTr="00E75973">
        <w:trPr>
          <w:trHeight w:val="943"/>
        </w:trPr>
        <w:tc>
          <w:tcPr>
            <w:tcW w:w="1774" w:type="dxa"/>
            <w:tcBorders>
              <w:bottom w:val="single" w:sz="4" w:space="0" w:color="auto"/>
            </w:tcBorders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14218,3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18466,4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14852,3</w:t>
            </w:r>
          </w:p>
        </w:tc>
      </w:tr>
      <w:tr w:rsidR="00222146" w:rsidRPr="0070287C" w:rsidTr="00E75973">
        <w:trPr>
          <w:trHeight w:val="805"/>
        </w:trPr>
        <w:tc>
          <w:tcPr>
            <w:tcW w:w="1774" w:type="dxa"/>
            <w:tcBorders>
              <w:top w:val="single" w:sz="4" w:space="0" w:color="auto"/>
            </w:tcBorders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0105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2146" w:rsidRPr="0070287C" w:rsidRDefault="00222146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5761,5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4841,6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5335,2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6376,6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6148,4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1783,2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29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1589,0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2212,6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1978,4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2009,3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621AD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AD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5103" w:type="dxa"/>
          </w:tcPr>
          <w:p w:rsidR="00222146" w:rsidRPr="007621AD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1AD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dxa"/>
            <w:vAlign w:val="center"/>
          </w:tcPr>
          <w:p w:rsidR="00222146" w:rsidRPr="007621AD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1047,1</w:t>
            </w:r>
          </w:p>
        </w:tc>
        <w:tc>
          <w:tcPr>
            <w:tcW w:w="1559" w:type="dxa"/>
            <w:vAlign w:val="center"/>
          </w:tcPr>
          <w:p w:rsidR="00222146" w:rsidRPr="007621AD" w:rsidRDefault="00222146" w:rsidP="0029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1856,7</w:t>
            </w:r>
          </w:p>
        </w:tc>
        <w:tc>
          <w:tcPr>
            <w:tcW w:w="1644" w:type="dxa"/>
            <w:vAlign w:val="center"/>
          </w:tcPr>
          <w:p w:rsidR="00222146" w:rsidRPr="007621AD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1902,7</w:t>
            </w:r>
          </w:p>
        </w:tc>
        <w:tc>
          <w:tcPr>
            <w:tcW w:w="1843" w:type="dxa"/>
            <w:vAlign w:val="center"/>
          </w:tcPr>
          <w:p w:rsidR="00222146" w:rsidRPr="007621AD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2063,1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2101,0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103" w:type="dxa"/>
          </w:tcPr>
          <w:p w:rsidR="00222146" w:rsidRPr="00187865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1A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1047,1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29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1856,7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1902,7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2063,1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2101,0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15505,8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30191,3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37693,5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33748,9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23544,4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638,5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11656,9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28074,1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34687,3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31377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21455,5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3210,4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C9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2110,5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3006,2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2323,2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2040,2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211259,1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212761,6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232619,5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215773,5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207040,6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30598,0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34731,7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38333,2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29039,4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25735,1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173187,2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170076,8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165371,2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154113,6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154579,3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571" w:type="dxa"/>
            <w:vAlign w:val="center"/>
          </w:tcPr>
          <w:p w:rsidR="0022214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214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19469,4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21595,9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17494,5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 детей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662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467,1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7073,9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7523,1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8978,8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10584,6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8831,7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0800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32224,5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38843,1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41296,5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39380,0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37858,4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29758,8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32557,2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29261,6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27460,2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26184,1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2465,7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6285,9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12034,9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11919,8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11674,3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3125,7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2656,8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2889,4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2852,0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2524,9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222146" w:rsidRDefault="00222146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1845,5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1521,4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1675,6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1373,3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1283,6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1061,1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1148,5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1398,7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1241,3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49,9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42,4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39,7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center"/>
          </w:tcPr>
          <w:p w:rsidR="00222146" w:rsidRDefault="00222146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center"/>
          </w:tcPr>
          <w:p w:rsidR="00222146" w:rsidRDefault="00222146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46" w:rsidRPr="0070287C" w:rsidTr="00E75973">
        <w:tc>
          <w:tcPr>
            <w:tcW w:w="1774" w:type="dxa"/>
          </w:tcPr>
          <w:p w:rsidR="00222146" w:rsidRPr="00457FD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D6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5103" w:type="dxa"/>
          </w:tcPr>
          <w:p w:rsidR="00222146" w:rsidRPr="00457FD6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71" w:type="dxa"/>
            <w:vAlign w:val="center"/>
          </w:tcPr>
          <w:p w:rsidR="00222146" w:rsidRPr="00457FD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center"/>
          </w:tcPr>
          <w:p w:rsidR="00222146" w:rsidRPr="00457FD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337,2</w:t>
            </w:r>
          </w:p>
        </w:tc>
        <w:tc>
          <w:tcPr>
            <w:tcW w:w="1644" w:type="dxa"/>
            <w:vAlign w:val="center"/>
          </w:tcPr>
          <w:p w:rsidR="00222146" w:rsidRPr="00457FD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569,3</w:t>
            </w:r>
          </w:p>
        </w:tc>
        <w:tc>
          <w:tcPr>
            <w:tcW w:w="1843" w:type="dxa"/>
            <w:vAlign w:val="center"/>
          </w:tcPr>
          <w:p w:rsidR="00222146" w:rsidRPr="00457FD6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843" w:type="dxa"/>
            <w:vAlign w:val="center"/>
          </w:tcPr>
          <w:p w:rsidR="00222146" w:rsidRDefault="00222146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5103" w:type="dxa"/>
          </w:tcPr>
          <w:p w:rsidR="00222146" w:rsidRPr="00457FD6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FD6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337,2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569,3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vAlign w:val="center"/>
          </w:tcPr>
          <w:p w:rsidR="00222146" w:rsidRDefault="00222146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7,2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EA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9,4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9,4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830,1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827,7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864,5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898,1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925,2</w:t>
            </w:r>
          </w:p>
        </w:tc>
      </w:tr>
      <w:tr w:rsidR="00222146" w:rsidRPr="0070287C" w:rsidTr="00E75973">
        <w:tc>
          <w:tcPr>
            <w:tcW w:w="1774" w:type="dxa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5103" w:type="dxa"/>
          </w:tcPr>
          <w:p w:rsidR="00222146" w:rsidRPr="0070287C" w:rsidRDefault="00222146" w:rsidP="0070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571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830,1</w:t>
            </w:r>
          </w:p>
        </w:tc>
        <w:tc>
          <w:tcPr>
            <w:tcW w:w="1559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827,7</w:t>
            </w:r>
          </w:p>
        </w:tc>
        <w:tc>
          <w:tcPr>
            <w:tcW w:w="1644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864,5</w:t>
            </w:r>
          </w:p>
        </w:tc>
        <w:tc>
          <w:tcPr>
            <w:tcW w:w="1843" w:type="dxa"/>
            <w:vAlign w:val="center"/>
          </w:tcPr>
          <w:p w:rsidR="00222146" w:rsidRPr="0070287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898,1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925,2</w:t>
            </w:r>
          </w:p>
        </w:tc>
      </w:tr>
      <w:tr w:rsidR="00222146" w:rsidRPr="0070287C" w:rsidTr="00E75973">
        <w:tc>
          <w:tcPr>
            <w:tcW w:w="6877" w:type="dxa"/>
            <w:gridSpan w:val="2"/>
          </w:tcPr>
          <w:p w:rsidR="00222146" w:rsidRPr="00FD21DC" w:rsidRDefault="00222146" w:rsidP="00FD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D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71" w:type="dxa"/>
            <w:vAlign w:val="center"/>
          </w:tcPr>
          <w:p w:rsidR="00222146" w:rsidRPr="00FD21D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285787,3</w:t>
            </w:r>
          </w:p>
        </w:tc>
        <w:tc>
          <w:tcPr>
            <w:tcW w:w="1559" w:type="dxa"/>
            <w:vAlign w:val="center"/>
          </w:tcPr>
          <w:p w:rsidR="00222146" w:rsidRPr="00FD21D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310101,4</w:t>
            </w:r>
          </w:p>
        </w:tc>
        <w:tc>
          <w:tcPr>
            <w:tcW w:w="1644" w:type="dxa"/>
            <w:vAlign w:val="center"/>
          </w:tcPr>
          <w:p w:rsidR="00222146" w:rsidRPr="00FD21D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345900,5</w:t>
            </w:r>
          </w:p>
        </w:tc>
        <w:tc>
          <w:tcPr>
            <w:tcW w:w="1843" w:type="dxa"/>
            <w:vAlign w:val="center"/>
          </w:tcPr>
          <w:p w:rsidR="00222146" w:rsidRPr="00FD21DC" w:rsidRDefault="00222146" w:rsidP="0070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320030,7</w:t>
            </w:r>
          </w:p>
        </w:tc>
        <w:tc>
          <w:tcPr>
            <w:tcW w:w="1843" w:type="dxa"/>
            <w:vAlign w:val="center"/>
          </w:tcPr>
          <w:p w:rsidR="00222146" w:rsidRDefault="00E75973" w:rsidP="00E7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299136,5</w:t>
            </w:r>
          </w:p>
        </w:tc>
      </w:tr>
    </w:tbl>
    <w:p w:rsidR="000D76E7" w:rsidRDefault="000D76E7" w:rsidP="00B94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6E7" w:rsidRDefault="000D76E7" w:rsidP="00B94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6E7" w:rsidRDefault="000D76E7" w:rsidP="00B94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6E7" w:rsidRDefault="000D76E7" w:rsidP="00B94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6E7" w:rsidRDefault="000D76E7" w:rsidP="00B94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6E7" w:rsidRDefault="000D76E7" w:rsidP="00B94A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F2" w:rsidRDefault="000C6EF2" w:rsidP="00A94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46" w:rsidRDefault="00222146" w:rsidP="004E3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A4D" w:rsidRDefault="004E3A4D" w:rsidP="004E3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AD4">
        <w:rPr>
          <w:rFonts w:ascii="Times New Roman" w:hAnsi="Times New Roman" w:cs="Times New Roman"/>
          <w:b/>
          <w:bCs/>
          <w:sz w:val="28"/>
          <w:szCs w:val="28"/>
        </w:rPr>
        <w:t xml:space="preserve">Удельный вес расходов по отраслям в общем объеме </w:t>
      </w:r>
    </w:p>
    <w:p w:rsidR="000C6EF2" w:rsidRDefault="000C6EF2" w:rsidP="00A94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F2" w:rsidRDefault="000C6EF2" w:rsidP="00A94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F2" w:rsidRDefault="000C6EF2" w:rsidP="00A94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931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4928"/>
        <w:gridCol w:w="1701"/>
        <w:gridCol w:w="1559"/>
        <w:gridCol w:w="1843"/>
        <w:gridCol w:w="1985"/>
        <w:gridCol w:w="1985"/>
      </w:tblGrid>
      <w:tr w:rsidR="00F72C52" w:rsidRPr="00B94AD4" w:rsidTr="00F72C52">
        <w:tc>
          <w:tcPr>
            <w:tcW w:w="1417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4928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F7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F72C52" w:rsidRPr="00B94AD4" w:rsidTr="00F72C52">
        <w:tc>
          <w:tcPr>
            <w:tcW w:w="1417" w:type="dxa"/>
          </w:tcPr>
          <w:p w:rsidR="00F72C52" w:rsidRPr="0035485E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8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:rsidR="00F72C52" w:rsidRPr="0035485E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8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72C52" w:rsidRPr="0035485E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2C52" w:rsidRPr="0035485E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72C52" w:rsidRPr="0035485E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72C52" w:rsidRPr="0035485E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F72C52" w:rsidRPr="0035485E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72C52" w:rsidRPr="00B94AD4" w:rsidTr="00F72C52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Общегосударственный вопросы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85" w:type="dxa"/>
          </w:tcPr>
          <w:p w:rsidR="00F72C52" w:rsidRDefault="009333A4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4928" w:type="dxa"/>
          </w:tcPr>
          <w:p w:rsidR="00F72C52" w:rsidRPr="00087CF9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CF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vAlign w:val="center"/>
          </w:tcPr>
          <w:p w:rsidR="00F72C52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4E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94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AB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AB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AB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985" w:type="dxa"/>
            <w:vAlign w:val="center"/>
          </w:tcPr>
          <w:p w:rsidR="00F72C52" w:rsidRDefault="00F72C52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928" w:type="dxa"/>
          </w:tcPr>
          <w:p w:rsidR="00F72C52" w:rsidRPr="00087CF9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CF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559" w:type="dxa"/>
            <w:vAlign w:val="center"/>
          </w:tcPr>
          <w:p w:rsidR="00F72C52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4E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985" w:type="dxa"/>
            <w:vAlign w:val="center"/>
          </w:tcPr>
          <w:p w:rsidR="00F72C52" w:rsidRDefault="00F72C52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52" w:rsidRPr="00B94AD4" w:rsidTr="009333A4">
        <w:tc>
          <w:tcPr>
            <w:tcW w:w="1417" w:type="dxa"/>
          </w:tcPr>
          <w:p w:rsidR="00F72C52" w:rsidRDefault="009333A4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C5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28" w:type="dxa"/>
          </w:tcPr>
          <w:p w:rsidR="00F72C52" w:rsidRPr="009E51C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C4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701" w:type="dxa"/>
            <w:vAlign w:val="center"/>
          </w:tcPr>
          <w:p w:rsidR="00F72C52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559" w:type="dxa"/>
            <w:vAlign w:val="center"/>
          </w:tcPr>
          <w:p w:rsidR="00F72C52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72C52" w:rsidRPr="00B94AD4" w:rsidTr="009333A4">
        <w:tc>
          <w:tcPr>
            <w:tcW w:w="1417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F72C52" w:rsidRPr="00B94AD4" w:rsidRDefault="00F72C52" w:rsidP="00B94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F72C52" w:rsidRDefault="009333A4" w:rsidP="009333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0C6EF2" w:rsidRDefault="000C6EF2" w:rsidP="000C6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F2" w:rsidRDefault="000C6EF2" w:rsidP="000C6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F2" w:rsidRDefault="000C6EF2" w:rsidP="000C6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F2" w:rsidRDefault="000C6EF2" w:rsidP="000C6E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F2" w:rsidRDefault="009A3A0F" w:rsidP="000C6E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835" w:rsidRPr="00B94AD4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E503D5">
        <w:rPr>
          <w:rFonts w:ascii="Times New Roman" w:hAnsi="Times New Roman" w:cs="Times New Roman"/>
          <w:b/>
          <w:bCs/>
          <w:sz w:val="28"/>
          <w:szCs w:val="28"/>
        </w:rPr>
        <w:t>Самойловского</w:t>
      </w:r>
      <w:r w:rsidR="00EF7835" w:rsidRPr="00B94A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856F39" w:rsidRPr="00B94AD4">
        <w:rPr>
          <w:rFonts w:ascii="Times New Roman" w:hAnsi="Times New Roman" w:cs="Times New Roman"/>
          <w:b/>
          <w:bCs/>
          <w:sz w:val="28"/>
          <w:szCs w:val="28"/>
        </w:rPr>
        <w:t xml:space="preserve"> на 1 жителя</w:t>
      </w:r>
    </w:p>
    <w:p w:rsidR="00EF7835" w:rsidRPr="00B94AD4" w:rsidRDefault="00EF7835" w:rsidP="00EF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37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5103"/>
        <w:gridCol w:w="1571"/>
        <w:gridCol w:w="1559"/>
        <w:gridCol w:w="1644"/>
        <w:gridCol w:w="1843"/>
        <w:gridCol w:w="1843"/>
      </w:tblGrid>
      <w:tr w:rsidR="00F72C52" w:rsidRPr="00B94AD4" w:rsidTr="00F72C52">
        <w:trPr>
          <w:trHeight w:val="510"/>
        </w:trPr>
        <w:tc>
          <w:tcPr>
            <w:tcW w:w="1774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5103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2C52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2C52" w:rsidRPr="00B94AD4" w:rsidRDefault="00F72C52" w:rsidP="0081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2C52" w:rsidRPr="00B94AD4" w:rsidRDefault="00F72C52" w:rsidP="00F7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35485E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72C52" w:rsidRPr="0035485E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F72C52" w:rsidRPr="0035485E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2C52" w:rsidRPr="0035485E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F72C52" w:rsidRPr="0035485E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72C52" w:rsidRPr="0035485E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72C52" w:rsidRPr="0035485E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Общегосударственный вопросы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644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</w:t>
            </w:r>
          </w:p>
        </w:tc>
        <w:tc>
          <w:tcPr>
            <w:tcW w:w="1843" w:type="dxa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1,4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5103" w:type="dxa"/>
          </w:tcPr>
          <w:p w:rsidR="00F72C52" w:rsidRPr="00087CF9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CF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dxa"/>
            <w:vAlign w:val="center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</w:t>
            </w:r>
          </w:p>
        </w:tc>
        <w:tc>
          <w:tcPr>
            <w:tcW w:w="1559" w:type="dxa"/>
            <w:vAlign w:val="center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1644" w:type="dxa"/>
            <w:vAlign w:val="center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1843" w:type="dxa"/>
            <w:vAlign w:val="center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1843" w:type="dxa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</w:p>
        </w:tc>
        <w:tc>
          <w:tcPr>
            <w:tcW w:w="1644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1843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</w:t>
            </w:r>
          </w:p>
        </w:tc>
        <w:tc>
          <w:tcPr>
            <w:tcW w:w="1843" w:type="dxa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1,3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11,8</w:t>
            </w:r>
          </w:p>
        </w:tc>
        <w:tc>
          <w:tcPr>
            <w:tcW w:w="1644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12,9</w:t>
            </w:r>
          </w:p>
        </w:tc>
        <w:tc>
          <w:tcPr>
            <w:tcW w:w="1843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11,9</w:t>
            </w:r>
          </w:p>
        </w:tc>
        <w:tc>
          <w:tcPr>
            <w:tcW w:w="1843" w:type="dxa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11,5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0800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  <w:tc>
          <w:tcPr>
            <w:tcW w:w="1644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1843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1843" w:type="dxa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1644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</w:p>
        </w:tc>
        <w:tc>
          <w:tcPr>
            <w:tcW w:w="1843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0,003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0,002</w:t>
            </w:r>
          </w:p>
        </w:tc>
        <w:tc>
          <w:tcPr>
            <w:tcW w:w="1644" w:type="dxa"/>
            <w:vAlign w:val="center"/>
          </w:tcPr>
          <w:p w:rsidR="00F72C52" w:rsidRPr="00B94AD4" w:rsidRDefault="00F72C52" w:rsidP="0046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="00465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72C52" w:rsidRPr="00B94AD4" w:rsidRDefault="00465A75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0,01</w:t>
            </w:r>
          </w:p>
        </w:tc>
        <w:tc>
          <w:tcPr>
            <w:tcW w:w="1843" w:type="dxa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5103" w:type="dxa"/>
          </w:tcPr>
          <w:p w:rsidR="00F72C52" w:rsidRPr="00087CF9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CF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71" w:type="dxa"/>
            <w:vAlign w:val="center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0,01</w:t>
            </w:r>
          </w:p>
        </w:tc>
        <w:tc>
          <w:tcPr>
            <w:tcW w:w="1559" w:type="dxa"/>
            <w:vAlign w:val="center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</w:t>
            </w:r>
          </w:p>
        </w:tc>
        <w:tc>
          <w:tcPr>
            <w:tcW w:w="1644" w:type="dxa"/>
            <w:vAlign w:val="center"/>
          </w:tcPr>
          <w:p w:rsidR="00F72C52" w:rsidRDefault="00F72C52" w:rsidP="0046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465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center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</w:t>
            </w:r>
          </w:p>
        </w:tc>
        <w:tc>
          <w:tcPr>
            <w:tcW w:w="1843" w:type="dxa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2C52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C52" w:rsidRPr="00B94AD4" w:rsidTr="00F72C52">
        <w:tc>
          <w:tcPr>
            <w:tcW w:w="1774" w:type="dxa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5103" w:type="dxa"/>
          </w:tcPr>
          <w:p w:rsidR="00F72C52" w:rsidRPr="00B94AD4" w:rsidRDefault="00F72C52" w:rsidP="00FF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71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559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644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843" w:type="dxa"/>
            <w:vAlign w:val="center"/>
          </w:tcPr>
          <w:p w:rsidR="00F72C52" w:rsidRPr="00B94AD4" w:rsidRDefault="00F72C52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0,05</w:t>
            </w:r>
          </w:p>
        </w:tc>
        <w:tc>
          <w:tcPr>
            <w:tcW w:w="1843" w:type="dxa"/>
          </w:tcPr>
          <w:p w:rsidR="00F72C52" w:rsidRDefault="00D46610" w:rsidP="00FF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0,06</w:t>
            </w:r>
          </w:p>
        </w:tc>
      </w:tr>
    </w:tbl>
    <w:p w:rsidR="00E83160" w:rsidRDefault="00E83160" w:rsidP="00A94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60" w:rsidRDefault="00E83160" w:rsidP="00A94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A6C" w:rsidRDefault="00E83160" w:rsidP="009066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C4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Структура расходов бюджета </w:t>
      </w:r>
      <w:r w:rsidR="00E503D5">
        <w:rPr>
          <w:rFonts w:ascii="Times New Roman" w:hAnsi="Times New Roman" w:cs="Times New Roman"/>
          <w:b/>
          <w:bCs/>
          <w:sz w:val="32"/>
          <w:szCs w:val="32"/>
        </w:rPr>
        <w:t>Самойловского</w:t>
      </w:r>
      <w:r w:rsidRPr="00AF4C46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  <w:r w:rsidR="00252A6C" w:rsidRPr="00252A6C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9582150" cy="5705475"/>
            <wp:effectExtent l="19050" t="0" r="1905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pPr w:leftFromText="180" w:rightFromText="180" w:vertAnchor="text" w:tblpX="499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2552"/>
        <w:gridCol w:w="236"/>
        <w:gridCol w:w="1246"/>
        <w:gridCol w:w="1132"/>
        <w:gridCol w:w="79"/>
        <w:gridCol w:w="1112"/>
        <w:gridCol w:w="236"/>
        <w:gridCol w:w="69"/>
      </w:tblGrid>
      <w:tr w:rsidR="00E14F9D" w:rsidRPr="00F02843" w:rsidTr="00E14F9D">
        <w:trPr>
          <w:trHeight w:val="9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14F9D" w:rsidRDefault="00E14F9D" w:rsidP="00E14F9D">
            <w:pPr>
              <w:spacing w:after="0" w:line="240" w:lineRule="auto"/>
              <w:ind w:left="-3686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F9D" w:rsidRPr="00615C83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 xml:space="preserve">                      </w:t>
            </w:r>
            <w:r w:rsidRPr="00615C83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 xml:space="preserve">Сведения о  расходах бюджета  муниципального района на реализацию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 xml:space="preserve">       </w:t>
            </w:r>
            <w:r w:rsidRPr="00615C83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 xml:space="preserve">муниципальных 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>Самойловского</w:t>
            </w:r>
            <w:r w:rsidRPr="00615C83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 xml:space="preserve">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>18</w:t>
            </w:r>
            <w:r w:rsidRPr="00615C83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  <w:t xml:space="preserve"> год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F9D" w:rsidRPr="00615C83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</w:tr>
      <w:tr w:rsidR="00E14F9D" w:rsidRPr="009F02EF" w:rsidTr="00E14F9D">
        <w:trPr>
          <w:trHeight w:val="34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9D" w:rsidRDefault="00E14F9D" w:rsidP="00E14F9D">
            <w:pPr>
              <w:spacing w:after="0" w:line="240" w:lineRule="auto"/>
              <w:ind w:left="-36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F9D" w:rsidRPr="009F02EF" w:rsidRDefault="00E14F9D" w:rsidP="00E1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F0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9D" w:rsidRPr="009F02EF" w:rsidRDefault="00E14F9D" w:rsidP="00E14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F9D" w:rsidRPr="00DD295F" w:rsidTr="00E14F9D">
        <w:trPr>
          <w:trHeight w:val="1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E14F9D" w:rsidRPr="00DD295F" w:rsidRDefault="00E14F9D" w:rsidP="00E14F9D">
            <w:pPr>
              <w:spacing w:after="0" w:line="240" w:lineRule="auto"/>
              <w:ind w:left="-368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2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муниципальных программ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2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целевой статьи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Первоначальный бюджет</w:t>
            </w:r>
            <w:r w:rsidRPr="00DD2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Исполнено</w:t>
            </w:r>
            <w:r w:rsidRPr="00DD29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E14F9D" w:rsidRPr="00DD295F" w:rsidRDefault="00E14F9D" w:rsidP="00E14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Исполнение целевых показателей </w:t>
            </w:r>
          </w:p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E14F9D" w:rsidRPr="00DD295F" w:rsidTr="00E14F9D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Pr="00DD295F" w:rsidRDefault="00E14F9D" w:rsidP="00E14F9D">
            <w:pPr>
              <w:spacing w:after="0" w:line="240" w:lineRule="auto"/>
              <w:ind w:left="-36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4F9D" w:rsidRPr="00DD295F" w:rsidTr="00E14F9D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14F9D" w:rsidRPr="00E14F9D" w:rsidRDefault="00E14F9D" w:rsidP="00E14F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3A5C">
              <w:rPr>
                <w:b/>
              </w:rPr>
              <w:t>Муниципальная программа «Развитие образования в Самойловском муниципальном районе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497A3C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BEA">
              <w:rPr>
                <w:b/>
              </w:rPr>
              <w:t>3</w:t>
            </w:r>
            <w:r>
              <w:rPr>
                <w:b/>
              </w:rPr>
              <w:t>0</w:t>
            </w:r>
            <w:r w:rsidRPr="002C4BEA">
              <w:rPr>
                <w:b/>
              </w:rPr>
              <w:t xml:space="preserve"> 0 00 00000</w:t>
            </w:r>
            <w:r w:rsidR="00E14F9D" w:rsidRPr="00DD29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41731,0</w:t>
            </w:r>
            <w:r w:rsidR="00E14F9D" w:rsidRPr="00DD29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9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39899,6</w:t>
            </w:r>
          </w:p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9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95,6</w:t>
            </w:r>
          </w:p>
        </w:tc>
      </w:tr>
      <w:tr w:rsidR="00E14F9D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«Муниципальная программа "Развитие культуры Самойловского муниципального района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497A3C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BD7">
              <w:rPr>
                <w:b/>
              </w:rPr>
              <w:t>40 0 00 00000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29849,9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29849,9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E14F9D" w:rsidRPr="00DD295F" w:rsidTr="00E14F9D">
        <w:trPr>
          <w:trHeight w:val="8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 программа  "Организация отдыха и оздоровления детей в летний период на территории  Самойловского муниципального района на 2018 год"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497A3C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6020"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4 </w:t>
            </w:r>
            <w:r>
              <w:rPr>
                <w:b/>
                <w:lang w:val="en-US"/>
              </w:rPr>
              <w:t xml:space="preserve">0 00 </w:t>
            </w:r>
            <w:r w:rsidRPr="001D6020">
              <w:rPr>
                <w:b/>
                <w:lang w:val="en-US"/>
              </w:rPr>
              <w:t>00</w:t>
            </w:r>
            <w:r w:rsidRPr="001D6020">
              <w:rPr>
                <w:b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E14F9D" w:rsidRPr="00DD295F" w:rsidTr="00E14F9D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«Молодежь Самойловского района на 2018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497A3C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10A3E">
              <w:rPr>
                <w:b/>
              </w:rPr>
              <w:t>35 0 00 00000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83,9</w:t>
            </w:r>
          </w:p>
        </w:tc>
      </w:tr>
      <w:tr w:rsidR="00E14F9D" w:rsidRPr="00DD295F" w:rsidTr="00E14F9D">
        <w:trPr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497A3C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46 0 00 00000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21613,6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17010,1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78,7</w:t>
            </w:r>
          </w:p>
        </w:tc>
      </w:tr>
      <w:tr w:rsidR="00E14F9D" w:rsidRPr="00DD295F" w:rsidTr="00E14F9D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"Инвентаризация муниципального имущества Самойловского муниципального района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66 0 00 00000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94,1</w:t>
            </w:r>
          </w:p>
        </w:tc>
      </w:tr>
      <w:tr w:rsidR="00E14F9D" w:rsidRPr="00DD295F" w:rsidTr="00E14F9D">
        <w:trPr>
          <w:trHeight w:val="12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"Предоставление земельных участков гражданам, имеющих трех и более детей, семьи которых признаются многодетными на территории Самойловского муниципального района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67 0 00 00000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E14F9D" w:rsidRPr="00DD295F" w:rsidTr="00E14F9D">
        <w:trPr>
          <w:trHeight w:val="12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"Обеспечение жильем молодых семей на территории Самойловского муниципального района на 2018-2020 года"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68 0 00 00000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151,2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151,2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E14F9D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4F9D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"Описание границ населенных пунктов Самойловского муниципального района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69 0 00 00000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9D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978,9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F9D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98,0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B37B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"Обеспечение эффективной деятельности муниципального учреждения "Централизованная бухгалтерия отдела образования Самойловского муниципального района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74 0 00 00000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216,8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174,2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80,4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"Обеспечение эффективной деятельности муниципального учреждения "Методический кабинет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75 0 00 00000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68,1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"Обеспечение эффективной деятельности муниципального казенного учреждения "Хозяйственная эксплуатационная группа отдела образования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76 0 00 00000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1250,5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1208,3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96,6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B37B49">
            <w:pPr>
              <w:spacing w:after="0" w:line="240" w:lineRule="auto"/>
              <w:ind w:left="-368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"Обеспечение эффективного осуществления полномочий финансового управления администрации Самойловского муниципального района Саратовской области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77 0 00 00000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516,0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96,9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"Обеспечение эффективной деятельности муниципального учреждения «Централизованная бухгалтерия отдела культуры и кино на 2018-2020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78 0 00 00000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198,6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198,6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"Обеспечение эффективной деятельности муниципального казенного учреждения "Централизованная бухгалтерия администраций муниципальных образований Самойловского района" в 2018-2020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2EC7">
              <w:rPr>
                <w:b/>
              </w:rPr>
              <w:t>79 0 00 00000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249,0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94,6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"Совершенствование местного самоуправления в админиcтрации Самойловского муниципального района на 2018-2020 год"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0232">
              <w:rPr>
                <w:b/>
              </w:rPr>
              <w:t>96 0 00 00000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5422,2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5161,2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95,2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"Капитальный ремонт здания муниципального бюджетного дошкольного образовательного учреждения "Детский сад "Ромашка" р.п.Самойловка Самойловского района Саратовской области" в 2018 году"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558A">
              <w:rPr>
                <w:b/>
              </w:rPr>
              <w:t>98 0 00 00000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«Противодействие коррупции в Самойловском муниципальном районе Саратовской области на 2018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b/>
              </w:rPr>
              <w:t>11 1 00 00000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«Комплексные меры противодействия терроризму в Самойловском районе на 2018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b/>
              </w:rPr>
              <w:t>11 2 00 00000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«Разработка градостроительной документации в Самойловском муниципальном районе Саратовской области на 2018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b/>
              </w:rPr>
              <w:t>11 3 00 00000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"Приобретение оборудования для группы дошкольного образования при филиале " Муниципального бюджетного общеобразовательного учреждения "Средняя общеобразовательная школа села Каменка" в селе Криуша Самойловского района Саратовской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19A6">
              <w:rPr>
                <w:b/>
              </w:rPr>
              <w:t>11 5 00 00000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73,3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"Повышение оплаты труда некоторым категориям работников муниципальных учреждений Самойловского муниципального района, на которых не распространяются Указы Президента Российской Федерации"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b/>
              </w:rPr>
              <w:t>11 6 00 00000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146,7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132,2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90,1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"Укрепление материально-технической базы учреждений культуры Самойловского муниципального района на 2018 год"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A5D3D">
              <w:rPr>
                <w:b/>
              </w:rPr>
              <w:t>11 8 00 00000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A5C">
              <w:rPr>
                <w:b/>
              </w:rPr>
              <w:t>Муниципальная программа "Приобретение мебели для Муниципального бюджетного дошкольного образовательного учреждения "Детский сад "Ромашка" р.п.Самойловка Самойловского района Саратовской области" в 2018 году"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6DC9">
              <w:rPr>
                <w:b/>
              </w:rPr>
              <w:t>12 3 00 00000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C9">
              <w:rPr>
                <w:b/>
              </w:rPr>
              <w:t>Муниципальная программа "Ремонт спортивного зала в филиале Муниципального бюджетного общеобразовательного учреждения "Средняя общеобразовательная школа села Святославка Самойловского района Саратовской области" в п.Краснознаменский в 2018 году"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28C9">
              <w:rPr>
                <w:b/>
              </w:rPr>
              <w:t>11 4 00 00000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1311,7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1311,7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BA0">
              <w:rPr>
                <w:b/>
              </w:rPr>
              <w:t>Муниципальная программа "Ремонт автомобильной дороги "р.п. Самойловка - с.Голицино" на участке 25,7 км - 36,2 км (от с.Хрущевка до п. Садовый) Самойловского муниципального района Саратовской области в 2018 году"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5BA0">
              <w:rPr>
                <w:b/>
              </w:rPr>
              <w:t>12 8 00 00000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4944,0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4944,0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F20">
              <w:rPr>
                <w:b/>
              </w:rPr>
              <w:t>Муниципальная программа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Самойловского муниципального района за счет средств областного дорожного фонда в 2018 году"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4F20">
              <w:rPr>
                <w:b/>
              </w:rPr>
              <w:t>13 2 00 00000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1575,0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1554,2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98,7</w:t>
            </w:r>
          </w:p>
        </w:tc>
      </w:tr>
      <w:tr w:rsidR="00B37B49" w:rsidRPr="00DD295F" w:rsidTr="00E14F9D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7B49" w:rsidRPr="00B37B49" w:rsidRDefault="00B37B49" w:rsidP="00B37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9F5B69" w:rsidRDefault="00B37B49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F20">
              <w:rPr>
                <w:b/>
              </w:rPr>
              <w:t>Муниципальная программа "Приобретение спасательных средств, необходимых для выполнения комплекса мероприятий по первоочередному жизнеобеспечению населения Самойловского муниципального района в паводковый период"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263C73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4F20">
              <w:rPr>
                <w:b/>
              </w:rPr>
              <w:t>13 3 00 00000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49" w:rsidRPr="00DD295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B49" w:rsidRDefault="00B37B49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0E9F" w:rsidRDefault="001D0E9F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E14F9D" w:rsidRPr="00DD295F" w:rsidTr="00E14F9D">
        <w:trPr>
          <w:gridAfter w:val="1"/>
          <w:wAfter w:w="69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14F9D" w:rsidRPr="00DD295F" w:rsidRDefault="00E14F9D" w:rsidP="00E14F9D">
            <w:pPr>
              <w:spacing w:after="0" w:line="240" w:lineRule="auto"/>
              <w:ind w:left="-3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F9D" w:rsidRPr="00DD295F" w:rsidRDefault="00E14F9D" w:rsidP="00E14F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F9D" w:rsidRPr="00DD295F" w:rsidRDefault="00E14F9D" w:rsidP="00E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2843" w:rsidRDefault="00F02843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F5B69" w:rsidRDefault="009F5B69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F5B69" w:rsidRDefault="009F5B69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F5B69" w:rsidRDefault="009F5B69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8558E" w:rsidRDefault="00B8558E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8558E" w:rsidRDefault="00B8558E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8558E" w:rsidRDefault="00B8558E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84139" w:rsidRDefault="00184139" w:rsidP="002756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039" w:rsidRDefault="00D90039" w:rsidP="002756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90039" w:rsidRDefault="00D90039" w:rsidP="002756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90039" w:rsidRDefault="00D90039" w:rsidP="002756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B2166" w:rsidRDefault="008B2166" w:rsidP="00567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66" w:rsidRDefault="008B2166" w:rsidP="00567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66" w:rsidRDefault="008B2166" w:rsidP="00567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66" w:rsidRDefault="008B2166" w:rsidP="00567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66" w:rsidRDefault="008B2166" w:rsidP="00567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70" w:rsidRDefault="00217F70" w:rsidP="003A60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</w:p>
    <w:p w:rsidR="003A6012" w:rsidRPr="00974661" w:rsidRDefault="003A6012" w:rsidP="003A6012">
      <w:pP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DE0D13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lastRenderedPageBreak/>
        <w:t>Социальная политика</w:t>
      </w:r>
    </w:p>
    <w:p w:rsidR="00AE0EAA" w:rsidRDefault="00957E6E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8667750" cy="4391025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A6012" w:rsidRDefault="003A6012" w:rsidP="003A6012">
      <w:pPr>
        <w:tabs>
          <w:tab w:val="center" w:pos="7852"/>
          <w:tab w:val="left" w:pos="1032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18138F">
        <w:rPr>
          <w:rFonts w:ascii="Times New Roman" w:hAnsi="Times New Roman" w:cs="Times New Roman"/>
          <w:b/>
          <w:sz w:val="36"/>
          <w:szCs w:val="36"/>
        </w:rPr>
        <w:t>Всего –</w:t>
      </w:r>
      <w:r w:rsidR="006C02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7F70">
        <w:rPr>
          <w:rFonts w:ascii="Times New Roman" w:hAnsi="Times New Roman" w:cs="Times New Roman"/>
          <w:b/>
          <w:sz w:val="36"/>
          <w:szCs w:val="36"/>
        </w:rPr>
        <w:t>265</w:t>
      </w:r>
      <w:r w:rsidR="0016512F">
        <w:rPr>
          <w:rFonts w:ascii="Times New Roman" w:hAnsi="Times New Roman" w:cs="Times New Roman"/>
          <w:b/>
          <w:sz w:val="36"/>
          <w:szCs w:val="36"/>
        </w:rPr>
        <w:t>2</w:t>
      </w:r>
      <w:r w:rsidR="00217F70">
        <w:rPr>
          <w:rFonts w:ascii="Times New Roman" w:hAnsi="Times New Roman" w:cs="Times New Roman"/>
          <w:b/>
          <w:sz w:val="36"/>
          <w:szCs w:val="36"/>
        </w:rPr>
        <w:t>,</w:t>
      </w:r>
      <w:r w:rsidR="0016512F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тыс. руб.</w:t>
      </w:r>
    </w:p>
    <w:p w:rsidR="00DB2716" w:rsidRDefault="00DB2716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83160" w:rsidRPr="0032092C" w:rsidRDefault="00E83160" w:rsidP="003C5091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092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ПЛАНИРУЕМЫХ ОБЪЕМАХ МУНИЦИПАЛЬНОГО ДОЛГА</w:t>
      </w:r>
    </w:p>
    <w:p w:rsidR="00E83160" w:rsidRPr="00115ECA" w:rsidRDefault="00E83160" w:rsidP="003C5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CA">
        <w:rPr>
          <w:rFonts w:ascii="Times New Roman" w:hAnsi="Times New Roman" w:cs="Times New Roman"/>
          <w:sz w:val="28"/>
          <w:szCs w:val="28"/>
        </w:rPr>
        <w:t>Основными мероприятиями долговой политики С</w:t>
      </w:r>
      <w:r w:rsidR="00C36563">
        <w:rPr>
          <w:rFonts w:ascii="Times New Roman" w:hAnsi="Times New Roman" w:cs="Times New Roman"/>
          <w:sz w:val="28"/>
          <w:szCs w:val="28"/>
        </w:rPr>
        <w:t>амойлов</w:t>
      </w:r>
      <w:r w:rsidRPr="00115ECA">
        <w:rPr>
          <w:rFonts w:ascii="Times New Roman" w:hAnsi="Times New Roman" w:cs="Times New Roman"/>
          <w:sz w:val="28"/>
          <w:szCs w:val="28"/>
        </w:rPr>
        <w:t>ского муниципального района являются:</w:t>
      </w:r>
    </w:p>
    <w:p w:rsidR="00E83160" w:rsidRPr="00115ECA" w:rsidRDefault="00E83160" w:rsidP="003C5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CA">
        <w:rPr>
          <w:rFonts w:ascii="Times New Roman" w:hAnsi="Times New Roman" w:cs="Times New Roman"/>
          <w:sz w:val="28"/>
          <w:szCs w:val="28"/>
        </w:rPr>
        <w:lastRenderedPageBreak/>
        <w:t>- осуществление мониторинга соответствия параметров муниципального долга муниципального района ограничениями, установленным Бюджетным кодексом Российской Федерации;</w:t>
      </w:r>
    </w:p>
    <w:p w:rsidR="00E83160" w:rsidRPr="00115ECA" w:rsidRDefault="00E83160" w:rsidP="003C5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CA">
        <w:rPr>
          <w:rFonts w:ascii="Times New Roman" w:hAnsi="Times New Roman" w:cs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района;</w:t>
      </w:r>
    </w:p>
    <w:p w:rsidR="00E83160" w:rsidRPr="00115ECA" w:rsidRDefault="00E83160" w:rsidP="003C5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CA">
        <w:rPr>
          <w:rFonts w:ascii="Times New Roman" w:hAnsi="Times New Roman" w:cs="Times New Roman"/>
          <w:sz w:val="28"/>
          <w:szCs w:val="28"/>
        </w:rPr>
        <w:t>- 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D90039" w:rsidRPr="008E0EB3" w:rsidRDefault="00E83160" w:rsidP="00115ECA">
      <w:pPr>
        <w:tabs>
          <w:tab w:val="left" w:pos="10348"/>
        </w:tabs>
        <w:spacing w:after="0"/>
        <w:ind w:right="31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CA">
        <w:rPr>
          <w:rFonts w:ascii="Times New Roman" w:hAnsi="Times New Roman" w:cs="Times New Roman"/>
          <w:sz w:val="28"/>
          <w:szCs w:val="28"/>
        </w:rPr>
        <w:t>- переход в 2018 году на бездефицитный бюджет: проект бюджета муниципального района сбалансированный.</w:t>
      </w:r>
      <w:r w:rsidR="00D9003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42F39" w:rsidRDefault="00E83160" w:rsidP="00942F39">
      <w:pPr>
        <w:tabs>
          <w:tab w:val="left" w:pos="3900"/>
          <w:tab w:val="center" w:pos="78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31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долг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Pr="003C73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83160" w:rsidRPr="004A2E83" w:rsidRDefault="00942F39" w:rsidP="00942F39">
      <w:pPr>
        <w:tabs>
          <w:tab w:val="left" w:pos="3900"/>
          <w:tab w:val="center" w:pos="78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E83160" w:rsidRPr="004A2E83"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985"/>
        <w:gridCol w:w="1842"/>
        <w:gridCol w:w="1843"/>
        <w:gridCol w:w="1843"/>
        <w:gridCol w:w="1843"/>
      </w:tblGrid>
      <w:tr w:rsidR="00C32AFC" w:rsidRPr="0070287C" w:rsidTr="00310117">
        <w:trPr>
          <w:trHeight w:val="951"/>
        </w:trPr>
        <w:tc>
          <w:tcPr>
            <w:tcW w:w="4786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985" w:type="dxa"/>
            <w:vAlign w:val="center"/>
          </w:tcPr>
          <w:p w:rsidR="00C32AFC" w:rsidRPr="0070287C" w:rsidRDefault="00C32AFC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на 01.01.201</w:t>
            </w:r>
            <w:r w:rsidR="002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842" w:type="dxa"/>
            <w:vAlign w:val="center"/>
          </w:tcPr>
          <w:p w:rsidR="00C32AFC" w:rsidRPr="0070287C" w:rsidRDefault="00F43921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на </w:t>
            </w:r>
            <w:r w:rsidR="00C32AFC"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01.01.201</w:t>
            </w:r>
            <w:r w:rsidR="002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32AFC"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C32AFC" w:rsidRPr="0070287C" w:rsidRDefault="00F43921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на </w:t>
            </w:r>
            <w:r w:rsidR="00C32AFC"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01.01.201</w:t>
            </w:r>
            <w:r w:rsidR="002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32AFC"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C32AFC" w:rsidRPr="0070287C" w:rsidRDefault="00C32AFC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2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843" w:type="dxa"/>
            <w:vAlign w:val="center"/>
          </w:tcPr>
          <w:p w:rsidR="00C32AFC" w:rsidRPr="0070287C" w:rsidRDefault="00C32AFC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15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C32AFC" w:rsidRPr="0070287C" w:rsidTr="00310117">
        <w:trPr>
          <w:trHeight w:val="719"/>
        </w:trPr>
        <w:tc>
          <w:tcPr>
            <w:tcW w:w="4786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FC" w:rsidRPr="0070287C" w:rsidTr="00310117">
        <w:trPr>
          <w:trHeight w:val="1054"/>
        </w:trPr>
        <w:tc>
          <w:tcPr>
            <w:tcW w:w="4786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C32AFC" w:rsidRPr="0070287C" w:rsidRDefault="00BC1852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842" w:type="dxa"/>
            <w:vAlign w:val="center"/>
          </w:tcPr>
          <w:p w:rsidR="00C32AFC" w:rsidRPr="0070287C" w:rsidRDefault="00BC1852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843" w:type="dxa"/>
            <w:vAlign w:val="center"/>
          </w:tcPr>
          <w:p w:rsidR="00C32AFC" w:rsidRPr="0070287C" w:rsidRDefault="00215766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1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C18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C32AFC" w:rsidRPr="0070287C" w:rsidRDefault="00215766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1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C18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:rsidR="00561117" w:rsidRPr="0070287C" w:rsidRDefault="00215766" w:rsidP="0021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1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C18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32AFC" w:rsidRPr="0070287C" w:rsidTr="00310117">
        <w:trPr>
          <w:trHeight w:val="515"/>
        </w:trPr>
        <w:tc>
          <w:tcPr>
            <w:tcW w:w="4786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1985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66" w:rsidRPr="0070287C" w:rsidTr="00310117">
        <w:trPr>
          <w:trHeight w:val="525"/>
        </w:trPr>
        <w:tc>
          <w:tcPr>
            <w:tcW w:w="4786" w:type="dxa"/>
            <w:vAlign w:val="center"/>
          </w:tcPr>
          <w:p w:rsidR="00C82C66" w:rsidRPr="0070287C" w:rsidRDefault="00C82C66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C82C66" w:rsidRPr="0070287C" w:rsidRDefault="00C82C66" w:rsidP="0044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842" w:type="dxa"/>
            <w:vAlign w:val="center"/>
          </w:tcPr>
          <w:p w:rsidR="00C82C66" w:rsidRPr="0070287C" w:rsidRDefault="00C82C66" w:rsidP="0044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843" w:type="dxa"/>
            <w:vAlign w:val="center"/>
          </w:tcPr>
          <w:p w:rsidR="00C82C66" w:rsidRPr="0070287C" w:rsidRDefault="00C82C66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9444,0</w:t>
            </w:r>
          </w:p>
        </w:tc>
        <w:tc>
          <w:tcPr>
            <w:tcW w:w="1843" w:type="dxa"/>
            <w:vAlign w:val="center"/>
          </w:tcPr>
          <w:p w:rsidR="00C82C66" w:rsidRPr="0070287C" w:rsidRDefault="00C82C66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9444,0</w:t>
            </w:r>
          </w:p>
        </w:tc>
        <w:tc>
          <w:tcPr>
            <w:tcW w:w="1843" w:type="dxa"/>
            <w:vAlign w:val="center"/>
          </w:tcPr>
          <w:p w:rsidR="00C82C66" w:rsidRPr="0070287C" w:rsidRDefault="00C82C66" w:rsidP="007C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9444,0</w:t>
            </w:r>
          </w:p>
        </w:tc>
      </w:tr>
      <w:tr w:rsidR="00C32AFC" w:rsidRPr="0070287C" w:rsidTr="00310117">
        <w:trPr>
          <w:trHeight w:val="1142"/>
        </w:trPr>
        <w:tc>
          <w:tcPr>
            <w:tcW w:w="4786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долговой нагрузки (к налоговым и неналоговым доходам) (%)</w:t>
            </w:r>
          </w:p>
        </w:tc>
        <w:tc>
          <w:tcPr>
            <w:tcW w:w="1985" w:type="dxa"/>
            <w:vAlign w:val="center"/>
          </w:tcPr>
          <w:p w:rsidR="00C32AFC" w:rsidRPr="0070287C" w:rsidRDefault="00C82C66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842" w:type="dxa"/>
            <w:vAlign w:val="center"/>
          </w:tcPr>
          <w:p w:rsidR="00C32AFC" w:rsidRPr="0070287C" w:rsidRDefault="00C82C66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  <w:tc>
          <w:tcPr>
            <w:tcW w:w="1843" w:type="dxa"/>
            <w:vAlign w:val="center"/>
          </w:tcPr>
          <w:p w:rsidR="00C32AFC" w:rsidRPr="0070287C" w:rsidRDefault="00C32AFC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B1193" w:rsidRPr="0070287C" w:rsidRDefault="00DB1193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B1193" w:rsidRPr="0070287C" w:rsidRDefault="00DB1193" w:rsidP="0031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0D64" w:rsidRDefault="00957E6E" w:rsidP="005B2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65371" cy="6274676"/>
            <wp:effectExtent l="19050" t="0" r="16729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83160">
        <w:rPr>
          <w:rFonts w:ascii="Times New Roman" w:hAnsi="Times New Roman" w:cs="Times New Roman"/>
          <w:sz w:val="28"/>
          <w:szCs w:val="28"/>
        </w:rPr>
        <w:br w:type="page"/>
      </w:r>
    </w:p>
    <w:p w:rsidR="00310117" w:rsidRDefault="00310117" w:rsidP="005B2AC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E83160" w:rsidRPr="003C5091" w:rsidRDefault="00E83160" w:rsidP="005B2AC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C5091">
        <w:rPr>
          <w:rFonts w:ascii="Times New Roman" w:hAnsi="Times New Roman" w:cs="Times New Roman"/>
          <w:b/>
          <w:bCs/>
          <w:color w:val="0070C0"/>
          <w:sz w:val="32"/>
          <w:szCs w:val="32"/>
        </w:rPr>
        <w:t>Контактная информация</w:t>
      </w:r>
    </w:p>
    <w:p w:rsidR="00E83160" w:rsidRDefault="009D6E63" w:rsidP="00D7635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33020</wp:posOffset>
                </wp:positionV>
                <wp:extent cx="9238615" cy="5517515"/>
                <wp:effectExtent l="0" t="4445" r="2540" b="254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551751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BACC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791" w:rsidRPr="00030EE2" w:rsidRDefault="00E92791" w:rsidP="00B47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0E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Финансовое управление администрации</w:t>
                            </w:r>
                          </w:p>
                          <w:p w:rsidR="00E92791" w:rsidRDefault="00E92791" w:rsidP="00B47B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Самойловского</w:t>
                            </w:r>
                            <w:r w:rsidRPr="00030E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муниципального района  Саратовской области</w:t>
                            </w:r>
                          </w:p>
                          <w:p w:rsidR="00E92791" w:rsidRDefault="00E92791" w:rsidP="00B47B1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Начальник финансового управления – Щербакова Ольга Алексевна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начальника финансового управления, начальник бюджетного отдела  -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Наталичев Олег Иванович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начальника финансового управления, начальник отдела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бюджетного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отчетности, главный бухгалтер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Кушнарева Ирина Петровна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– 8(845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  факс – 8(845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827CDC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samoil</w:t>
                            </w:r>
                            <w:r w:rsidRPr="00827C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827C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 41</w:t>
                            </w:r>
                            <w:r w:rsidRPr="00217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2370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Саратовская область,  р.п.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Самойловка</w:t>
                            </w: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Красная площадь,8</w:t>
                            </w: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92791" w:rsidRPr="00D7635F" w:rsidRDefault="00E92791" w:rsidP="001B1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63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График работы: с 08.00 до 17.00 (обед с 12.00 до 13.00)</w:t>
                            </w:r>
                          </w:p>
                          <w:p w:rsidR="00E92791" w:rsidRPr="00D07AD7" w:rsidRDefault="00E92791" w:rsidP="00D07A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30pt;margin-top:2.6pt;width:727.45pt;height:43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" fillcolor="#f4f4f4" stroked="f" strokecolor="#4bacc6" strokeweight="1pt">
                <v:stroke dashstyle="dash"/>
                <v:shadow color="#868686"/>
                <v:textbox>
                  <w:txbxContent>
                    <w:p w:rsidR="00E92791" w:rsidRPr="00030EE2" w:rsidRDefault="00E92791" w:rsidP="00B47B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30EE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Финансовое управление администрации</w:t>
                      </w:r>
                    </w:p>
                    <w:p w:rsidR="00E92791" w:rsidRDefault="00E92791" w:rsidP="00B47B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Самойловского</w:t>
                      </w:r>
                      <w:r w:rsidRPr="00030EE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муниципального района  Саратовской области</w:t>
                      </w:r>
                    </w:p>
                    <w:p w:rsidR="00E92791" w:rsidRDefault="00E92791" w:rsidP="00B47B1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7F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Начальник финансового управления – Щербакова Ольга Алексевна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начальника финансового управления, начальник бюджетного отдела  -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Наталичев Олег Иванович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начальника финансового управления, начальник отдела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бюджетного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отчетности, главный бухгалтер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Кушнарева Ирина Петровна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– 8(845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  факс – 8(845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2791" w:rsidRPr="00827CDC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samoil</w:t>
                      </w:r>
                      <w:r w:rsidRPr="00827C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827C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 41</w:t>
                      </w:r>
                      <w:r w:rsidRPr="00217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2370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Саратовская область,  р.п.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Самойловка</w:t>
                      </w: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ул.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Красная площадь,8</w:t>
                      </w: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92791" w:rsidRPr="00D7635F" w:rsidRDefault="00E92791" w:rsidP="001B1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63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График работы: с 08.00 до 17.00 (обед с 12.00 до 13.00)</w:t>
                      </w:r>
                    </w:p>
                    <w:p w:rsidR="00E92791" w:rsidRPr="00D07AD7" w:rsidRDefault="00E92791" w:rsidP="00D07AD7"/>
                  </w:txbxContent>
                </v:textbox>
              </v:rect>
            </w:pict>
          </mc:Fallback>
        </mc:AlternateContent>
      </w:r>
    </w:p>
    <w:p w:rsidR="00E83160" w:rsidRDefault="00E83160" w:rsidP="00D763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160" w:rsidRDefault="00E83160" w:rsidP="00D763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160" w:rsidRDefault="00E83160" w:rsidP="00E16B3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83160" w:rsidRDefault="00E83160" w:rsidP="00E16B34">
      <w:pPr>
        <w:rPr>
          <w:rFonts w:ascii="Times New Roman" w:hAnsi="Times New Roman" w:cs="Times New Roman"/>
          <w:sz w:val="28"/>
          <w:szCs w:val="28"/>
        </w:rPr>
      </w:pPr>
    </w:p>
    <w:p w:rsidR="00E83160" w:rsidRDefault="00E83160" w:rsidP="00E16B34">
      <w:pPr>
        <w:rPr>
          <w:rFonts w:ascii="Times New Roman" w:hAnsi="Times New Roman" w:cs="Times New Roman"/>
          <w:sz w:val="28"/>
          <w:szCs w:val="28"/>
        </w:rPr>
      </w:pPr>
    </w:p>
    <w:p w:rsidR="00E83160" w:rsidRPr="00B47B16" w:rsidRDefault="00E83160" w:rsidP="00B47B16">
      <w:pPr>
        <w:rPr>
          <w:rFonts w:ascii="Times New Roman" w:hAnsi="Times New Roman" w:cs="Times New Roman"/>
          <w:sz w:val="28"/>
          <w:szCs w:val="28"/>
        </w:rPr>
      </w:pPr>
    </w:p>
    <w:p w:rsidR="00E83160" w:rsidRPr="00B47B16" w:rsidRDefault="00E83160" w:rsidP="00B47B16">
      <w:pPr>
        <w:rPr>
          <w:rFonts w:ascii="Times New Roman" w:hAnsi="Times New Roman" w:cs="Times New Roman"/>
          <w:sz w:val="28"/>
          <w:szCs w:val="28"/>
        </w:rPr>
      </w:pPr>
    </w:p>
    <w:p w:rsidR="00E83160" w:rsidRPr="00B47B16" w:rsidRDefault="00E83160" w:rsidP="00B47B16">
      <w:pPr>
        <w:rPr>
          <w:rFonts w:ascii="Times New Roman" w:hAnsi="Times New Roman" w:cs="Times New Roman"/>
          <w:sz w:val="28"/>
          <w:szCs w:val="28"/>
        </w:rPr>
      </w:pPr>
    </w:p>
    <w:p w:rsidR="00E83160" w:rsidRPr="00B47B16" w:rsidRDefault="00E83160" w:rsidP="00B47B16">
      <w:pPr>
        <w:rPr>
          <w:rFonts w:ascii="Times New Roman" w:hAnsi="Times New Roman" w:cs="Times New Roman"/>
          <w:sz w:val="28"/>
          <w:szCs w:val="28"/>
        </w:rPr>
      </w:pPr>
    </w:p>
    <w:p w:rsidR="00E83160" w:rsidRPr="00B47B16" w:rsidRDefault="00E83160" w:rsidP="00B47B16">
      <w:pPr>
        <w:rPr>
          <w:rFonts w:ascii="Times New Roman" w:hAnsi="Times New Roman" w:cs="Times New Roman"/>
          <w:sz w:val="28"/>
          <w:szCs w:val="28"/>
        </w:rPr>
      </w:pPr>
    </w:p>
    <w:p w:rsidR="00E83160" w:rsidRPr="00B47B16" w:rsidRDefault="00E83160" w:rsidP="00B47B16">
      <w:pPr>
        <w:rPr>
          <w:rFonts w:ascii="Times New Roman" w:hAnsi="Times New Roman" w:cs="Times New Roman"/>
          <w:sz w:val="28"/>
          <w:szCs w:val="28"/>
        </w:rPr>
      </w:pPr>
    </w:p>
    <w:p w:rsidR="00E83160" w:rsidRPr="00B47B16" w:rsidRDefault="00E83160" w:rsidP="00B47B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160" w:rsidRPr="00B47B16" w:rsidSect="00222146">
      <w:footerReference w:type="default" r:id="rId26"/>
      <w:pgSz w:w="16838" w:h="11906" w:orient="landscape"/>
      <w:pgMar w:top="284" w:right="567" w:bottom="709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DD" w:rsidRDefault="006712DD" w:rsidP="006670D2">
      <w:pPr>
        <w:spacing w:after="0" w:line="240" w:lineRule="auto"/>
      </w:pPr>
      <w:r>
        <w:separator/>
      </w:r>
    </w:p>
  </w:endnote>
  <w:endnote w:type="continuationSeparator" w:id="0">
    <w:p w:rsidR="006712DD" w:rsidRDefault="006712DD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1" w:rsidRDefault="006712D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D65">
      <w:rPr>
        <w:noProof/>
      </w:rPr>
      <w:t>69</w:t>
    </w:r>
    <w:r>
      <w:rPr>
        <w:noProof/>
      </w:rPr>
      <w:fldChar w:fldCharType="end"/>
    </w:r>
  </w:p>
  <w:p w:rsidR="00E92791" w:rsidRDefault="00E927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DD" w:rsidRDefault="006712DD" w:rsidP="006670D2">
      <w:pPr>
        <w:spacing w:after="0" w:line="240" w:lineRule="auto"/>
      </w:pPr>
      <w:r>
        <w:separator/>
      </w:r>
    </w:p>
  </w:footnote>
  <w:footnote w:type="continuationSeparator" w:id="0">
    <w:p w:rsidR="006712DD" w:rsidRDefault="006712DD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38606A"/>
    <w:multiLevelType w:val="hybridMultilevel"/>
    <w:tmpl w:val="61E4D932"/>
    <w:lvl w:ilvl="0" w:tplc="ED5EE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DA"/>
    <w:rsid w:val="00000968"/>
    <w:rsid w:val="0000388E"/>
    <w:rsid w:val="000039CD"/>
    <w:rsid w:val="00006266"/>
    <w:rsid w:val="00007552"/>
    <w:rsid w:val="00007BC0"/>
    <w:rsid w:val="000109E8"/>
    <w:rsid w:val="00010CD3"/>
    <w:rsid w:val="00010F58"/>
    <w:rsid w:val="00013CCE"/>
    <w:rsid w:val="000156BE"/>
    <w:rsid w:val="00015F68"/>
    <w:rsid w:val="00016439"/>
    <w:rsid w:val="00021213"/>
    <w:rsid w:val="00022177"/>
    <w:rsid w:val="00022698"/>
    <w:rsid w:val="00023AF0"/>
    <w:rsid w:val="00023B83"/>
    <w:rsid w:val="0002413D"/>
    <w:rsid w:val="00024800"/>
    <w:rsid w:val="00024D01"/>
    <w:rsid w:val="000251D7"/>
    <w:rsid w:val="00027A83"/>
    <w:rsid w:val="00030EE2"/>
    <w:rsid w:val="00031EB6"/>
    <w:rsid w:val="00032616"/>
    <w:rsid w:val="00033BD3"/>
    <w:rsid w:val="00034090"/>
    <w:rsid w:val="00034121"/>
    <w:rsid w:val="000350D2"/>
    <w:rsid w:val="00036404"/>
    <w:rsid w:val="0003687E"/>
    <w:rsid w:val="00036EA5"/>
    <w:rsid w:val="000377CE"/>
    <w:rsid w:val="00042FD5"/>
    <w:rsid w:val="00043132"/>
    <w:rsid w:val="00043C79"/>
    <w:rsid w:val="0004449B"/>
    <w:rsid w:val="00044838"/>
    <w:rsid w:val="00045524"/>
    <w:rsid w:val="00046562"/>
    <w:rsid w:val="00046CAE"/>
    <w:rsid w:val="00047690"/>
    <w:rsid w:val="00050178"/>
    <w:rsid w:val="00052B09"/>
    <w:rsid w:val="000532F9"/>
    <w:rsid w:val="0005393D"/>
    <w:rsid w:val="00056205"/>
    <w:rsid w:val="00056920"/>
    <w:rsid w:val="00057F53"/>
    <w:rsid w:val="00061434"/>
    <w:rsid w:val="00062AC7"/>
    <w:rsid w:val="00062E1A"/>
    <w:rsid w:val="00067812"/>
    <w:rsid w:val="00067C2D"/>
    <w:rsid w:val="00070FF3"/>
    <w:rsid w:val="00072954"/>
    <w:rsid w:val="00073A31"/>
    <w:rsid w:val="00074C1D"/>
    <w:rsid w:val="00075D82"/>
    <w:rsid w:val="00077281"/>
    <w:rsid w:val="00080072"/>
    <w:rsid w:val="00080567"/>
    <w:rsid w:val="000816BC"/>
    <w:rsid w:val="000828B8"/>
    <w:rsid w:val="00083736"/>
    <w:rsid w:val="0008493B"/>
    <w:rsid w:val="00084BE3"/>
    <w:rsid w:val="00084CF3"/>
    <w:rsid w:val="00085FA3"/>
    <w:rsid w:val="00087CF9"/>
    <w:rsid w:val="00090141"/>
    <w:rsid w:val="000907EE"/>
    <w:rsid w:val="00091F4F"/>
    <w:rsid w:val="00091FFB"/>
    <w:rsid w:val="00094DCC"/>
    <w:rsid w:val="000A0B9D"/>
    <w:rsid w:val="000A11F8"/>
    <w:rsid w:val="000A1D91"/>
    <w:rsid w:val="000A29C1"/>
    <w:rsid w:val="000A362F"/>
    <w:rsid w:val="000A370B"/>
    <w:rsid w:val="000A4B64"/>
    <w:rsid w:val="000A5679"/>
    <w:rsid w:val="000B0E5E"/>
    <w:rsid w:val="000B2945"/>
    <w:rsid w:val="000B31EB"/>
    <w:rsid w:val="000B4623"/>
    <w:rsid w:val="000B47BF"/>
    <w:rsid w:val="000B546C"/>
    <w:rsid w:val="000B6A24"/>
    <w:rsid w:val="000B7FE2"/>
    <w:rsid w:val="000C206B"/>
    <w:rsid w:val="000C2243"/>
    <w:rsid w:val="000C3B78"/>
    <w:rsid w:val="000C604D"/>
    <w:rsid w:val="000C6EF2"/>
    <w:rsid w:val="000C73CA"/>
    <w:rsid w:val="000C7525"/>
    <w:rsid w:val="000D02DE"/>
    <w:rsid w:val="000D3C23"/>
    <w:rsid w:val="000D3C2D"/>
    <w:rsid w:val="000D3C86"/>
    <w:rsid w:val="000D3F06"/>
    <w:rsid w:val="000D608B"/>
    <w:rsid w:val="000D7387"/>
    <w:rsid w:val="000D75B8"/>
    <w:rsid w:val="000D764E"/>
    <w:rsid w:val="000D76E7"/>
    <w:rsid w:val="000E11C3"/>
    <w:rsid w:val="000E1A63"/>
    <w:rsid w:val="000E1F1F"/>
    <w:rsid w:val="000E2503"/>
    <w:rsid w:val="000E27A8"/>
    <w:rsid w:val="000E2BB8"/>
    <w:rsid w:val="000E2F91"/>
    <w:rsid w:val="000E3865"/>
    <w:rsid w:val="000E4CBB"/>
    <w:rsid w:val="000E5CA3"/>
    <w:rsid w:val="000E63BA"/>
    <w:rsid w:val="000E647C"/>
    <w:rsid w:val="000E6BA2"/>
    <w:rsid w:val="000E6BF3"/>
    <w:rsid w:val="000E7D43"/>
    <w:rsid w:val="000F0726"/>
    <w:rsid w:val="000F1248"/>
    <w:rsid w:val="000F1D93"/>
    <w:rsid w:val="000F2C7A"/>
    <w:rsid w:val="000F4F09"/>
    <w:rsid w:val="000F6DFB"/>
    <w:rsid w:val="000F78E2"/>
    <w:rsid w:val="000F78F6"/>
    <w:rsid w:val="000F7DA8"/>
    <w:rsid w:val="00101BFE"/>
    <w:rsid w:val="00104A97"/>
    <w:rsid w:val="00105BC5"/>
    <w:rsid w:val="0011117A"/>
    <w:rsid w:val="00111A5C"/>
    <w:rsid w:val="00112F8D"/>
    <w:rsid w:val="00113E6D"/>
    <w:rsid w:val="00114D17"/>
    <w:rsid w:val="00114FDD"/>
    <w:rsid w:val="00115ECA"/>
    <w:rsid w:val="00116B97"/>
    <w:rsid w:val="001216E4"/>
    <w:rsid w:val="001217A8"/>
    <w:rsid w:val="001217DB"/>
    <w:rsid w:val="00121CD9"/>
    <w:rsid w:val="00121D26"/>
    <w:rsid w:val="001227F8"/>
    <w:rsid w:val="001231FD"/>
    <w:rsid w:val="00124431"/>
    <w:rsid w:val="00124EB1"/>
    <w:rsid w:val="00126BF0"/>
    <w:rsid w:val="001302F2"/>
    <w:rsid w:val="00130DDF"/>
    <w:rsid w:val="00131A4D"/>
    <w:rsid w:val="00132708"/>
    <w:rsid w:val="0013468E"/>
    <w:rsid w:val="00134B15"/>
    <w:rsid w:val="00134F78"/>
    <w:rsid w:val="001357DB"/>
    <w:rsid w:val="00136F5A"/>
    <w:rsid w:val="00136FED"/>
    <w:rsid w:val="0013787F"/>
    <w:rsid w:val="00137B03"/>
    <w:rsid w:val="00140448"/>
    <w:rsid w:val="00142B02"/>
    <w:rsid w:val="001430C5"/>
    <w:rsid w:val="00143C8D"/>
    <w:rsid w:val="00144866"/>
    <w:rsid w:val="00144E94"/>
    <w:rsid w:val="00144E9D"/>
    <w:rsid w:val="00147E96"/>
    <w:rsid w:val="00151022"/>
    <w:rsid w:val="00151820"/>
    <w:rsid w:val="00151959"/>
    <w:rsid w:val="0015298E"/>
    <w:rsid w:val="00153A83"/>
    <w:rsid w:val="001557CC"/>
    <w:rsid w:val="001564F5"/>
    <w:rsid w:val="00160CA3"/>
    <w:rsid w:val="00161988"/>
    <w:rsid w:val="00161F76"/>
    <w:rsid w:val="00163A7C"/>
    <w:rsid w:val="0016512F"/>
    <w:rsid w:val="00167C44"/>
    <w:rsid w:val="0017009C"/>
    <w:rsid w:val="001700FE"/>
    <w:rsid w:val="00170758"/>
    <w:rsid w:val="00172B65"/>
    <w:rsid w:val="0017320C"/>
    <w:rsid w:val="00173602"/>
    <w:rsid w:val="00173873"/>
    <w:rsid w:val="001755FF"/>
    <w:rsid w:val="00177F40"/>
    <w:rsid w:val="00180F71"/>
    <w:rsid w:val="00181FBF"/>
    <w:rsid w:val="001838FD"/>
    <w:rsid w:val="00183A08"/>
    <w:rsid w:val="00184139"/>
    <w:rsid w:val="00184809"/>
    <w:rsid w:val="00187188"/>
    <w:rsid w:val="00187592"/>
    <w:rsid w:val="00187865"/>
    <w:rsid w:val="00190F65"/>
    <w:rsid w:val="0019239E"/>
    <w:rsid w:val="00192606"/>
    <w:rsid w:val="001936E7"/>
    <w:rsid w:val="001974E4"/>
    <w:rsid w:val="001A09F8"/>
    <w:rsid w:val="001A10BF"/>
    <w:rsid w:val="001A1ADC"/>
    <w:rsid w:val="001A2325"/>
    <w:rsid w:val="001A2997"/>
    <w:rsid w:val="001A3E96"/>
    <w:rsid w:val="001A5264"/>
    <w:rsid w:val="001A5DB9"/>
    <w:rsid w:val="001A6E86"/>
    <w:rsid w:val="001A70EC"/>
    <w:rsid w:val="001A78CB"/>
    <w:rsid w:val="001A79B8"/>
    <w:rsid w:val="001A7FCF"/>
    <w:rsid w:val="001B0242"/>
    <w:rsid w:val="001B1188"/>
    <w:rsid w:val="001B30EB"/>
    <w:rsid w:val="001B3500"/>
    <w:rsid w:val="001B3BB3"/>
    <w:rsid w:val="001B4148"/>
    <w:rsid w:val="001B4295"/>
    <w:rsid w:val="001B4D6F"/>
    <w:rsid w:val="001C3F1B"/>
    <w:rsid w:val="001C4477"/>
    <w:rsid w:val="001C4F1A"/>
    <w:rsid w:val="001C4FA4"/>
    <w:rsid w:val="001C5214"/>
    <w:rsid w:val="001C5AEE"/>
    <w:rsid w:val="001C60A2"/>
    <w:rsid w:val="001C7520"/>
    <w:rsid w:val="001C787F"/>
    <w:rsid w:val="001C78BF"/>
    <w:rsid w:val="001D0E9F"/>
    <w:rsid w:val="001D16F7"/>
    <w:rsid w:val="001D360F"/>
    <w:rsid w:val="001D4660"/>
    <w:rsid w:val="001D582A"/>
    <w:rsid w:val="001D5C2A"/>
    <w:rsid w:val="001D66B0"/>
    <w:rsid w:val="001D6DF2"/>
    <w:rsid w:val="001E06CF"/>
    <w:rsid w:val="001E12BE"/>
    <w:rsid w:val="001E1D48"/>
    <w:rsid w:val="001E2033"/>
    <w:rsid w:val="001E27F5"/>
    <w:rsid w:val="001E3DCA"/>
    <w:rsid w:val="001E47DE"/>
    <w:rsid w:val="001E51AE"/>
    <w:rsid w:val="001E642A"/>
    <w:rsid w:val="001E66AC"/>
    <w:rsid w:val="001E70D3"/>
    <w:rsid w:val="001F2A98"/>
    <w:rsid w:val="001F6307"/>
    <w:rsid w:val="001F6C93"/>
    <w:rsid w:val="001F715F"/>
    <w:rsid w:val="00200F22"/>
    <w:rsid w:val="00202670"/>
    <w:rsid w:val="00204449"/>
    <w:rsid w:val="00204705"/>
    <w:rsid w:val="002067F4"/>
    <w:rsid w:val="0020717B"/>
    <w:rsid w:val="00207B0D"/>
    <w:rsid w:val="00210884"/>
    <w:rsid w:val="00211BAF"/>
    <w:rsid w:val="00213F99"/>
    <w:rsid w:val="00214D26"/>
    <w:rsid w:val="00215766"/>
    <w:rsid w:val="00215B8F"/>
    <w:rsid w:val="002166D1"/>
    <w:rsid w:val="00216A0F"/>
    <w:rsid w:val="00217F70"/>
    <w:rsid w:val="002202A1"/>
    <w:rsid w:val="002216C8"/>
    <w:rsid w:val="00221F3A"/>
    <w:rsid w:val="0022200A"/>
    <w:rsid w:val="00222146"/>
    <w:rsid w:val="0022252B"/>
    <w:rsid w:val="00222A80"/>
    <w:rsid w:val="00223EFE"/>
    <w:rsid w:val="00225627"/>
    <w:rsid w:val="00230A1F"/>
    <w:rsid w:val="002317E2"/>
    <w:rsid w:val="00231EF0"/>
    <w:rsid w:val="002322AB"/>
    <w:rsid w:val="002341C2"/>
    <w:rsid w:val="00234DDA"/>
    <w:rsid w:val="00234F36"/>
    <w:rsid w:val="00235E0E"/>
    <w:rsid w:val="00236DA5"/>
    <w:rsid w:val="00237ADD"/>
    <w:rsid w:val="002424CA"/>
    <w:rsid w:val="002439A2"/>
    <w:rsid w:val="00244296"/>
    <w:rsid w:val="002442F1"/>
    <w:rsid w:val="002476F7"/>
    <w:rsid w:val="00247F05"/>
    <w:rsid w:val="002513B7"/>
    <w:rsid w:val="0025188A"/>
    <w:rsid w:val="002521B7"/>
    <w:rsid w:val="00252A6C"/>
    <w:rsid w:val="00252D90"/>
    <w:rsid w:val="002534FA"/>
    <w:rsid w:val="002538A9"/>
    <w:rsid w:val="002550FF"/>
    <w:rsid w:val="002562F9"/>
    <w:rsid w:val="0025708A"/>
    <w:rsid w:val="002577CE"/>
    <w:rsid w:val="00257924"/>
    <w:rsid w:val="00257EFB"/>
    <w:rsid w:val="0026038A"/>
    <w:rsid w:val="00260744"/>
    <w:rsid w:val="0026101B"/>
    <w:rsid w:val="0026123B"/>
    <w:rsid w:val="002614A4"/>
    <w:rsid w:val="00261885"/>
    <w:rsid w:val="00261A54"/>
    <w:rsid w:val="00262D66"/>
    <w:rsid w:val="00263487"/>
    <w:rsid w:val="00263C73"/>
    <w:rsid w:val="00270AF9"/>
    <w:rsid w:val="00275673"/>
    <w:rsid w:val="0027569C"/>
    <w:rsid w:val="00281BB3"/>
    <w:rsid w:val="00281EC5"/>
    <w:rsid w:val="00284A06"/>
    <w:rsid w:val="00284F0B"/>
    <w:rsid w:val="002852F3"/>
    <w:rsid w:val="0028542D"/>
    <w:rsid w:val="00285CBB"/>
    <w:rsid w:val="0028687B"/>
    <w:rsid w:val="00294008"/>
    <w:rsid w:val="00294A24"/>
    <w:rsid w:val="00294D96"/>
    <w:rsid w:val="00295099"/>
    <w:rsid w:val="00296EA4"/>
    <w:rsid w:val="00297330"/>
    <w:rsid w:val="0029785D"/>
    <w:rsid w:val="00297C2A"/>
    <w:rsid w:val="002A20C0"/>
    <w:rsid w:val="002A2901"/>
    <w:rsid w:val="002A2D9E"/>
    <w:rsid w:val="002A3F8C"/>
    <w:rsid w:val="002A4ACB"/>
    <w:rsid w:val="002A75CB"/>
    <w:rsid w:val="002A7F1F"/>
    <w:rsid w:val="002B017F"/>
    <w:rsid w:val="002B5D3A"/>
    <w:rsid w:val="002B686F"/>
    <w:rsid w:val="002B691B"/>
    <w:rsid w:val="002B6966"/>
    <w:rsid w:val="002B74E5"/>
    <w:rsid w:val="002C0490"/>
    <w:rsid w:val="002C147A"/>
    <w:rsid w:val="002C2D60"/>
    <w:rsid w:val="002C3BD0"/>
    <w:rsid w:val="002C3F85"/>
    <w:rsid w:val="002C4652"/>
    <w:rsid w:val="002C4CC0"/>
    <w:rsid w:val="002C59B0"/>
    <w:rsid w:val="002C7F6B"/>
    <w:rsid w:val="002D1483"/>
    <w:rsid w:val="002D1A8A"/>
    <w:rsid w:val="002D367D"/>
    <w:rsid w:val="002D5E85"/>
    <w:rsid w:val="002D72DA"/>
    <w:rsid w:val="002E0DDA"/>
    <w:rsid w:val="002E1439"/>
    <w:rsid w:val="002E2F40"/>
    <w:rsid w:val="002E4DF8"/>
    <w:rsid w:val="002E4E48"/>
    <w:rsid w:val="002E6179"/>
    <w:rsid w:val="002E624D"/>
    <w:rsid w:val="002E70A4"/>
    <w:rsid w:val="002E77D0"/>
    <w:rsid w:val="002E7CB3"/>
    <w:rsid w:val="002F3CAA"/>
    <w:rsid w:val="002F4460"/>
    <w:rsid w:val="002F729E"/>
    <w:rsid w:val="002F7439"/>
    <w:rsid w:val="002F7D53"/>
    <w:rsid w:val="0030018E"/>
    <w:rsid w:val="00300BC6"/>
    <w:rsid w:val="00301343"/>
    <w:rsid w:val="00302785"/>
    <w:rsid w:val="00302BA9"/>
    <w:rsid w:val="00303684"/>
    <w:rsid w:val="00306344"/>
    <w:rsid w:val="003065B8"/>
    <w:rsid w:val="00306E54"/>
    <w:rsid w:val="0030767B"/>
    <w:rsid w:val="00307947"/>
    <w:rsid w:val="00307FA7"/>
    <w:rsid w:val="00310117"/>
    <w:rsid w:val="003101A3"/>
    <w:rsid w:val="00312B9A"/>
    <w:rsid w:val="003139C3"/>
    <w:rsid w:val="00314AF4"/>
    <w:rsid w:val="00314E2E"/>
    <w:rsid w:val="0032092C"/>
    <w:rsid w:val="00320C48"/>
    <w:rsid w:val="003225EC"/>
    <w:rsid w:val="00323078"/>
    <w:rsid w:val="0032659A"/>
    <w:rsid w:val="003320EE"/>
    <w:rsid w:val="003326A9"/>
    <w:rsid w:val="0033398A"/>
    <w:rsid w:val="0033508A"/>
    <w:rsid w:val="00336B75"/>
    <w:rsid w:val="003405DA"/>
    <w:rsid w:val="003406F8"/>
    <w:rsid w:val="0034387F"/>
    <w:rsid w:val="003442F6"/>
    <w:rsid w:val="003451B6"/>
    <w:rsid w:val="0034575F"/>
    <w:rsid w:val="00346B85"/>
    <w:rsid w:val="00346F0A"/>
    <w:rsid w:val="00347076"/>
    <w:rsid w:val="00347595"/>
    <w:rsid w:val="003477EB"/>
    <w:rsid w:val="00347C55"/>
    <w:rsid w:val="003511E9"/>
    <w:rsid w:val="0035262F"/>
    <w:rsid w:val="00353356"/>
    <w:rsid w:val="0035485E"/>
    <w:rsid w:val="003578B7"/>
    <w:rsid w:val="00361234"/>
    <w:rsid w:val="00361CC2"/>
    <w:rsid w:val="003631B3"/>
    <w:rsid w:val="003645BA"/>
    <w:rsid w:val="00365B68"/>
    <w:rsid w:val="0037029E"/>
    <w:rsid w:val="00371050"/>
    <w:rsid w:val="00371A91"/>
    <w:rsid w:val="00372571"/>
    <w:rsid w:val="0037288C"/>
    <w:rsid w:val="00372AE1"/>
    <w:rsid w:val="003745B4"/>
    <w:rsid w:val="003746E9"/>
    <w:rsid w:val="0037758D"/>
    <w:rsid w:val="00377668"/>
    <w:rsid w:val="003779DC"/>
    <w:rsid w:val="00377A92"/>
    <w:rsid w:val="0038295B"/>
    <w:rsid w:val="00382BEE"/>
    <w:rsid w:val="00383D41"/>
    <w:rsid w:val="00384A30"/>
    <w:rsid w:val="00384D8E"/>
    <w:rsid w:val="003854FD"/>
    <w:rsid w:val="00386956"/>
    <w:rsid w:val="003902C0"/>
    <w:rsid w:val="0039123C"/>
    <w:rsid w:val="00394CA8"/>
    <w:rsid w:val="00396E66"/>
    <w:rsid w:val="00396FCA"/>
    <w:rsid w:val="003A08F5"/>
    <w:rsid w:val="003A27D4"/>
    <w:rsid w:val="003A3140"/>
    <w:rsid w:val="003A3447"/>
    <w:rsid w:val="003A3563"/>
    <w:rsid w:val="003A41D8"/>
    <w:rsid w:val="003A57CD"/>
    <w:rsid w:val="003A6012"/>
    <w:rsid w:val="003B447C"/>
    <w:rsid w:val="003B569F"/>
    <w:rsid w:val="003B57E1"/>
    <w:rsid w:val="003B58CD"/>
    <w:rsid w:val="003B6C09"/>
    <w:rsid w:val="003C0F08"/>
    <w:rsid w:val="003C1750"/>
    <w:rsid w:val="003C178D"/>
    <w:rsid w:val="003C1792"/>
    <w:rsid w:val="003C1F97"/>
    <w:rsid w:val="003C5091"/>
    <w:rsid w:val="003C57CC"/>
    <w:rsid w:val="003C6B21"/>
    <w:rsid w:val="003C7313"/>
    <w:rsid w:val="003C7AF2"/>
    <w:rsid w:val="003C7D79"/>
    <w:rsid w:val="003D010A"/>
    <w:rsid w:val="003D12EE"/>
    <w:rsid w:val="003D1C8E"/>
    <w:rsid w:val="003D3079"/>
    <w:rsid w:val="003D39D4"/>
    <w:rsid w:val="003E1C9B"/>
    <w:rsid w:val="003E239B"/>
    <w:rsid w:val="003E27F3"/>
    <w:rsid w:val="003E2AB8"/>
    <w:rsid w:val="003E2F42"/>
    <w:rsid w:val="003E3312"/>
    <w:rsid w:val="003E3A5E"/>
    <w:rsid w:val="003E3B82"/>
    <w:rsid w:val="003E65B9"/>
    <w:rsid w:val="003E664A"/>
    <w:rsid w:val="003F1058"/>
    <w:rsid w:val="003F1463"/>
    <w:rsid w:val="003F3B8C"/>
    <w:rsid w:val="003F5A2B"/>
    <w:rsid w:val="003F611E"/>
    <w:rsid w:val="003F634C"/>
    <w:rsid w:val="003F6AF9"/>
    <w:rsid w:val="00400098"/>
    <w:rsid w:val="0040101A"/>
    <w:rsid w:val="00402153"/>
    <w:rsid w:val="004035FF"/>
    <w:rsid w:val="00403BD0"/>
    <w:rsid w:val="00403F7B"/>
    <w:rsid w:val="00404E16"/>
    <w:rsid w:val="00407899"/>
    <w:rsid w:val="004112C8"/>
    <w:rsid w:val="00411A96"/>
    <w:rsid w:val="00412D6A"/>
    <w:rsid w:val="00413521"/>
    <w:rsid w:val="00413B6A"/>
    <w:rsid w:val="00416C13"/>
    <w:rsid w:val="004179BC"/>
    <w:rsid w:val="00420F4F"/>
    <w:rsid w:val="004215D9"/>
    <w:rsid w:val="004228DC"/>
    <w:rsid w:val="00426B32"/>
    <w:rsid w:val="00430AAE"/>
    <w:rsid w:val="00432F88"/>
    <w:rsid w:val="0043341C"/>
    <w:rsid w:val="00433ABA"/>
    <w:rsid w:val="00433ACE"/>
    <w:rsid w:val="00433D37"/>
    <w:rsid w:val="00436A7E"/>
    <w:rsid w:val="00437DEC"/>
    <w:rsid w:val="00440F1C"/>
    <w:rsid w:val="0044139C"/>
    <w:rsid w:val="00441DBD"/>
    <w:rsid w:val="00441EA4"/>
    <w:rsid w:val="0044462E"/>
    <w:rsid w:val="00444DFD"/>
    <w:rsid w:val="00445748"/>
    <w:rsid w:val="004464FD"/>
    <w:rsid w:val="004475A5"/>
    <w:rsid w:val="004504A9"/>
    <w:rsid w:val="004518A9"/>
    <w:rsid w:val="00452B16"/>
    <w:rsid w:val="0045763B"/>
    <w:rsid w:val="00457FD6"/>
    <w:rsid w:val="004611D2"/>
    <w:rsid w:val="00462679"/>
    <w:rsid w:val="004654E4"/>
    <w:rsid w:val="00465A75"/>
    <w:rsid w:val="0046641F"/>
    <w:rsid w:val="004666E8"/>
    <w:rsid w:val="00467A8A"/>
    <w:rsid w:val="00467BE4"/>
    <w:rsid w:val="00467C93"/>
    <w:rsid w:val="004701F6"/>
    <w:rsid w:val="00470418"/>
    <w:rsid w:val="00472D25"/>
    <w:rsid w:val="00472E4C"/>
    <w:rsid w:val="004740A4"/>
    <w:rsid w:val="00474D3F"/>
    <w:rsid w:val="004752DE"/>
    <w:rsid w:val="004777DB"/>
    <w:rsid w:val="00477F20"/>
    <w:rsid w:val="0048039E"/>
    <w:rsid w:val="004817A7"/>
    <w:rsid w:val="004834BC"/>
    <w:rsid w:val="00484CD6"/>
    <w:rsid w:val="00485013"/>
    <w:rsid w:val="004876CB"/>
    <w:rsid w:val="00487F06"/>
    <w:rsid w:val="00490267"/>
    <w:rsid w:val="00490FCC"/>
    <w:rsid w:val="0049117B"/>
    <w:rsid w:val="004918B3"/>
    <w:rsid w:val="00493E27"/>
    <w:rsid w:val="00494538"/>
    <w:rsid w:val="00494904"/>
    <w:rsid w:val="00494A52"/>
    <w:rsid w:val="004965E1"/>
    <w:rsid w:val="00496D9D"/>
    <w:rsid w:val="004973F0"/>
    <w:rsid w:val="00497855"/>
    <w:rsid w:val="00497A3C"/>
    <w:rsid w:val="004A2E83"/>
    <w:rsid w:val="004A3C99"/>
    <w:rsid w:val="004A4657"/>
    <w:rsid w:val="004B1939"/>
    <w:rsid w:val="004B1FDF"/>
    <w:rsid w:val="004B2C8F"/>
    <w:rsid w:val="004B3FA7"/>
    <w:rsid w:val="004B695E"/>
    <w:rsid w:val="004B6B10"/>
    <w:rsid w:val="004B70F7"/>
    <w:rsid w:val="004C03D0"/>
    <w:rsid w:val="004C2087"/>
    <w:rsid w:val="004C24EF"/>
    <w:rsid w:val="004C264D"/>
    <w:rsid w:val="004C27E5"/>
    <w:rsid w:val="004C3061"/>
    <w:rsid w:val="004C344E"/>
    <w:rsid w:val="004C4063"/>
    <w:rsid w:val="004C4BA7"/>
    <w:rsid w:val="004C62FD"/>
    <w:rsid w:val="004C6E24"/>
    <w:rsid w:val="004D0182"/>
    <w:rsid w:val="004D053C"/>
    <w:rsid w:val="004D2209"/>
    <w:rsid w:val="004D2FC0"/>
    <w:rsid w:val="004D3884"/>
    <w:rsid w:val="004D4472"/>
    <w:rsid w:val="004D5D8D"/>
    <w:rsid w:val="004E19A1"/>
    <w:rsid w:val="004E2AD1"/>
    <w:rsid w:val="004E3A4D"/>
    <w:rsid w:val="004E41E0"/>
    <w:rsid w:val="004E5532"/>
    <w:rsid w:val="004E6A8B"/>
    <w:rsid w:val="004F14EE"/>
    <w:rsid w:val="004F1D1D"/>
    <w:rsid w:val="004F29FB"/>
    <w:rsid w:val="004F2DAB"/>
    <w:rsid w:val="004F505F"/>
    <w:rsid w:val="004F6AC1"/>
    <w:rsid w:val="004F7B2C"/>
    <w:rsid w:val="005003B0"/>
    <w:rsid w:val="00500552"/>
    <w:rsid w:val="00500CC9"/>
    <w:rsid w:val="005027DA"/>
    <w:rsid w:val="00504F87"/>
    <w:rsid w:val="00505340"/>
    <w:rsid w:val="00505712"/>
    <w:rsid w:val="00507793"/>
    <w:rsid w:val="005127E5"/>
    <w:rsid w:val="005148DF"/>
    <w:rsid w:val="00516066"/>
    <w:rsid w:val="0051670A"/>
    <w:rsid w:val="00516F44"/>
    <w:rsid w:val="00517917"/>
    <w:rsid w:val="00521034"/>
    <w:rsid w:val="00522A21"/>
    <w:rsid w:val="0052399C"/>
    <w:rsid w:val="00524575"/>
    <w:rsid w:val="0052469A"/>
    <w:rsid w:val="005251DA"/>
    <w:rsid w:val="0052652D"/>
    <w:rsid w:val="00526B33"/>
    <w:rsid w:val="0052776D"/>
    <w:rsid w:val="00527C3A"/>
    <w:rsid w:val="00530829"/>
    <w:rsid w:val="00532863"/>
    <w:rsid w:val="00533A9F"/>
    <w:rsid w:val="00535B2F"/>
    <w:rsid w:val="0053673B"/>
    <w:rsid w:val="005368DE"/>
    <w:rsid w:val="00537174"/>
    <w:rsid w:val="005372B4"/>
    <w:rsid w:val="00537DB4"/>
    <w:rsid w:val="00540853"/>
    <w:rsid w:val="00541F62"/>
    <w:rsid w:val="005422A5"/>
    <w:rsid w:val="0054284D"/>
    <w:rsid w:val="005431FD"/>
    <w:rsid w:val="0054355D"/>
    <w:rsid w:val="0054398A"/>
    <w:rsid w:val="00551555"/>
    <w:rsid w:val="00552508"/>
    <w:rsid w:val="00553242"/>
    <w:rsid w:val="005538A7"/>
    <w:rsid w:val="00555115"/>
    <w:rsid w:val="00555564"/>
    <w:rsid w:val="00556501"/>
    <w:rsid w:val="005566E3"/>
    <w:rsid w:val="00557000"/>
    <w:rsid w:val="0055715E"/>
    <w:rsid w:val="00557B4E"/>
    <w:rsid w:val="00560971"/>
    <w:rsid w:val="0056104B"/>
    <w:rsid w:val="00561117"/>
    <w:rsid w:val="00562BEA"/>
    <w:rsid w:val="00563AC2"/>
    <w:rsid w:val="00563C69"/>
    <w:rsid w:val="005641D7"/>
    <w:rsid w:val="00564917"/>
    <w:rsid w:val="005666C6"/>
    <w:rsid w:val="00567474"/>
    <w:rsid w:val="00571165"/>
    <w:rsid w:val="005716BB"/>
    <w:rsid w:val="00573D44"/>
    <w:rsid w:val="0057427F"/>
    <w:rsid w:val="00574D54"/>
    <w:rsid w:val="00575450"/>
    <w:rsid w:val="0057660A"/>
    <w:rsid w:val="0057746D"/>
    <w:rsid w:val="005775A7"/>
    <w:rsid w:val="00577CAA"/>
    <w:rsid w:val="00577CAD"/>
    <w:rsid w:val="00582BDD"/>
    <w:rsid w:val="00582D1B"/>
    <w:rsid w:val="00584287"/>
    <w:rsid w:val="00584341"/>
    <w:rsid w:val="00586D41"/>
    <w:rsid w:val="00590E4F"/>
    <w:rsid w:val="00593215"/>
    <w:rsid w:val="00593ED9"/>
    <w:rsid w:val="00593EF7"/>
    <w:rsid w:val="005964F7"/>
    <w:rsid w:val="00597309"/>
    <w:rsid w:val="005A064A"/>
    <w:rsid w:val="005A0E35"/>
    <w:rsid w:val="005A1D29"/>
    <w:rsid w:val="005A2208"/>
    <w:rsid w:val="005A428B"/>
    <w:rsid w:val="005A4490"/>
    <w:rsid w:val="005A4F1D"/>
    <w:rsid w:val="005A53C4"/>
    <w:rsid w:val="005A5F7F"/>
    <w:rsid w:val="005A667E"/>
    <w:rsid w:val="005A77EC"/>
    <w:rsid w:val="005A7F9E"/>
    <w:rsid w:val="005B0A88"/>
    <w:rsid w:val="005B2AC0"/>
    <w:rsid w:val="005B4D7D"/>
    <w:rsid w:val="005B4EB6"/>
    <w:rsid w:val="005C0323"/>
    <w:rsid w:val="005C39F3"/>
    <w:rsid w:val="005C3B91"/>
    <w:rsid w:val="005C4574"/>
    <w:rsid w:val="005C4B4F"/>
    <w:rsid w:val="005C53EA"/>
    <w:rsid w:val="005C742B"/>
    <w:rsid w:val="005D0C71"/>
    <w:rsid w:val="005D0E2E"/>
    <w:rsid w:val="005D2A47"/>
    <w:rsid w:val="005D2B00"/>
    <w:rsid w:val="005D39B3"/>
    <w:rsid w:val="005D4348"/>
    <w:rsid w:val="005D51E2"/>
    <w:rsid w:val="005D6E88"/>
    <w:rsid w:val="005D72EE"/>
    <w:rsid w:val="005D7ECC"/>
    <w:rsid w:val="005E14B9"/>
    <w:rsid w:val="005E28B0"/>
    <w:rsid w:val="005E3189"/>
    <w:rsid w:val="005E5271"/>
    <w:rsid w:val="005E6082"/>
    <w:rsid w:val="005E65F3"/>
    <w:rsid w:val="005E7FDA"/>
    <w:rsid w:val="005F0203"/>
    <w:rsid w:val="005F1435"/>
    <w:rsid w:val="005F16A9"/>
    <w:rsid w:val="005F1820"/>
    <w:rsid w:val="005F361A"/>
    <w:rsid w:val="005F372B"/>
    <w:rsid w:val="0060033D"/>
    <w:rsid w:val="00601568"/>
    <w:rsid w:val="006015C6"/>
    <w:rsid w:val="00601B91"/>
    <w:rsid w:val="00604643"/>
    <w:rsid w:val="00604B47"/>
    <w:rsid w:val="00605709"/>
    <w:rsid w:val="00605D35"/>
    <w:rsid w:val="00606C62"/>
    <w:rsid w:val="00607242"/>
    <w:rsid w:val="00611023"/>
    <w:rsid w:val="00612095"/>
    <w:rsid w:val="00615447"/>
    <w:rsid w:val="00615C83"/>
    <w:rsid w:val="00620CA0"/>
    <w:rsid w:val="006222C1"/>
    <w:rsid w:val="00623F15"/>
    <w:rsid w:val="00624D6F"/>
    <w:rsid w:val="00626629"/>
    <w:rsid w:val="00626BED"/>
    <w:rsid w:val="00627534"/>
    <w:rsid w:val="006278E0"/>
    <w:rsid w:val="006311FB"/>
    <w:rsid w:val="006322B2"/>
    <w:rsid w:val="0063312D"/>
    <w:rsid w:val="006333E8"/>
    <w:rsid w:val="00634268"/>
    <w:rsid w:val="00634AA2"/>
    <w:rsid w:val="00637807"/>
    <w:rsid w:val="00637F19"/>
    <w:rsid w:val="00640E37"/>
    <w:rsid w:val="00641A3C"/>
    <w:rsid w:val="00643857"/>
    <w:rsid w:val="00643866"/>
    <w:rsid w:val="00644AC1"/>
    <w:rsid w:val="00645AC4"/>
    <w:rsid w:val="006460AC"/>
    <w:rsid w:val="006474F1"/>
    <w:rsid w:val="00653370"/>
    <w:rsid w:val="006540F8"/>
    <w:rsid w:val="0065792C"/>
    <w:rsid w:val="00657B0F"/>
    <w:rsid w:val="0066121C"/>
    <w:rsid w:val="0066197C"/>
    <w:rsid w:val="00661EA9"/>
    <w:rsid w:val="006620F4"/>
    <w:rsid w:val="0066323F"/>
    <w:rsid w:val="0066604F"/>
    <w:rsid w:val="00666BEB"/>
    <w:rsid w:val="006670D2"/>
    <w:rsid w:val="006671EC"/>
    <w:rsid w:val="006712DD"/>
    <w:rsid w:val="0067303E"/>
    <w:rsid w:val="00674F79"/>
    <w:rsid w:val="0067518A"/>
    <w:rsid w:val="00676197"/>
    <w:rsid w:val="00680C78"/>
    <w:rsid w:val="00681C6F"/>
    <w:rsid w:val="00681FAE"/>
    <w:rsid w:val="00683C75"/>
    <w:rsid w:val="00684AFD"/>
    <w:rsid w:val="00684FB8"/>
    <w:rsid w:val="00685488"/>
    <w:rsid w:val="00685E65"/>
    <w:rsid w:val="006867BD"/>
    <w:rsid w:val="00686E7B"/>
    <w:rsid w:val="006900D4"/>
    <w:rsid w:val="0069041B"/>
    <w:rsid w:val="00690A7E"/>
    <w:rsid w:val="0069751A"/>
    <w:rsid w:val="006A0F44"/>
    <w:rsid w:val="006A1240"/>
    <w:rsid w:val="006A1A5B"/>
    <w:rsid w:val="006A2347"/>
    <w:rsid w:val="006A2EBD"/>
    <w:rsid w:val="006A45FA"/>
    <w:rsid w:val="006A7019"/>
    <w:rsid w:val="006B04F9"/>
    <w:rsid w:val="006B0573"/>
    <w:rsid w:val="006B1114"/>
    <w:rsid w:val="006B1C5E"/>
    <w:rsid w:val="006B30F7"/>
    <w:rsid w:val="006B5234"/>
    <w:rsid w:val="006B6EED"/>
    <w:rsid w:val="006B761C"/>
    <w:rsid w:val="006B79B8"/>
    <w:rsid w:val="006C02D6"/>
    <w:rsid w:val="006C19C8"/>
    <w:rsid w:val="006C2C95"/>
    <w:rsid w:val="006C3062"/>
    <w:rsid w:val="006C6E48"/>
    <w:rsid w:val="006C7EEB"/>
    <w:rsid w:val="006D347B"/>
    <w:rsid w:val="006D5AF6"/>
    <w:rsid w:val="006D746C"/>
    <w:rsid w:val="006D7A05"/>
    <w:rsid w:val="006E0158"/>
    <w:rsid w:val="006E171F"/>
    <w:rsid w:val="006E342C"/>
    <w:rsid w:val="006E4061"/>
    <w:rsid w:val="006E7275"/>
    <w:rsid w:val="006E7433"/>
    <w:rsid w:val="006E7A42"/>
    <w:rsid w:val="006F08A7"/>
    <w:rsid w:val="006F1C41"/>
    <w:rsid w:val="006F27F2"/>
    <w:rsid w:val="006F2956"/>
    <w:rsid w:val="006F34B3"/>
    <w:rsid w:val="006F5616"/>
    <w:rsid w:val="006F5A75"/>
    <w:rsid w:val="006F5E0F"/>
    <w:rsid w:val="006F6420"/>
    <w:rsid w:val="006F64CF"/>
    <w:rsid w:val="006F67BF"/>
    <w:rsid w:val="006F7652"/>
    <w:rsid w:val="006F7AC6"/>
    <w:rsid w:val="006F7DF0"/>
    <w:rsid w:val="007008EC"/>
    <w:rsid w:val="00700DEE"/>
    <w:rsid w:val="00701517"/>
    <w:rsid w:val="00701582"/>
    <w:rsid w:val="0070287C"/>
    <w:rsid w:val="00702F72"/>
    <w:rsid w:val="0070420C"/>
    <w:rsid w:val="00704E02"/>
    <w:rsid w:val="00705D84"/>
    <w:rsid w:val="00706CE9"/>
    <w:rsid w:val="007105DD"/>
    <w:rsid w:val="00711ED7"/>
    <w:rsid w:val="0071397B"/>
    <w:rsid w:val="007142ED"/>
    <w:rsid w:val="00715E0B"/>
    <w:rsid w:val="007221FF"/>
    <w:rsid w:val="007223E0"/>
    <w:rsid w:val="007226FE"/>
    <w:rsid w:val="00723CF4"/>
    <w:rsid w:val="007242A7"/>
    <w:rsid w:val="00724B9F"/>
    <w:rsid w:val="00725C5D"/>
    <w:rsid w:val="00725D7B"/>
    <w:rsid w:val="00726002"/>
    <w:rsid w:val="00730525"/>
    <w:rsid w:val="00731BAA"/>
    <w:rsid w:val="00732F98"/>
    <w:rsid w:val="007334E8"/>
    <w:rsid w:val="00734D1A"/>
    <w:rsid w:val="00735A5C"/>
    <w:rsid w:val="00735FC9"/>
    <w:rsid w:val="007363AF"/>
    <w:rsid w:val="00736779"/>
    <w:rsid w:val="007367D2"/>
    <w:rsid w:val="007373A4"/>
    <w:rsid w:val="00737553"/>
    <w:rsid w:val="007376F7"/>
    <w:rsid w:val="00740228"/>
    <w:rsid w:val="00741AFF"/>
    <w:rsid w:val="00741CF8"/>
    <w:rsid w:val="00743388"/>
    <w:rsid w:val="007442EA"/>
    <w:rsid w:val="00745C9C"/>
    <w:rsid w:val="0075257E"/>
    <w:rsid w:val="00753B45"/>
    <w:rsid w:val="00753F0D"/>
    <w:rsid w:val="0075428C"/>
    <w:rsid w:val="00754627"/>
    <w:rsid w:val="007548CA"/>
    <w:rsid w:val="007573D3"/>
    <w:rsid w:val="007621AD"/>
    <w:rsid w:val="0076348B"/>
    <w:rsid w:val="0076462F"/>
    <w:rsid w:val="007655D9"/>
    <w:rsid w:val="007656A0"/>
    <w:rsid w:val="00765E3A"/>
    <w:rsid w:val="00770978"/>
    <w:rsid w:val="00771BC6"/>
    <w:rsid w:val="00771F7F"/>
    <w:rsid w:val="00772553"/>
    <w:rsid w:val="007735D3"/>
    <w:rsid w:val="00774AC4"/>
    <w:rsid w:val="00774D54"/>
    <w:rsid w:val="00775462"/>
    <w:rsid w:val="0077599D"/>
    <w:rsid w:val="0077681B"/>
    <w:rsid w:val="0077681D"/>
    <w:rsid w:val="00780563"/>
    <w:rsid w:val="00780D03"/>
    <w:rsid w:val="00780E47"/>
    <w:rsid w:val="0078149A"/>
    <w:rsid w:val="00782FA9"/>
    <w:rsid w:val="0078357A"/>
    <w:rsid w:val="00783B10"/>
    <w:rsid w:val="00784039"/>
    <w:rsid w:val="00785D2B"/>
    <w:rsid w:val="0078627A"/>
    <w:rsid w:val="007876D6"/>
    <w:rsid w:val="00790CC0"/>
    <w:rsid w:val="00790DCB"/>
    <w:rsid w:val="00790F0C"/>
    <w:rsid w:val="00793143"/>
    <w:rsid w:val="0079322B"/>
    <w:rsid w:val="0079367A"/>
    <w:rsid w:val="00794132"/>
    <w:rsid w:val="00794BC1"/>
    <w:rsid w:val="00794E19"/>
    <w:rsid w:val="00794E3A"/>
    <w:rsid w:val="00795032"/>
    <w:rsid w:val="00796944"/>
    <w:rsid w:val="007973B8"/>
    <w:rsid w:val="007A0410"/>
    <w:rsid w:val="007A055F"/>
    <w:rsid w:val="007A0D64"/>
    <w:rsid w:val="007A238F"/>
    <w:rsid w:val="007A23F6"/>
    <w:rsid w:val="007A35EE"/>
    <w:rsid w:val="007A5366"/>
    <w:rsid w:val="007A589A"/>
    <w:rsid w:val="007A58D6"/>
    <w:rsid w:val="007A59A8"/>
    <w:rsid w:val="007A7D30"/>
    <w:rsid w:val="007A7F46"/>
    <w:rsid w:val="007B2293"/>
    <w:rsid w:val="007B2675"/>
    <w:rsid w:val="007B2866"/>
    <w:rsid w:val="007B4CCA"/>
    <w:rsid w:val="007B5122"/>
    <w:rsid w:val="007B5B0B"/>
    <w:rsid w:val="007B5F88"/>
    <w:rsid w:val="007B77AF"/>
    <w:rsid w:val="007C192F"/>
    <w:rsid w:val="007C1E53"/>
    <w:rsid w:val="007C2982"/>
    <w:rsid w:val="007C3B97"/>
    <w:rsid w:val="007C718D"/>
    <w:rsid w:val="007C7E40"/>
    <w:rsid w:val="007D0979"/>
    <w:rsid w:val="007D27BE"/>
    <w:rsid w:val="007D2D65"/>
    <w:rsid w:val="007D3F5E"/>
    <w:rsid w:val="007D4A03"/>
    <w:rsid w:val="007E205F"/>
    <w:rsid w:val="007E4B6E"/>
    <w:rsid w:val="007E55D2"/>
    <w:rsid w:val="007E6128"/>
    <w:rsid w:val="007E6436"/>
    <w:rsid w:val="007E67B0"/>
    <w:rsid w:val="007E7EC3"/>
    <w:rsid w:val="007F058E"/>
    <w:rsid w:val="007F0BAC"/>
    <w:rsid w:val="007F1407"/>
    <w:rsid w:val="007F200D"/>
    <w:rsid w:val="007F27D3"/>
    <w:rsid w:val="007F2EDF"/>
    <w:rsid w:val="007F40AA"/>
    <w:rsid w:val="007F41BC"/>
    <w:rsid w:val="007F791E"/>
    <w:rsid w:val="00801839"/>
    <w:rsid w:val="00804042"/>
    <w:rsid w:val="00805019"/>
    <w:rsid w:val="00805995"/>
    <w:rsid w:val="008063F7"/>
    <w:rsid w:val="00807236"/>
    <w:rsid w:val="00810261"/>
    <w:rsid w:val="0081070D"/>
    <w:rsid w:val="00811DEA"/>
    <w:rsid w:val="008127CE"/>
    <w:rsid w:val="00812A23"/>
    <w:rsid w:val="00812BA7"/>
    <w:rsid w:val="008149EC"/>
    <w:rsid w:val="00815BB9"/>
    <w:rsid w:val="00817AD6"/>
    <w:rsid w:val="00817BE2"/>
    <w:rsid w:val="00820B95"/>
    <w:rsid w:val="008212F1"/>
    <w:rsid w:val="008213D5"/>
    <w:rsid w:val="008238F7"/>
    <w:rsid w:val="008251B6"/>
    <w:rsid w:val="00825269"/>
    <w:rsid w:val="00826557"/>
    <w:rsid w:val="00827423"/>
    <w:rsid w:val="00827503"/>
    <w:rsid w:val="008279FE"/>
    <w:rsid w:val="00827CDC"/>
    <w:rsid w:val="00833912"/>
    <w:rsid w:val="00834331"/>
    <w:rsid w:val="00834B7B"/>
    <w:rsid w:val="008365E0"/>
    <w:rsid w:val="0083675D"/>
    <w:rsid w:val="008375EF"/>
    <w:rsid w:val="0084087E"/>
    <w:rsid w:val="00841979"/>
    <w:rsid w:val="00841BBA"/>
    <w:rsid w:val="0084372F"/>
    <w:rsid w:val="00843D69"/>
    <w:rsid w:val="008455B9"/>
    <w:rsid w:val="00845D97"/>
    <w:rsid w:val="00850F86"/>
    <w:rsid w:val="00851EDB"/>
    <w:rsid w:val="0085371A"/>
    <w:rsid w:val="00855BE3"/>
    <w:rsid w:val="00856851"/>
    <w:rsid w:val="00856CD9"/>
    <w:rsid w:val="00856D5D"/>
    <w:rsid w:val="00856F39"/>
    <w:rsid w:val="00861021"/>
    <w:rsid w:val="008618B4"/>
    <w:rsid w:val="008639BC"/>
    <w:rsid w:val="00864F61"/>
    <w:rsid w:val="00865911"/>
    <w:rsid w:val="00865AC8"/>
    <w:rsid w:val="008678FE"/>
    <w:rsid w:val="00872F06"/>
    <w:rsid w:val="00875ACA"/>
    <w:rsid w:val="00877996"/>
    <w:rsid w:val="00877A45"/>
    <w:rsid w:val="00880A8E"/>
    <w:rsid w:val="00880AC4"/>
    <w:rsid w:val="00881525"/>
    <w:rsid w:val="0088227C"/>
    <w:rsid w:val="008823A0"/>
    <w:rsid w:val="00882603"/>
    <w:rsid w:val="00882FCB"/>
    <w:rsid w:val="00883EE1"/>
    <w:rsid w:val="008856A3"/>
    <w:rsid w:val="00885F47"/>
    <w:rsid w:val="00890AE7"/>
    <w:rsid w:val="00891E36"/>
    <w:rsid w:val="00892984"/>
    <w:rsid w:val="00892C3E"/>
    <w:rsid w:val="00892F1E"/>
    <w:rsid w:val="0089349C"/>
    <w:rsid w:val="00893EE5"/>
    <w:rsid w:val="00894975"/>
    <w:rsid w:val="0089502B"/>
    <w:rsid w:val="00896086"/>
    <w:rsid w:val="00896145"/>
    <w:rsid w:val="008966EE"/>
    <w:rsid w:val="00896BDB"/>
    <w:rsid w:val="008A0D0F"/>
    <w:rsid w:val="008A18D8"/>
    <w:rsid w:val="008A2A22"/>
    <w:rsid w:val="008A30F4"/>
    <w:rsid w:val="008A349D"/>
    <w:rsid w:val="008A5653"/>
    <w:rsid w:val="008A7535"/>
    <w:rsid w:val="008A79D4"/>
    <w:rsid w:val="008B030D"/>
    <w:rsid w:val="008B0C9D"/>
    <w:rsid w:val="008B0E1C"/>
    <w:rsid w:val="008B2166"/>
    <w:rsid w:val="008B3295"/>
    <w:rsid w:val="008B345E"/>
    <w:rsid w:val="008B35AE"/>
    <w:rsid w:val="008B3F2B"/>
    <w:rsid w:val="008B41E7"/>
    <w:rsid w:val="008B66D5"/>
    <w:rsid w:val="008C182F"/>
    <w:rsid w:val="008C2137"/>
    <w:rsid w:val="008C3966"/>
    <w:rsid w:val="008C50D5"/>
    <w:rsid w:val="008C5CE8"/>
    <w:rsid w:val="008C5F7B"/>
    <w:rsid w:val="008C6BB1"/>
    <w:rsid w:val="008C71F9"/>
    <w:rsid w:val="008D015F"/>
    <w:rsid w:val="008D0641"/>
    <w:rsid w:val="008D0E57"/>
    <w:rsid w:val="008D1CE7"/>
    <w:rsid w:val="008D3940"/>
    <w:rsid w:val="008D407A"/>
    <w:rsid w:val="008D7808"/>
    <w:rsid w:val="008E0EB3"/>
    <w:rsid w:val="008E1E54"/>
    <w:rsid w:val="008E210D"/>
    <w:rsid w:val="008E2CF9"/>
    <w:rsid w:val="008E3280"/>
    <w:rsid w:val="008E37C6"/>
    <w:rsid w:val="008E5E7B"/>
    <w:rsid w:val="008F0F33"/>
    <w:rsid w:val="008F164C"/>
    <w:rsid w:val="008F1A7E"/>
    <w:rsid w:val="008F308A"/>
    <w:rsid w:val="008F38E6"/>
    <w:rsid w:val="008F38FB"/>
    <w:rsid w:val="008F45D9"/>
    <w:rsid w:val="008F593B"/>
    <w:rsid w:val="008F5954"/>
    <w:rsid w:val="008F6285"/>
    <w:rsid w:val="008F6287"/>
    <w:rsid w:val="008F6B2C"/>
    <w:rsid w:val="008F7655"/>
    <w:rsid w:val="008F798F"/>
    <w:rsid w:val="00901DF3"/>
    <w:rsid w:val="0090284C"/>
    <w:rsid w:val="00904671"/>
    <w:rsid w:val="00905106"/>
    <w:rsid w:val="009064B7"/>
    <w:rsid w:val="009066DA"/>
    <w:rsid w:val="00906DCF"/>
    <w:rsid w:val="00910DC5"/>
    <w:rsid w:val="009119AE"/>
    <w:rsid w:val="00914A37"/>
    <w:rsid w:val="00915B68"/>
    <w:rsid w:val="0091741C"/>
    <w:rsid w:val="00920719"/>
    <w:rsid w:val="009209D8"/>
    <w:rsid w:val="00921099"/>
    <w:rsid w:val="00921F83"/>
    <w:rsid w:val="00922FB5"/>
    <w:rsid w:val="0092386B"/>
    <w:rsid w:val="009238C2"/>
    <w:rsid w:val="00924DEA"/>
    <w:rsid w:val="00925EF2"/>
    <w:rsid w:val="00927265"/>
    <w:rsid w:val="00932461"/>
    <w:rsid w:val="009333A4"/>
    <w:rsid w:val="00936560"/>
    <w:rsid w:val="009375FF"/>
    <w:rsid w:val="00937B68"/>
    <w:rsid w:val="0094089B"/>
    <w:rsid w:val="00940FA5"/>
    <w:rsid w:val="009417CD"/>
    <w:rsid w:val="00941B14"/>
    <w:rsid w:val="00942F39"/>
    <w:rsid w:val="009431DD"/>
    <w:rsid w:val="00943F79"/>
    <w:rsid w:val="009442D6"/>
    <w:rsid w:val="00945AD5"/>
    <w:rsid w:val="00945B53"/>
    <w:rsid w:val="00945E15"/>
    <w:rsid w:val="00947FCE"/>
    <w:rsid w:val="0095060B"/>
    <w:rsid w:val="00950E77"/>
    <w:rsid w:val="00952713"/>
    <w:rsid w:val="00953895"/>
    <w:rsid w:val="009543EB"/>
    <w:rsid w:val="009566C1"/>
    <w:rsid w:val="00956C1D"/>
    <w:rsid w:val="00957C3C"/>
    <w:rsid w:val="00957E6E"/>
    <w:rsid w:val="00960431"/>
    <w:rsid w:val="00960D0C"/>
    <w:rsid w:val="00960EDB"/>
    <w:rsid w:val="00962103"/>
    <w:rsid w:val="00962AA9"/>
    <w:rsid w:val="00963233"/>
    <w:rsid w:val="009632E4"/>
    <w:rsid w:val="009636B8"/>
    <w:rsid w:val="0096456E"/>
    <w:rsid w:val="0096493F"/>
    <w:rsid w:val="009660C1"/>
    <w:rsid w:val="0097076A"/>
    <w:rsid w:val="00972078"/>
    <w:rsid w:val="00972F30"/>
    <w:rsid w:val="00975DD6"/>
    <w:rsid w:val="00976A22"/>
    <w:rsid w:val="00977717"/>
    <w:rsid w:val="00980B00"/>
    <w:rsid w:val="0098103E"/>
    <w:rsid w:val="00983085"/>
    <w:rsid w:val="0098587D"/>
    <w:rsid w:val="00990073"/>
    <w:rsid w:val="0099058F"/>
    <w:rsid w:val="009908F3"/>
    <w:rsid w:val="009913F1"/>
    <w:rsid w:val="00991E72"/>
    <w:rsid w:val="00992542"/>
    <w:rsid w:val="00994D09"/>
    <w:rsid w:val="00996B32"/>
    <w:rsid w:val="00997187"/>
    <w:rsid w:val="009A0318"/>
    <w:rsid w:val="009A0824"/>
    <w:rsid w:val="009A0DF5"/>
    <w:rsid w:val="009A3A0F"/>
    <w:rsid w:val="009A5394"/>
    <w:rsid w:val="009A6B30"/>
    <w:rsid w:val="009A6FE8"/>
    <w:rsid w:val="009A7D7F"/>
    <w:rsid w:val="009B1F15"/>
    <w:rsid w:val="009B4231"/>
    <w:rsid w:val="009B44CB"/>
    <w:rsid w:val="009B46B3"/>
    <w:rsid w:val="009B5AAE"/>
    <w:rsid w:val="009B68C3"/>
    <w:rsid w:val="009B6988"/>
    <w:rsid w:val="009B7374"/>
    <w:rsid w:val="009C227E"/>
    <w:rsid w:val="009C277A"/>
    <w:rsid w:val="009C3266"/>
    <w:rsid w:val="009D0176"/>
    <w:rsid w:val="009D1649"/>
    <w:rsid w:val="009D1EDB"/>
    <w:rsid w:val="009D2D2A"/>
    <w:rsid w:val="009D59B9"/>
    <w:rsid w:val="009D5A85"/>
    <w:rsid w:val="009D6E63"/>
    <w:rsid w:val="009E0660"/>
    <w:rsid w:val="009E3C3C"/>
    <w:rsid w:val="009E4159"/>
    <w:rsid w:val="009E416A"/>
    <w:rsid w:val="009E44C1"/>
    <w:rsid w:val="009E51C4"/>
    <w:rsid w:val="009E5B34"/>
    <w:rsid w:val="009E6BD3"/>
    <w:rsid w:val="009E71C3"/>
    <w:rsid w:val="009E7721"/>
    <w:rsid w:val="009F02EF"/>
    <w:rsid w:val="009F0626"/>
    <w:rsid w:val="009F0E3F"/>
    <w:rsid w:val="009F2408"/>
    <w:rsid w:val="009F27ED"/>
    <w:rsid w:val="009F5B69"/>
    <w:rsid w:val="009F7151"/>
    <w:rsid w:val="009F7226"/>
    <w:rsid w:val="00A00D9D"/>
    <w:rsid w:val="00A019FB"/>
    <w:rsid w:val="00A0201A"/>
    <w:rsid w:val="00A035F4"/>
    <w:rsid w:val="00A0364D"/>
    <w:rsid w:val="00A04670"/>
    <w:rsid w:val="00A04800"/>
    <w:rsid w:val="00A07771"/>
    <w:rsid w:val="00A07CBF"/>
    <w:rsid w:val="00A100A4"/>
    <w:rsid w:val="00A117BC"/>
    <w:rsid w:val="00A13351"/>
    <w:rsid w:val="00A1521B"/>
    <w:rsid w:val="00A16689"/>
    <w:rsid w:val="00A202D2"/>
    <w:rsid w:val="00A20A94"/>
    <w:rsid w:val="00A21038"/>
    <w:rsid w:val="00A2452E"/>
    <w:rsid w:val="00A25985"/>
    <w:rsid w:val="00A269A0"/>
    <w:rsid w:val="00A27C75"/>
    <w:rsid w:val="00A30475"/>
    <w:rsid w:val="00A3275A"/>
    <w:rsid w:val="00A34011"/>
    <w:rsid w:val="00A349FC"/>
    <w:rsid w:val="00A36361"/>
    <w:rsid w:val="00A36AC3"/>
    <w:rsid w:val="00A41263"/>
    <w:rsid w:val="00A4274F"/>
    <w:rsid w:val="00A445C5"/>
    <w:rsid w:val="00A457C5"/>
    <w:rsid w:val="00A45930"/>
    <w:rsid w:val="00A464DA"/>
    <w:rsid w:val="00A474B5"/>
    <w:rsid w:val="00A51469"/>
    <w:rsid w:val="00A53180"/>
    <w:rsid w:val="00A533DF"/>
    <w:rsid w:val="00A5511C"/>
    <w:rsid w:val="00A56F48"/>
    <w:rsid w:val="00A6059E"/>
    <w:rsid w:val="00A60DB5"/>
    <w:rsid w:val="00A61000"/>
    <w:rsid w:val="00A61382"/>
    <w:rsid w:val="00A63E39"/>
    <w:rsid w:val="00A648C1"/>
    <w:rsid w:val="00A65485"/>
    <w:rsid w:val="00A65D7E"/>
    <w:rsid w:val="00A6624A"/>
    <w:rsid w:val="00A7097C"/>
    <w:rsid w:val="00A716D4"/>
    <w:rsid w:val="00A73757"/>
    <w:rsid w:val="00A73E83"/>
    <w:rsid w:val="00A740CB"/>
    <w:rsid w:val="00A7581B"/>
    <w:rsid w:val="00A75A8C"/>
    <w:rsid w:val="00A80FD9"/>
    <w:rsid w:val="00A82252"/>
    <w:rsid w:val="00A82B85"/>
    <w:rsid w:val="00A835E2"/>
    <w:rsid w:val="00A83D86"/>
    <w:rsid w:val="00A847AD"/>
    <w:rsid w:val="00A90268"/>
    <w:rsid w:val="00A907D7"/>
    <w:rsid w:val="00A9262E"/>
    <w:rsid w:val="00A9439B"/>
    <w:rsid w:val="00A94D56"/>
    <w:rsid w:val="00A955EE"/>
    <w:rsid w:val="00A95962"/>
    <w:rsid w:val="00A95C40"/>
    <w:rsid w:val="00A9722A"/>
    <w:rsid w:val="00AA212D"/>
    <w:rsid w:val="00AA2BD9"/>
    <w:rsid w:val="00AA2F79"/>
    <w:rsid w:val="00AA3A91"/>
    <w:rsid w:val="00AA48EF"/>
    <w:rsid w:val="00AA4A33"/>
    <w:rsid w:val="00AA59D0"/>
    <w:rsid w:val="00AA5AD8"/>
    <w:rsid w:val="00AA799E"/>
    <w:rsid w:val="00AB0007"/>
    <w:rsid w:val="00AB07F7"/>
    <w:rsid w:val="00AB0859"/>
    <w:rsid w:val="00AB19DC"/>
    <w:rsid w:val="00AB2556"/>
    <w:rsid w:val="00AB382F"/>
    <w:rsid w:val="00AB63E4"/>
    <w:rsid w:val="00AB6BD3"/>
    <w:rsid w:val="00AB6E12"/>
    <w:rsid w:val="00AB74B4"/>
    <w:rsid w:val="00AC0534"/>
    <w:rsid w:val="00AC1255"/>
    <w:rsid w:val="00AC1385"/>
    <w:rsid w:val="00AC13C8"/>
    <w:rsid w:val="00AC17D9"/>
    <w:rsid w:val="00AC3A99"/>
    <w:rsid w:val="00AC7755"/>
    <w:rsid w:val="00AC7E48"/>
    <w:rsid w:val="00AC7FE0"/>
    <w:rsid w:val="00AD002F"/>
    <w:rsid w:val="00AD07A6"/>
    <w:rsid w:val="00AD1D91"/>
    <w:rsid w:val="00AD2D55"/>
    <w:rsid w:val="00AD3430"/>
    <w:rsid w:val="00AD38D3"/>
    <w:rsid w:val="00AD4300"/>
    <w:rsid w:val="00AD5B71"/>
    <w:rsid w:val="00AD61AE"/>
    <w:rsid w:val="00AD6CFC"/>
    <w:rsid w:val="00AD70C1"/>
    <w:rsid w:val="00AD7FDF"/>
    <w:rsid w:val="00AE0EAA"/>
    <w:rsid w:val="00AE1936"/>
    <w:rsid w:val="00AE23D8"/>
    <w:rsid w:val="00AE2F1D"/>
    <w:rsid w:val="00AE3A3C"/>
    <w:rsid w:val="00AE4153"/>
    <w:rsid w:val="00AE461C"/>
    <w:rsid w:val="00AE532B"/>
    <w:rsid w:val="00AE7918"/>
    <w:rsid w:val="00AF05DC"/>
    <w:rsid w:val="00AF1A55"/>
    <w:rsid w:val="00AF2698"/>
    <w:rsid w:val="00AF2C08"/>
    <w:rsid w:val="00AF304E"/>
    <w:rsid w:val="00AF3F91"/>
    <w:rsid w:val="00AF4898"/>
    <w:rsid w:val="00AF48C3"/>
    <w:rsid w:val="00AF4C46"/>
    <w:rsid w:val="00AF5D0B"/>
    <w:rsid w:val="00B00024"/>
    <w:rsid w:val="00B005BA"/>
    <w:rsid w:val="00B006D8"/>
    <w:rsid w:val="00B013D3"/>
    <w:rsid w:val="00B02B1C"/>
    <w:rsid w:val="00B06A31"/>
    <w:rsid w:val="00B06ACE"/>
    <w:rsid w:val="00B079B1"/>
    <w:rsid w:val="00B07B2E"/>
    <w:rsid w:val="00B112D7"/>
    <w:rsid w:val="00B116CA"/>
    <w:rsid w:val="00B16C0D"/>
    <w:rsid w:val="00B175EF"/>
    <w:rsid w:val="00B17B3F"/>
    <w:rsid w:val="00B2023A"/>
    <w:rsid w:val="00B21BAE"/>
    <w:rsid w:val="00B2235B"/>
    <w:rsid w:val="00B22493"/>
    <w:rsid w:val="00B22BF1"/>
    <w:rsid w:val="00B2355F"/>
    <w:rsid w:val="00B2374B"/>
    <w:rsid w:val="00B23D86"/>
    <w:rsid w:val="00B2468A"/>
    <w:rsid w:val="00B30E3C"/>
    <w:rsid w:val="00B312F8"/>
    <w:rsid w:val="00B31696"/>
    <w:rsid w:val="00B31F53"/>
    <w:rsid w:val="00B347CB"/>
    <w:rsid w:val="00B36DE8"/>
    <w:rsid w:val="00B37428"/>
    <w:rsid w:val="00B37B49"/>
    <w:rsid w:val="00B37D53"/>
    <w:rsid w:val="00B37EDA"/>
    <w:rsid w:val="00B400E7"/>
    <w:rsid w:val="00B42958"/>
    <w:rsid w:val="00B44778"/>
    <w:rsid w:val="00B44DA0"/>
    <w:rsid w:val="00B46C61"/>
    <w:rsid w:val="00B47B16"/>
    <w:rsid w:val="00B5217A"/>
    <w:rsid w:val="00B52F12"/>
    <w:rsid w:val="00B54D8C"/>
    <w:rsid w:val="00B55558"/>
    <w:rsid w:val="00B56C0A"/>
    <w:rsid w:val="00B60AE2"/>
    <w:rsid w:val="00B61C63"/>
    <w:rsid w:val="00B649BE"/>
    <w:rsid w:val="00B656F4"/>
    <w:rsid w:val="00B66243"/>
    <w:rsid w:val="00B706D4"/>
    <w:rsid w:val="00B71D8A"/>
    <w:rsid w:val="00B740F1"/>
    <w:rsid w:val="00B75B27"/>
    <w:rsid w:val="00B76DC6"/>
    <w:rsid w:val="00B77C13"/>
    <w:rsid w:val="00B83123"/>
    <w:rsid w:val="00B84737"/>
    <w:rsid w:val="00B85412"/>
    <w:rsid w:val="00B8558E"/>
    <w:rsid w:val="00B85C30"/>
    <w:rsid w:val="00B85FA0"/>
    <w:rsid w:val="00B862DD"/>
    <w:rsid w:val="00B864BF"/>
    <w:rsid w:val="00B87D10"/>
    <w:rsid w:val="00B9098E"/>
    <w:rsid w:val="00B92AFD"/>
    <w:rsid w:val="00B939F1"/>
    <w:rsid w:val="00B93E37"/>
    <w:rsid w:val="00B94AD4"/>
    <w:rsid w:val="00B9570A"/>
    <w:rsid w:val="00B97ED4"/>
    <w:rsid w:val="00BA016A"/>
    <w:rsid w:val="00BA0523"/>
    <w:rsid w:val="00BA151E"/>
    <w:rsid w:val="00BA3AAC"/>
    <w:rsid w:val="00BA4546"/>
    <w:rsid w:val="00BA472E"/>
    <w:rsid w:val="00BA699C"/>
    <w:rsid w:val="00BB11F8"/>
    <w:rsid w:val="00BB1388"/>
    <w:rsid w:val="00BB208C"/>
    <w:rsid w:val="00BB2345"/>
    <w:rsid w:val="00BB23F7"/>
    <w:rsid w:val="00BB24D4"/>
    <w:rsid w:val="00BB462B"/>
    <w:rsid w:val="00BB4763"/>
    <w:rsid w:val="00BB5D03"/>
    <w:rsid w:val="00BB6A6A"/>
    <w:rsid w:val="00BC0D41"/>
    <w:rsid w:val="00BC1852"/>
    <w:rsid w:val="00BC201D"/>
    <w:rsid w:val="00BC24C2"/>
    <w:rsid w:val="00BC449E"/>
    <w:rsid w:val="00BC58A6"/>
    <w:rsid w:val="00BC67DE"/>
    <w:rsid w:val="00BC691D"/>
    <w:rsid w:val="00BC6A34"/>
    <w:rsid w:val="00BC7045"/>
    <w:rsid w:val="00BC7731"/>
    <w:rsid w:val="00BC7BAF"/>
    <w:rsid w:val="00BD08B4"/>
    <w:rsid w:val="00BD094F"/>
    <w:rsid w:val="00BD2598"/>
    <w:rsid w:val="00BD3499"/>
    <w:rsid w:val="00BD43A6"/>
    <w:rsid w:val="00BD7CBE"/>
    <w:rsid w:val="00BE22EE"/>
    <w:rsid w:val="00BE2792"/>
    <w:rsid w:val="00BE2CFE"/>
    <w:rsid w:val="00BE2F08"/>
    <w:rsid w:val="00BE2F84"/>
    <w:rsid w:val="00BE3AA2"/>
    <w:rsid w:val="00BE3C09"/>
    <w:rsid w:val="00BE3F9F"/>
    <w:rsid w:val="00BE7885"/>
    <w:rsid w:val="00BF0A1A"/>
    <w:rsid w:val="00BF0BB9"/>
    <w:rsid w:val="00BF0E79"/>
    <w:rsid w:val="00BF1431"/>
    <w:rsid w:val="00BF17F1"/>
    <w:rsid w:val="00BF20D4"/>
    <w:rsid w:val="00BF4FB0"/>
    <w:rsid w:val="00BF69C0"/>
    <w:rsid w:val="00BF6C47"/>
    <w:rsid w:val="00C00890"/>
    <w:rsid w:val="00C0144F"/>
    <w:rsid w:val="00C04537"/>
    <w:rsid w:val="00C0798B"/>
    <w:rsid w:val="00C1021D"/>
    <w:rsid w:val="00C1240D"/>
    <w:rsid w:val="00C125D4"/>
    <w:rsid w:val="00C1286F"/>
    <w:rsid w:val="00C12B67"/>
    <w:rsid w:val="00C16EFA"/>
    <w:rsid w:val="00C220EA"/>
    <w:rsid w:val="00C221E2"/>
    <w:rsid w:val="00C227C8"/>
    <w:rsid w:val="00C22D14"/>
    <w:rsid w:val="00C24A9B"/>
    <w:rsid w:val="00C2623E"/>
    <w:rsid w:val="00C308D7"/>
    <w:rsid w:val="00C31735"/>
    <w:rsid w:val="00C31758"/>
    <w:rsid w:val="00C31BD2"/>
    <w:rsid w:val="00C32798"/>
    <w:rsid w:val="00C32AFC"/>
    <w:rsid w:val="00C33616"/>
    <w:rsid w:val="00C3376C"/>
    <w:rsid w:val="00C344ED"/>
    <w:rsid w:val="00C35566"/>
    <w:rsid w:val="00C36563"/>
    <w:rsid w:val="00C402DA"/>
    <w:rsid w:val="00C41BB8"/>
    <w:rsid w:val="00C41E64"/>
    <w:rsid w:val="00C421F1"/>
    <w:rsid w:val="00C425DC"/>
    <w:rsid w:val="00C435C7"/>
    <w:rsid w:val="00C4462D"/>
    <w:rsid w:val="00C44B79"/>
    <w:rsid w:val="00C47C6D"/>
    <w:rsid w:val="00C50475"/>
    <w:rsid w:val="00C51312"/>
    <w:rsid w:val="00C51B4E"/>
    <w:rsid w:val="00C52054"/>
    <w:rsid w:val="00C5300F"/>
    <w:rsid w:val="00C534CD"/>
    <w:rsid w:val="00C543CE"/>
    <w:rsid w:val="00C61E73"/>
    <w:rsid w:val="00C63C0B"/>
    <w:rsid w:val="00C654EB"/>
    <w:rsid w:val="00C65AF4"/>
    <w:rsid w:val="00C67C66"/>
    <w:rsid w:val="00C71AC1"/>
    <w:rsid w:val="00C7328F"/>
    <w:rsid w:val="00C7343C"/>
    <w:rsid w:val="00C7381F"/>
    <w:rsid w:val="00C73896"/>
    <w:rsid w:val="00C73F37"/>
    <w:rsid w:val="00C745C4"/>
    <w:rsid w:val="00C7461A"/>
    <w:rsid w:val="00C77EE7"/>
    <w:rsid w:val="00C77FB3"/>
    <w:rsid w:val="00C808DE"/>
    <w:rsid w:val="00C82C66"/>
    <w:rsid w:val="00C8444E"/>
    <w:rsid w:val="00C86710"/>
    <w:rsid w:val="00C87A47"/>
    <w:rsid w:val="00C90C59"/>
    <w:rsid w:val="00C93F5D"/>
    <w:rsid w:val="00C9428B"/>
    <w:rsid w:val="00C94D1A"/>
    <w:rsid w:val="00C9520C"/>
    <w:rsid w:val="00C95815"/>
    <w:rsid w:val="00C9585D"/>
    <w:rsid w:val="00C96229"/>
    <w:rsid w:val="00C967D6"/>
    <w:rsid w:val="00C97266"/>
    <w:rsid w:val="00C975BE"/>
    <w:rsid w:val="00C9789A"/>
    <w:rsid w:val="00CA02EA"/>
    <w:rsid w:val="00CA2218"/>
    <w:rsid w:val="00CA2F5C"/>
    <w:rsid w:val="00CA4658"/>
    <w:rsid w:val="00CA61C6"/>
    <w:rsid w:val="00CA7958"/>
    <w:rsid w:val="00CB1460"/>
    <w:rsid w:val="00CB1A85"/>
    <w:rsid w:val="00CB2663"/>
    <w:rsid w:val="00CB31AD"/>
    <w:rsid w:val="00CB3D34"/>
    <w:rsid w:val="00CB4385"/>
    <w:rsid w:val="00CB592E"/>
    <w:rsid w:val="00CB6F7D"/>
    <w:rsid w:val="00CB7915"/>
    <w:rsid w:val="00CC2DCA"/>
    <w:rsid w:val="00CD0F22"/>
    <w:rsid w:val="00CD0F8C"/>
    <w:rsid w:val="00CD11AA"/>
    <w:rsid w:val="00CD16E7"/>
    <w:rsid w:val="00CD3907"/>
    <w:rsid w:val="00CD5428"/>
    <w:rsid w:val="00CD68EA"/>
    <w:rsid w:val="00CD7E31"/>
    <w:rsid w:val="00CE0AB6"/>
    <w:rsid w:val="00CE47DD"/>
    <w:rsid w:val="00CE4A91"/>
    <w:rsid w:val="00CE6418"/>
    <w:rsid w:val="00CF444D"/>
    <w:rsid w:val="00CF5113"/>
    <w:rsid w:val="00CF63EA"/>
    <w:rsid w:val="00D0119D"/>
    <w:rsid w:val="00D04472"/>
    <w:rsid w:val="00D07AD7"/>
    <w:rsid w:val="00D07C78"/>
    <w:rsid w:val="00D11BE1"/>
    <w:rsid w:val="00D11E3B"/>
    <w:rsid w:val="00D13135"/>
    <w:rsid w:val="00D139FE"/>
    <w:rsid w:val="00D14101"/>
    <w:rsid w:val="00D15CF6"/>
    <w:rsid w:val="00D225FC"/>
    <w:rsid w:val="00D22F4D"/>
    <w:rsid w:val="00D2411B"/>
    <w:rsid w:val="00D24FA9"/>
    <w:rsid w:val="00D25F9D"/>
    <w:rsid w:val="00D260F6"/>
    <w:rsid w:val="00D266A4"/>
    <w:rsid w:val="00D26B7C"/>
    <w:rsid w:val="00D26CF1"/>
    <w:rsid w:val="00D27799"/>
    <w:rsid w:val="00D27884"/>
    <w:rsid w:val="00D31C8F"/>
    <w:rsid w:val="00D3239E"/>
    <w:rsid w:val="00D32C60"/>
    <w:rsid w:val="00D336D4"/>
    <w:rsid w:val="00D33E7E"/>
    <w:rsid w:val="00D354E7"/>
    <w:rsid w:val="00D42F59"/>
    <w:rsid w:val="00D44B0E"/>
    <w:rsid w:val="00D44E04"/>
    <w:rsid w:val="00D45253"/>
    <w:rsid w:val="00D4535D"/>
    <w:rsid w:val="00D46610"/>
    <w:rsid w:val="00D475E8"/>
    <w:rsid w:val="00D47D00"/>
    <w:rsid w:val="00D51DA9"/>
    <w:rsid w:val="00D51EEF"/>
    <w:rsid w:val="00D527D5"/>
    <w:rsid w:val="00D533BD"/>
    <w:rsid w:val="00D54866"/>
    <w:rsid w:val="00D561C9"/>
    <w:rsid w:val="00D603F7"/>
    <w:rsid w:val="00D606C4"/>
    <w:rsid w:val="00D61214"/>
    <w:rsid w:val="00D6282E"/>
    <w:rsid w:val="00D65B0B"/>
    <w:rsid w:val="00D674D6"/>
    <w:rsid w:val="00D70A2F"/>
    <w:rsid w:val="00D71210"/>
    <w:rsid w:val="00D71E98"/>
    <w:rsid w:val="00D73151"/>
    <w:rsid w:val="00D7635F"/>
    <w:rsid w:val="00D7666D"/>
    <w:rsid w:val="00D766D1"/>
    <w:rsid w:val="00D76715"/>
    <w:rsid w:val="00D802AD"/>
    <w:rsid w:val="00D817F3"/>
    <w:rsid w:val="00D82CE0"/>
    <w:rsid w:val="00D842ED"/>
    <w:rsid w:val="00D848A5"/>
    <w:rsid w:val="00D8774D"/>
    <w:rsid w:val="00D877BD"/>
    <w:rsid w:val="00D87A63"/>
    <w:rsid w:val="00D87B88"/>
    <w:rsid w:val="00D90039"/>
    <w:rsid w:val="00D90121"/>
    <w:rsid w:val="00D90F47"/>
    <w:rsid w:val="00D91B2E"/>
    <w:rsid w:val="00D92FFB"/>
    <w:rsid w:val="00D93CF3"/>
    <w:rsid w:val="00D946BF"/>
    <w:rsid w:val="00D95E19"/>
    <w:rsid w:val="00D96646"/>
    <w:rsid w:val="00D969F5"/>
    <w:rsid w:val="00D97380"/>
    <w:rsid w:val="00DA0675"/>
    <w:rsid w:val="00DA0CEB"/>
    <w:rsid w:val="00DA0F12"/>
    <w:rsid w:val="00DA1E83"/>
    <w:rsid w:val="00DA2449"/>
    <w:rsid w:val="00DA2915"/>
    <w:rsid w:val="00DA30F6"/>
    <w:rsid w:val="00DA61EF"/>
    <w:rsid w:val="00DA6CFA"/>
    <w:rsid w:val="00DA7EAC"/>
    <w:rsid w:val="00DB05A9"/>
    <w:rsid w:val="00DB0949"/>
    <w:rsid w:val="00DB1193"/>
    <w:rsid w:val="00DB2444"/>
    <w:rsid w:val="00DB2611"/>
    <w:rsid w:val="00DB2716"/>
    <w:rsid w:val="00DB3A1F"/>
    <w:rsid w:val="00DB3EA2"/>
    <w:rsid w:val="00DB417B"/>
    <w:rsid w:val="00DB4BCF"/>
    <w:rsid w:val="00DB6AE8"/>
    <w:rsid w:val="00DB7001"/>
    <w:rsid w:val="00DB773C"/>
    <w:rsid w:val="00DC42F5"/>
    <w:rsid w:val="00DC50E3"/>
    <w:rsid w:val="00DC5FD6"/>
    <w:rsid w:val="00DC7F45"/>
    <w:rsid w:val="00DD1830"/>
    <w:rsid w:val="00DD23AD"/>
    <w:rsid w:val="00DD2564"/>
    <w:rsid w:val="00DD28F2"/>
    <w:rsid w:val="00DD295F"/>
    <w:rsid w:val="00DD5A74"/>
    <w:rsid w:val="00DD5EB5"/>
    <w:rsid w:val="00DD7CC2"/>
    <w:rsid w:val="00DE232F"/>
    <w:rsid w:val="00DE4B28"/>
    <w:rsid w:val="00DE4E93"/>
    <w:rsid w:val="00DE4FE5"/>
    <w:rsid w:val="00DE6155"/>
    <w:rsid w:val="00DE7605"/>
    <w:rsid w:val="00DE7B5D"/>
    <w:rsid w:val="00DF06A2"/>
    <w:rsid w:val="00DF0C78"/>
    <w:rsid w:val="00DF2559"/>
    <w:rsid w:val="00DF2762"/>
    <w:rsid w:val="00DF33B7"/>
    <w:rsid w:val="00DF556E"/>
    <w:rsid w:val="00DF70CE"/>
    <w:rsid w:val="00E0133C"/>
    <w:rsid w:val="00E01CCB"/>
    <w:rsid w:val="00E020FC"/>
    <w:rsid w:val="00E0273C"/>
    <w:rsid w:val="00E03D29"/>
    <w:rsid w:val="00E03EFC"/>
    <w:rsid w:val="00E054D6"/>
    <w:rsid w:val="00E066DD"/>
    <w:rsid w:val="00E0785A"/>
    <w:rsid w:val="00E07DFF"/>
    <w:rsid w:val="00E10DFC"/>
    <w:rsid w:val="00E12520"/>
    <w:rsid w:val="00E13B7E"/>
    <w:rsid w:val="00E14F9D"/>
    <w:rsid w:val="00E16B34"/>
    <w:rsid w:val="00E179EB"/>
    <w:rsid w:val="00E20A9A"/>
    <w:rsid w:val="00E21246"/>
    <w:rsid w:val="00E21283"/>
    <w:rsid w:val="00E216CC"/>
    <w:rsid w:val="00E21C39"/>
    <w:rsid w:val="00E24036"/>
    <w:rsid w:val="00E24041"/>
    <w:rsid w:val="00E2442C"/>
    <w:rsid w:val="00E24706"/>
    <w:rsid w:val="00E24DC5"/>
    <w:rsid w:val="00E25344"/>
    <w:rsid w:val="00E253B6"/>
    <w:rsid w:val="00E253BB"/>
    <w:rsid w:val="00E2548C"/>
    <w:rsid w:val="00E26C7D"/>
    <w:rsid w:val="00E32044"/>
    <w:rsid w:val="00E32734"/>
    <w:rsid w:val="00E32FC0"/>
    <w:rsid w:val="00E337A8"/>
    <w:rsid w:val="00E33DEB"/>
    <w:rsid w:val="00E3523D"/>
    <w:rsid w:val="00E367FD"/>
    <w:rsid w:val="00E36C35"/>
    <w:rsid w:val="00E374AB"/>
    <w:rsid w:val="00E37F95"/>
    <w:rsid w:val="00E408FA"/>
    <w:rsid w:val="00E40E3B"/>
    <w:rsid w:val="00E411EF"/>
    <w:rsid w:val="00E41981"/>
    <w:rsid w:val="00E4249A"/>
    <w:rsid w:val="00E44F11"/>
    <w:rsid w:val="00E45E4F"/>
    <w:rsid w:val="00E46156"/>
    <w:rsid w:val="00E46360"/>
    <w:rsid w:val="00E469F0"/>
    <w:rsid w:val="00E47141"/>
    <w:rsid w:val="00E475F2"/>
    <w:rsid w:val="00E50393"/>
    <w:rsid w:val="00E503D5"/>
    <w:rsid w:val="00E509A9"/>
    <w:rsid w:val="00E50E19"/>
    <w:rsid w:val="00E5245C"/>
    <w:rsid w:val="00E52844"/>
    <w:rsid w:val="00E539FB"/>
    <w:rsid w:val="00E54528"/>
    <w:rsid w:val="00E54A00"/>
    <w:rsid w:val="00E55840"/>
    <w:rsid w:val="00E56BA5"/>
    <w:rsid w:val="00E61A35"/>
    <w:rsid w:val="00E63201"/>
    <w:rsid w:val="00E63C80"/>
    <w:rsid w:val="00E65AD3"/>
    <w:rsid w:val="00E6600E"/>
    <w:rsid w:val="00E66826"/>
    <w:rsid w:val="00E701AE"/>
    <w:rsid w:val="00E7121D"/>
    <w:rsid w:val="00E717E4"/>
    <w:rsid w:val="00E71B95"/>
    <w:rsid w:val="00E74D36"/>
    <w:rsid w:val="00E74FDC"/>
    <w:rsid w:val="00E75704"/>
    <w:rsid w:val="00E75973"/>
    <w:rsid w:val="00E809BF"/>
    <w:rsid w:val="00E828ED"/>
    <w:rsid w:val="00E83160"/>
    <w:rsid w:val="00E85DA5"/>
    <w:rsid w:val="00E86434"/>
    <w:rsid w:val="00E8681D"/>
    <w:rsid w:val="00E91264"/>
    <w:rsid w:val="00E923B8"/>
    <w:rsid w:val="00E92791"/>
    <w:rsid w:val="00E93183"/>
    <w:rsid w:val="00E94ACF"/>
    <w:rsid w:val="00E95AB7"/>
    <w:rsid w:val="00EA01DD"/>
    <w:rsid w:val="00EA02B3"/>
    <w:rsid w:val="00EA0346"/>
    <w:rsid w:val="00EA10B5"/>
    <w:rsid w:val="00EA1EB2"/>
    <w:rsid w:val="00EA26B8"/>
    <w:rsid w:val="00EA2B34"/>
    <w:rsid w:val="00EA2BA8"/>
    <w:rsid w:val="00EA4E79"/>
    <w:rsid w:val="00EA5FB8"/>
    <w:rsid w:val="00EA7323"/>
    <w:rsid w:val="00EA7DDA"/>
    <w:rsid w:val="00EB0672"/>
    <w:rsid w:val="00EB2BC9"/>
    <w:rsid w:val="00EB57E8"/>
    <w:rsid w:val="00EB742D"/>
    <w:rsid w:val="00EB7444"/>
    <w:rsid w:val="00EB7465"/>
    <w:rsid w:val="00EC095A"/>
    <w:rsid w:val="00EC1643"/>
    <w:rsid w:val="00EC1F45"/>
    <w:rsid w:val="00EC30EE"/>
    <w:rsid w:val="00EC5234"/>
    <w:rsid w:val="00ED0308"/>
    <w:rsid w:val="00ED0343"/>
    <w:rsid w:val="00ED0B12"/>
    <w:rsid w:val="00ED29F3"/>
    <w:rsid w:val="00ED415B"/>
    <w:rsid w:val="00ED4E99"/>
    <w:rsid w:val="00ED58BC"/>
    <w:rsid w:val="00ED6A71"/>
    <w:rsid w:val="00ED7C45"/>
    <w:rsid w:val="00EE0F51"/>
    <w:rsid w:val="00EE2BAA"/>
    <w:rsid w:val="00EE47ED"/>
    <w:rsid w:val="00EE5731"/>
    <w:rsid w:val="00EE594B"/>
    <w:rsid w:val="00EF0AA1"/>
    <w:rsid w:val="00EF4AC5"/>
    <w:rsid w:val="00EF4FF6"/>
    <w:rsid w:val="00EF59AA"/>
    <w:rsid w:val="00EF7835"/>
    <w:rsid w:val="00EF7A6F"/>
    <w:rsid w:val="00F0061E"/>
    <w:rsid w:val="00F00828"/>
    <w:rsid w:val="00F0125E"/>
    <w:rsid w:val="00F01296"/>
    <w:rsid w:val="00F0154B"/>
    <w:rsid w:val="00F02843"/>
    <w:rsid w:val="00F034FE"/>
    <w:rsid w:val="00F0422D"/>
    <w:rsid w:val="00F0462E"/>
    <w:rsid w:val="00F04FA7"/>
    <w:rsid w:val="00F05000"/>
    <w:rsid w:val="00F06047"/>
    <w:rsid w:val="00F06954"/>
    <w:rsid w:val="00F07D06"/>
    <w:rsid w:val="00F10176"/>
    <w:rsid w:val="00F113CC"/>
    <w:rsid w:val="00F118F9"/>
    <w:rsid w:val="00F13738"/>
    <w:rsid w:val="00F1485D"/>
    <w:rsid w:val="00F15B24"/>
    <w:rsid w:val="00F16F3F"/>
    <w:rsid w:val="00F174B0"/>
    <w:rsid w:val="00F21930"/>
    <w:rsid w:val="00F21B4C"/>
    <w:rsid w:val="00F2221B"/>
    <w:rsid w:val="00F22826"/>
    <w:rsid w:val="00F231CD"/>
    <w:rsid w:val="00F26B24"/>
    <w:rsid w:val="00F27F79"/>
    <w:rsid w:val="00F309BB"/>
    <w:rsid w:val="00F32ECA"/>
    <w:rsid w:val="00F33A9F"/>
    <w:rsid w:val="00F33B1C"/>
    <w:rsid w:val="00F346BD"/>
    <w:rsid w:val="00F34F74"/>
    <w:rsid w:val="00F35997"/>
    <w:rsid w:val="00F360FD"/>
    <w:rsid w:val="00F41047"/>
    <w:rsid w:val="00F417D4"/>
    <w:rsid w:val="00F41F10"/>
    <w:rsid w:val="00F423CC"/>
    <w:rsid w:val="00F43467"/>
    <w:rsid w:val="00F43921"/>
    <w:rsid w:val="00F44C28"/>
    <w:rsid w:val="00F4504F"/>
    <w:rsid w:val="00F47248"/>
    <w:rsid w:val="00F50BC1"/>
    <w:rsid w:val="00F50F8A"/>
    <w:rsid w:val="00F524E2"/>
    <w:rsid w:val="00F52942"/>
    <w:rsid w:val="00F53DD1"/>
    <w:rsid w:val="00F6025F"/>
    <w:rsid w:val="00F60485"/>
    <w:rsid w:val="00F606CE"/>
    <w:rsid w:val="00F621C9"/>
    <w:rsid w:val="00F62764"/>
    <w:rsid w:val="00F63B50"/>
    <w:rsid w:val="00F64044"/>
    <w:rsid w:val="00F6537B"/>
    <w:rsid w:val="00F65868"/>
    <w:rsid w:val="00F65902"/>
    <w:rsid w:val="00F67A96"/>
    <w:rsid w:val="00F71B2E"/>
    <w:rsid w:val="00F72C52"/>
    <w:rsid w:val="00F73746"/>
    <w:rsid w:val="00F7383D"/>
    <w:rsid w:val="00F73A4F"/>
    <w:rsid w:val="00F74B2D"/>
    <w:rsid w:val="00F855AC"/>
    <w:rsid w:val="00F8649B"/>
    <w:rsid w:val="00F87447"/>
    <w:rsid w:val="00F87617"/>
    <w:rsid w:val="00F9230B"/>
    <w:rsid w:val="00F94202"/>
    <w:rsid w:val="00F94B5F"/>
    <w:rsid w:val="00F9558B"/>
    <w:rsid w:val="00F9627E"/>
    <w:rsid w:val="00F96CA6"/>
    <w:rsid w:val="00F970D8"/>
    <w:rsid w:val="00F978C4"/>
    <w:rsid w:val="00FA2469"/>
    <w:rsid w:val="00FA2500"/>
    <w:rsid w:val="00FA374E"/>
    <w:rsid w:val="00FA4535"/>
    <w:rsid w:val="00FA4EF1"/>
    <w:rsid w:val="00FA535D"/>
    <w:rsid w:val="00FA5B32"/>
    <w:rsid w:val="00FA5D22"/>
    <w:rsid w:val="00FA5FB8"/>
    <w:rsid w:val="00FA6F51"/>
    <w:rsid w:val="00FA7B4C"/>
    <w:rsid w:val="00FB074F"/>
    <w:rsid w:val="00FB0AE1"/>
    <w:rsid w:val="00FB109A"/>
    <w:rsid w:val="00FB13DD"/>
    <w:rsid w:val="00FB1794"/>
    <w:rsid w:val="00FB3E53"/>
    <w:rsid w:val="00FB3FB1"/>
    <w:rsid w:val="00FB4363"/>
    <w:rsid w:val="00FB5B43"/>
    <w:rsid w:val="00FB63DC"/>
    <w:rsid w:val="00FB6A84"/>
    <w:rsid w:val="00FB6CCC"/>
    <w:rsid w:val="00FC0047"/>
    <w:rsid w:val="00FC0C3A"/>
    <w:rsid w:val="00FC3017"/>
    <w:rsid w:val="00FC3D62"/>
    <w:rsid w:val="00FC4621"/>
    <w:rsid w:val="00FC4ABA"/>
    <w:rsid w:val="00FC4B78"/>
    <w:rsid w:val="00FC4E2A"/>
    <w:rsid w:val="00FC5CDF"/>
    <w:rsid w:val="00FC6014"/>
    <w:rsid w:val="00FC6EF6"/>
    <w:rsid w:val="00FD151B"/>
    <w:rsid w:val="00FD21DC"/>
    <w:rsid w:val="00FD3844"/>
    <w:rsid w:val="00FD3AB0"/>
    <w:rsid w:val="00FD3CA3"/>
    <w:rsid w:val="00FD4050"/>
    <w:rsid w:val="00FD5772"/>
    <w:rsid w:val="00FD67A1"/>
    <w:rsid w:val="00FD6B04"/>
    <w:rsid w:val="00FD78C2"/>
    <w:rsid w:val="00FE033E"/>
    <w:rsid w:val="00FE09E3"/>
    <w:rsid w:val="00FE0F77"/>
    <w:rsid w:val="00FE5159"/>
    <w:rsid w:val="00FE7950"/>
    <w:rsid w:val="00FE7B42"/>
    <w:rsid w:val="00FF174F"/>
    <w:rsid w:val="00FF1D1E"/>
    <w:rsid w:val="00FF2642"/>
    <w:rsid w:val="00FF2AFE"/>
    <w:rsid w:val="00FF30A9"/>
    <w:rsid w:val="00FF4BFE"/>
    <w:rsid w:val="00FF5111"/>
    <w:rsid w:val="00FF5A0B"/>
    <w:rsid w:val="00FF5C65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2F8B8-4966-4F1F-95C9-0F1D0C2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8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91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E912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2B"/>
    <w:rPr>
      <w:rFonts w:ascii="Calibri" w:hAnsi="Calibri" w:cs="Calibr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B4363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4363"/>
  </w:style>
  <w:style w:type="character" w:customStyle="1" w:styleId="5">
    <w:name w:val="Заголовок №5"/>
    <w:uiPriority w:val="99"/>
    <w:rsid w:val="00D266A4"/>
    <w:rPr>
      <w:rFonts w:ascii="Times New Roman" w:hAnsi="Times New Roman" w:cs="Times New Roman"/>
      <w:b/>
      <w:bCs/>
      <w:sz w:val="39"/>
      <w:szCs w:val="39"/>
      <w:u w:val="none"/>
    </w:rPr>
  </w:style>
  <w:style w:type="paragraph" w:customStyle="1" w:styleId="51">
    <w:name w:val="Заголовок №51"/>
    <w:basedOn w:val="a"/>
    <w:uiPriority w:val="99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a5">
    <w:name w:val="List Paragraph"/>
    <w:basedOn w:val="a"/>
    <w:uiPriority w:val="99"/>
    <w:qFormat/>
    <w:rsid w:val="0046641F"/>
    <w:pPr>
      <w:ind w:left="720"/>
    </w:pPr>
  </w:style>
  <w:style w:type="paragraph" w:styleId="a6">
    <w:name w:val="Balloon Text"/>
    <w:basedOn w:val="a"/>
    <w:link w:val="a7"/>
    <w:uiPriority w:val="99"/>
    <w:semiHidden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670D2"/>
  </w:style>
  <w:style w:type="paragraph" w:styleId="aa">
    <w:name w:val="footer"/>
    <w:basedOn w:val="a"/>
    <w:link w:val="ab"/>
    <w:uiPriority w:val="99"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670D2"/>
  </w:style>
  <w:style w:type="table" w:styleId="ac">
    <w:name w:val="Table Grid"/>
    <w:basedOn w:val="a1"/>
    <w:uiPriority w:val="59"/>
    <w:rsid w:val="004834B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99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locked/>
    <w:rsid w:val="00D90F4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3">
    <w:name w:val="p3"/>
    <w:basedOn w:val="a"/>
    <w:uiPriority w:val="99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3E3B82"/>
  </w:style>
  <w:style w:type="paragraph" w:customStyle="1" w:styleId="p4">
    <w:name w:val="p4"/>
    <w:basedOn w:val="a"/>
    <w:uiPriority w:val="99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3E3B82"/>
  </w:style>
  <w:style w:type="paragraph" w:customStyle="1" w:styleId="p6">
    <w:name w:val="p6"/>
    <w:basedOn w:val="a"/>
    <w:uiPriority w:val="99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98135301">
    <w:name w:val="cs198135301"/>
    <w:basedOn w:val="a0"/>
    <w:rsid w:val="009F5B6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2269384">
    <w:name w:val="cs82269384"/>
    <w:basedOn w:val="a"/>
    <w:rsid w:val="007B2293"/>
    <w:pPr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23fb06641">
    <w:name w:val="cs23fb06641"/>
    <w:basedOn w:val="a0"/>
    <w:rsid w:val="007B22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91264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E91264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0">
    <w:name w:val="Body Text Indent"/>
    <w:basedOn w:val="a"/>
    <w:link w:val="af1"/>
    <w:rsid w:val="00E9126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91264"/>
    <w:rPr>
      <w:rFonts w:ascii="Times New Roman" w:eastAsia="Times New Roman" w:hAnsi="Times New Roman"/>
      <w:sz w:val="28"/>
      <w:szCs w:val="28"/>
    </w:rPr>
  </w:style>
  <w:style w:type="paragraph" w:customStyle="1" w:styleId="af2">
    <w:name w:val="Òåêñò äîêóìåíòà"/>
    <w:basedOn w:val="a"/>
    <w:rsid w:val="00E9126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912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912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semiHidden/>
    <w:rsid w:val="00E9126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E91264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31">
    <w:name w:val="Body Text Indent 3"/>
    <w:basedOn w:val="a"/>
    <w:link w:val="32"/>
    <w:semiHidden/>
    <w:rsid w:val="00E91264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91264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customStyle="1" w:styleId="cs2654ae3a">
    <w:name w:val="cs2654ae3a"/>
    <w:basedOn w:val="a"/>
    <w:rsid w:val="00E9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E912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65bd0af">
    <w:name w:val="cs865bd0af"/>
    <w:basedOn w:val="a"/>
    <w:rsid w:val="00E912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38c7ba7">
    <w:name w:val="cse38c7ba7"/>
    <w:basedOn w:val="a"/>
    <w:rsid w:val="00E91264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6997dbc7">
    <w:name w:val="cs6997dbc7"/>
    <w:basedOn w:val="a"/>
    <w:rsid w:val="00E91264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cba6be6">
    <w:name w:val="csecba6be6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6997dc34">
    <w:name w:val="cs6997dc34"/>
    <w:basedOn w:val="a"/>
    <w:rsid w:val="00E91264"/>
    <w:pPr>
      <w:spacing w:after="0" w:line="240" w:lineRule="auto"/>
      <w:ind w:left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c09459341">
    <w:name w:val="csc09459341"/>
    <w:basedOn w:val="a0"/>
    <w:rsid w:val="00E912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c8f6d761">
    <w:name w:val="csc8f6d761"/>
    <w:basedOn w:val="a0"/>
    <w:rsid w:val="00E912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63eb74b21">
    <w:name w:val="cs63eb74b21"/>
    <w:basedOn w:val="a0"/>
    <w:rsid w:val="00E912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560850c6">
    <w:name w:val="cs560850c6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c1f8b9d">
    <w:name w:val="cs7c1f8b9d"/>
    <w:basedOn w:val="a"/>
    <w:rsid w:val="00E912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9813530">
    <w:name w:val="cs19813530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saac74e4b">
    <w:name w:val="csaac74e4b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s2a4a7cb2">
    <w:name w:val="cs2a4a7cb2"/>
    <w:basedOn w:val="a"/>
    <w:rsid w:val="00E912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a6663cc">
    <w:name w:val="cs5a6663cc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csee62f6e">
    <w:name w:val="csee62f6e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sdaae5f7">
    <w:name w:val="csdaae5f7"/>
    <w:basedOn w:val="a"/>
    <w:rsid w:val="00E9126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sdb64cb0a">
    <w:name w:val="csdb64cb0a"/>
    <w:basedOn w:val="a"/>
    <w:rsid w:val="00E91264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780e630">
    <w:name w:val="cs4780e630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s74321fa6">
    <w:name w:val="cs74321fa6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c4283f5">
    <w:name w:val="cs1c4283f5"/>
    <w:basedOn w:val="a"/>
    <w:rsid w:val="00E91264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185a6f0">
    <w:name w:val="cs2185a6f0"/>
    <w:basedOn w:val="a"/>
    <w:rsid w:val="00E91264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33de675">
    <w:name w:val="csa33de675"/>
    <w:basedOn w:val="a"/>
    <w:rsid w:val="00E91264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csa8b1ff56">
    <w:name w:val="csa8b1ff56"/>
    <w:basedOn w:val="a"/>
    <w:rsid w:val="00E91264"/>
    <w:pPr>
      <w:spacing w:before="100" w:beforeAutospacing="1" w:after="100" w:afterAutospacing="1" w:line="240" w:lineRule="auto"/>
    </w:pPr>
    <w:rPr>
      <w:rFonts w:eastAsia="Times New Roman"/>
      <w:color w:val="000000"/>
      <w:sz w:val="12"/>
      <w:szCs w:val="12"/>
      <w:lang w:eastAsia="ru-RU"/>
    </w:rPr>
  </w:style>
  <w:style w:type="paragraph" w:customStyle="1" w:styleId="cs33b111e9">
    <w:name w:val="cs33b111e9"/>
    <w:basedOn w:val="a"/>
    <w:rsid w:val="00E91264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34c5ee5">
    <w:name w:val="cs134c5ee5"/>
    <w:basedOn w:val="a"/>
    <w:rsid w:val="00E91264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a2818b4">
    <w:name w:val="cs5a2818b4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sc0945934">
    <w:name w:val="csc0945934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seeade915">
    <w:name w:val="cseeade915"/>
    <w:basedOn w:val="a"/>
    <w:rsid w:val="00E9126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67ff5b1">
    <w:name w:val="cs867ff5b1"/>
    <w:basedOn w:val="a"/>
    <w:rsid w:val="00E91264"/>
    <w:pPr>
      <w:spacing w:after="0" w:line="240" w:lineRule="auto"/>
      <w:ind w:left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fd3e385">
    <w:name w:val="csdfd3e385"/>
    <w:basedOn w:val="a"/>
    <w:rsid w:val="00E91264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19eb909">
    <w:name w:val="csa19eb909"/>
    <w:basedOn w:val="a"/>
    <w:rsid w:val="00E91264"/>
    <w:pPr>
      <w:spacing w:after="0" w:line="240" w:lineRule="auto"/>
      <w:ind w:firstLine="8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8b33722">
    <w:name w:val="cs28b33722"/>
    <w:basedOn w:val="a"/>
    <w:rsid w:val="00E91264"/>
    <w:pPr>
      <w:spacing w:before="240"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d14a06f">
    <w:name w:val="csed14a06f"/>
    <w:basedOn w:val="a"/>
    <w:rsid w:val="00E91264"/>
    <w:pPr>
      <w:spacing w:after="0" w:line="240" w:lineRule="auto"/>
      <w:ind w:left="-140" w:firstLine="11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b65fd03">
    <w:name w:val="csdb65fd03"/>
    <w:basedOn w:val="a"/>
    <w:rsid w:val="00E912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scd82d42b">
    <w:name w:val="cscd82d42b"/>
    <w:basedOn w:val="a"/>
    <w:rsid w:val="00E912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0FF"/>
      <w:sz w:val="28"/>
      <w:szCs w:val="28"/>
      <w:lang w:eastAsia="ru-RU"/>
    </w:rPr>
  </w:style>
  <w:style w:type="paragraph" w:customStyle="1" w:styleId="csf23d686a">
    <w:name w:val="csf23d686a"/>
    <w:basedOn w:val="a"/>
    <w:rsid w:val="00E91264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90b659e">
    <w:name w:val="csb90b659e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cbdec05">
    <w:name w:val="cs2cbdec05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9954bcb">
    <w:name w:val="csc9954bcb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417ddd1">
    <w:name w:val="cs8417ddd1"/>
    <w:basedOn w:val="a"/>
    <w:rsid w:val="00E91264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06faa77">
    <w:name w:val="cs206faa77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cc91d72">
    <w:name w:val="cs8cc91d72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b7e2434">
    <w:name w:val="csab7e2434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105768b">
    <w:name w:val="cs7105768b"/>
    <w:basedOn w:val="a"/>
    <w:rsid w:val="00E91264"/>
    <w:pPr>
      <w:spacing w:before="100" w:beforeAutospacing="1" w:after="100" w:afterAutospacing="1" w:line="240" w:lineRule="auto"/>
      <w:ind w:left="5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293f722">
    <w:name w:val="csf293f722"/>
    <w:basedOn w:val="a"/>
    <w:rsid w:val="00E91264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999239d">
    <w:name w:val="cse999239d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b0b9bce">
    <w:name w:val="cs4b0b9bce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092b7fb">
    <w:name w:val="cs5092b7fb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5700bd5">
    <w:name w:val="cs95700bd5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8d1979">
    <w:name w:val="csd28d1979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8ee8eef">
    <w:name w:val="cs38ee8eef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43b4b9">
    <w:name w:val="csee43b4b9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7a938db">
    <w:name w:val="cs47a938db"/>
    <w:basedOn w:val="a"/>
    <w:rsid w:val="00E91264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c2885d9">
    <w:name w:val="cs1c2885d9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507483e">
    <w:name w:val="cs9507483e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ed4af5c">
    <w:name w:val="cs5ed4af5c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8f6d76">
    <w:name w:val="csc8f6d76"/>
    <w:basedOn w:val="a"/>
    <w:rsid w:val="00E91264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csbd0e9eab">
    <w:name w:val="csbd0e9eab"/>
    <w:basedOn w:val="a"/>
    <w:rsid w:val="00E91264"/>
    <w:pPr>
      <w:spacing w:before="100" w:beforeAutospacing="1" w:after="100" w:afterAutospacing="1" w:line="240" w:lineRule="auto"/>
      <w:ind w:left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91051e3">
    <w:name w:val="csb91051e3"/>
    <w:basedOn w:val="a"/>
    <w:rsid w:val="00E91264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a8f8bd0">
    <w:name w:val="cs4a8f8bd0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56e27d4">
    <w:name w:val="cs956e27d4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3ea362e">
    <w:name w:val="cs93ea362e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3c8d66c">
    <w:name w:val="csd3c8d66c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231c352">
    <w:name w:val="cs3231c352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16a47a1">
    <w:name w:val="cs216a47a1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dd098cb">
    <w:name w:val="cs7dd098cb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e7208b0">
    <w:name w:val="cs9e7208b0"/>
    <w:basedOn w:val="a"/>
    <w:rsid w:val="00E91264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1590f97">
    <w:name w:val="cs41590f97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010b4db">
    <w:name w:val="csa010b4db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63eb74b2">
    <w:name w:val="cs63eb74b2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sf1dc775f">
    <w:name w:val="csf1dc775f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6e87c87">
    <w:name w:val="csd6e87c87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a7f0ea6">
    <w:name w:val="cs2a7f0ea6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728924">
    <w:name w:val="csf728924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9d56b70">
    <w:name w:val="cs89d56b70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194c3ee">
    <w:name w:val="csa194c3ee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9ae16b1">
    <w:name w:val="cs89ae16b1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17cc57d">
    <w:name w:val="cs317cc57d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2d58869">
    <w:name w:val="cs72d58869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21250dc">
    <w:name w:val="cs321250dc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s1d10fcf1">
    <w:name w:val="cs1d10fcf1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sc8acd50b">
    <w:name w:val="csc8acd50b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cs5b92618a">
    <w:name w:val="cs5b92618a"/>
    <w:basedOn w:val="a"/>
    <w:rsid w:val="00E91264"/>
    <w:pPr>
      <w:spacing w:before="100" w:beforeAutospacing="1" w:after="100" w:afterAutospacing="1" w:line="240" w:lineRule="auto"/>
      <w:ind w:left="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3b67d8f">
    <w:name w:val="cs33b67d8f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e06bf8c">
    <w:name w:val="csfe06bf8c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f71294e">
    <w:name w:val="csef71294e"/>
    <w:basedOn w:val="a"/>
    <w:rsid w:val="00E91264"/>
    <w:pPr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17a775d">
    <w:name w:val="csf17a775d"/>
    <w:basedOn w:val="a"/>
    <w:rsid w:val="00E91264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cseda2a7bf">
    <w:name w:val="cseda2a7bf"/>
    <w:basedOn w:val="a"/>
    <w:rsid w:val="00E91264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ecc62dd">
    <w:name w:val="cs4ecc62dd"/>
    <w:basedOn w:val="a"/>
    <w:rsid w:val="00E91264"/>
    <w:pPr>
      <w:pBdr>
        <w:top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bbef812">
    <w:name w:val="cs2bbef812"/>
    <w:basedOn w:val="a"/>
    <w:rsid w:val="00E91264"/>
    <w:pPr>
      <w:pBdr>
        <w:top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6ede9199">
    <w:name w:val="cs6ede9199"/>
    <w:basedOn w:val="a"/>
    <w:rsid w:val="00E91264"/>
    <w:pPr>
      <w:pBdr>
        <w:top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4f43df">
    <w:name w:val="csd4f43df"/>
    <w:basedOn w:val="a"/>
    <w:rsid w:val="00E91264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4f7bd41">
    <w:name w:val="cs44f7bd41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9d49262">
    <w:name w:val="cs19d49262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bf8bd05">
    <w:name w:val="cs5bf8bd05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31e6305">
    <w:name w:val="csa31e6305"/>
    <w:basedOn w:val="a"/>
    <w:rsid w:val="00E91264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19f2375">
    <w:name w:val="csb19f2375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440d729">
    <w:name w:val="csc440d729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624c2754">
    <w:name w:val="cs624c2754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6be5cc58">
    <w:name w:val="cs6be5cc58"/>
    <w:basedOn w:val="a"/>
    <w:rsid w:val="00E91264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cccea00">
    <w:name w:val="cs8cccea00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f96de9a">
    <w:name w:val="csaf96de9a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b924885">
    <w:name w:val="cs9b924885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3a35d74">
    <w:name w:val="csc3a35d74"/>
    <w:basedOn w:val="a"/>
    <w:rsid w:val="00E9126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00947a9">
    <w:name w:val="cs900947a9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eb760d">
    <w:name w:val="cs8eb760d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d19564a">
    <w:name w:val="csed19564a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09827db">
    <w:name w:val="cs509827db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06b01a4">
    <w:name w:val="cs706b01a4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7d47818">
    <w:name w:val="cs27d47818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a91fa50">
    <w:name w:val="cs4a91fa50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e9918c1">
    <w:name w:val="csbe9918c1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503124d">
    <w:name w:val="cs7503124d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63e721a">
    <w:name w:val="cs763e721a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db7e6e0">
    <w:name w:val="cs7db7e6e0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1e09f8b">
    <w:name w:val="cs81e09f8b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3f5dfd0">
    <w:name w:val="csc3f5dfd0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cc14d64">
    <w:name w:val="cs2cc14d64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01ff04b">
    <w:name w:val="csf01ff04b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b27a4">
    <w:name w:val="csdb27a4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18c010c">
    <w:name w:val="csd18c010c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0c7408a">
    <w:name w:val="csa0c7408a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29dee71">
    <w:name w:val="cs529dee71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ab14251">
    <w:name w:val="cs1ab14251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d7a2888">
    <w:name w:val="csad7a2888"/>
    <w:basedOn w:val="a"/>
    <w:rsid w:val="00E912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3ac2d26">
    <w:name w:val="csd3ac2d26"/>
    <w:basedOn w:val="a"/>
    <w:rsid w:val="00E91264"/>
    <w:pPr>
      <w:spacing w:before="100" w:beforeAutospacing="1" w:after="100" w:afterAutospacing="1" w:line="240" w:lineRule="auto"/>
      <w:ind w:left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8080d74">
    <w:name w:val="cs18080d74"/>
    <w:basedOn w:val="a"/>
    <w:rsid w:val="00E91264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45ae488">
    <w:name w:val="cs245ae488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bfd1d18">
    <w:name w:val="cs3bfd1d18"/>
    <w:basedOn w:val="a"/>
    <w:rsid w:val="00E912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637bdcfc">
    <w:name w:val="cs637bdcfc"/>
    <w:basedOn w:val="a"/>
    <w:rsid w:val="00E91264"/>
    <w:pPr>
      <w:pBdr>
        <w:top w:val="single" w:sz="8" w:space="0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47025c5">
    <w:name w:val="cs347025c5"/>
    <w:basedOn w:val="a"/>
    <w:rsid w:val="00E91264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063848f">
    <w:name w:val="cs7063848f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c7d9a55">
    <w:name w:val="cs2c7d9a55"/>
    <w:basedOn w:val="a"/>
    <w:rsid w:val="00E91264"/>
    <w:pPr>
      <w:pBdr>
        <w:bottom w:val="single" w:sz="8" w:space="0" w:color="000000"/>
        <w:right w:val="single" w:sz="8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750bca5">
    <w:name w:val="csb750bca5"/>
    <w:basedOn w:val="a"/>
    <w:rsid w:val="00E9126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cb1d05d8">
    <w:name w:val="cscb1d05d8"/>
    <w:basedOn w:val="a"/>
    <w:rsid w:val="00E9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s5b926006">
    <w:name w:val="cs5b926006"/>
    <w:basedOn w:val="a"/>
    <w:rsid w:val="00E91264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aac74e4b1">
    <w:name w:val="csaac74e4b1"/>
    <w:basedOn w:val="a0"/>
    <w:rsid w:val="00E91264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5a6663cc1">
    <w:name w:val="cs5a6663cc1"/>
    <w:basedOn w:val="a0"/>
    <w:rsid w:val="00E91264"/>
    <w:rPr>
      <w:rFonts w:ascii="Times New Roman" w:hAnsi="Times New Roman" w:cs="Times New Roman" w:hint="default"/>
      <w:b/>
      <w:bCs/>
      <w:i w:val="0"/>
      <w:iCs w:val="0"/>
      <w:color w:val="000000"/>
      <w:sz w:val="27"/>
      <w:szCs w:val="27"/>
      <w:shd w:val="clear" w:color="auto" w:fill="auto"/>
    </w:rPr>
  </w:style>
  <w:style w:type="character" w:customStyle="1" w:styleId="csee62f6e1">
    <w:name w:val="csee62f6e1"/>
    <w:basedOn w:val="a0"/>
    <w:rsid w:val="00E912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daae5f71">
    <w:name w:val="csdaae5f71"/>
    <w:basedOn w:val="a0"/>
    <w:rsid w:val="00E9126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4780e6301">
    <w:name w:val="cs4780e6301"/>
    <w:basedOn w:val="a0"/>
    <w:rsid w:val="00E9126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33de6751">
    <w:name w:val="csa33de6751"/>
    <w:basedOn w:val="a0"/>
    <w:rsid w:val="00E9126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8b1ff561">
    <w:name w:val="csa8b1ff561"/>
    <w:basedOn w:val="a0"/>
    <w:rsid w:val="00E91264"/>
    <w:rPr>
      <w:rFonts w:ascii="Calibri" w:hAnsi="Calibri" w:cs="Calibri" w:hint="default"/>
      <w:b w:val="0"/>
      <w:bCs w:val="0"/>
      <w:i w:val="0"/>
      <w:iCs w:val="0"/>
      <w:color w:val="000000"/>
      <w:sz w:val="12"/>
      <w:szCs w:val="12"/>
      <w:shd w:val="clear" w:color="auto" w:fill="auto"/>
    </w:rPr>
  </w:style>
  <w:style w:type="character" w:customStyle="1" w:styleId="cs5a2818b41">
    <w:name w:val="cs5a2818b41"/>
    <w:basedOn w:val="a0"/>
    <w:rsid w:val="00E9126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db65fd031">
    <w:name w:val="csdb65fd031"/>
    <w:basedOn w:val="a0"/>
    <w:rsid w:val="00E912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FFFFFF"/>
    </w:rPr>
  </w:style>
  <w:style w:type="character" w:customStyle="1" w:styleId="cscd82d42b1">
    <w:name w:val="cscd82d42b1"/>
    <w:basedOn w:val="a0"/>
    <w:rsid w:val="00E91264"/>
    <w:rPr>
      <w:rFonts w:ascii="Times New Roman" w:hAnsi="Times New Roman" w:cs="Times New Roman" w:hint="default"/>
      <w:b w:val="0"/>
      <w:bCs w:val="0"/>
      <w:i w:val="0"/>
      <w:iCs w:val="0"/>
      <w:color w:val="FF80FF"/>
      <w:sz w:val="28"/>
      <w:szCs w:val="28"/>
      <w:shd w:val="clear" w:color="auto" w:fill="FFFFFF"/>
    </w:rPr>
  </w:style>
  <w:style w:type="character" w:customStyle="1" w:styleId="cs321250dc1">
    <w:name w:val="cs321250dc1"/>
    <w:basedOn w:val="a0"/>
    <w:rsid w:val="00E91264"/>
    <w:rPr>
      <w:rFonts w:ascii="Times New Roman" w:hAnsi="Times New Roman" w:cs="Times New Roman" w:hint="default"/>
      <w:b w:val="0"/>
      <w:bCs w:val="0"/>
      <w:i w:val="0"/>
      <w:iCs w:val="0"/>
      <w:color w:val="FF0000"/>
      <w:sz w:val="28"/>
      <w:szCs w:val="28"/>
      <w:shd w:val="clear" w:color="auto" w:fill="auto"/>
    </w:rPr>
  </w:style>
  <w:style w:type="character" w:styleId="af3">
    <w:name w:val="Hyperlink"/>
    <w:basedOn w:val="a0"/>
    <w:uiPriority w:val="99"/>
    <w:semiHidden/>
    <w:unhideWhenUsed/>
    <w:rsid w:val="00E9126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91264"/>
    <w:rPr>
      <w:color w:val="800080"/>
      <w:u w:val="single"/>
    </w:rPr>
  </w:style>
  <w:style w:type="character" w:customStyle="1" w:styleId="csc8acd50b1">
    <w:name w:val="csc8acd50b1"/>
    <w:basedOn w:val="a0"/>
    <w:rsid w:val="00E91264"/>
    <w:rPr>
      <w:rFonts w:ascii="Times New Roman" w:hAnsi="Times New Roman" w:cs="Times New Roman" w:hint="default"/>
      <w:b w:val="0"/>
      <w:bCs w:val="0"/>
      <w:i w:val="0"/>
      <w:iCs w:val="0"/>
      <w:color w:val="0000FF"/>
      <w:sz w:val="28"/>
      <w:szCs w:val="28"/>
      <w:u w:val="single"/>
      <w:shd w:val="clear" w:color="auto" w:fill="auto"/>
    </w:rPr>
  </w:style>
  <w:style w:type="character" w:customStyle="1" w:styleId="csf17a775d1">
    <w:name w:val="csf17a775d1"/>
    <w:basedOn w:val="a0"/>
    <w:rsid w:val="00E9126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b1d05d81">
    <w:name w:val="cscb1d05d81"/>
    <w:basedOn w:val="a0"/>
    <w:rsid w:val="00E91264"/>
    <w:rPr>
      <w:rFonts w:ascii="Times New Roman" w:hAnsi="Times New Roman" w:cs="Times New Roman" w:hint="default"/>
      <w:b w:val="0"/>
      <w:bCs w:val="0"/>
      <w:i w:val="0"/>
      <w:iCs w:val="0"/>
      <w:color w:val="000000"/>
      <w:sz w:val="27"/>
      <w:szCs w:val="2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01CD8431B45D71318E64229627DD6E63CE8527F8EF5ECC57C337BCB41D8478D68DED12AADC1A14C7CFBE0FtBH9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consultantplus://offline/ref=01CD8431B45D71318E64229627DD6E63CE8527F8E05DC453CF37BCB41D8478D68DED12AADC1A14C7CFBE0FtBH9M" TargetMode="Externa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CD8431B45D71318E64229627DD6E63CE8527F8E15CC557CB37BCB41D8478D68DED12AADC1A14C7CFBE0FtBH9M" TargetMode="External"/><Relationship Id="rId20" Type="http://schemas.openxmlformats.org/officeDocument/2006/relationships/hyperlink" Target="consultantplus://offline/ref=01CD8431B45D71318E64229627DD6E63CE8527F8E658C955CF38E1BE15DD74D48AE24DBDDB5318C6CFBE0FBCtFH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5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01CD8431B45D71318E64229627DD6E63CE8527F8EE5BCF56C337BCB41D8478D68DED12AADC1A14C7CFBE0FtBH9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Доходы бюджета Самойловского муниципального района на 2018 год</a:t>
            </a:r>
          </a:p>
        </c:rich>
      </c:tx>
      <c:layout>
        <c:manualLayout>
          <c:xMode val="edge"/>
          <c:yMode val="edge"/>
          <c:x val="0.33891247621153325"/>
          <c:y val="3.9603960396039986E-2"/>
        </c:manualLayout>
      </c:layout>
      <c:overlay val="0"/>
      <c:spPr>
        <a:noFill/>
        <a:ln w="25314">
          <a:noFill/>
        </a:ln>
      </c:spPr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16036772217227E-2"/>
          <c:y val="0.21608040201005024"/>
          <c:w val="0.83963227783452565"/>
          <c:h val="0.546063651591289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A5-4D22-8771-F6B2470FEE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A5-4D22-8771-F6B2470FEEA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76,2%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A5-4D22-8771-F6B2470FEEA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A5-4D22-8771-F6B2470FEEA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A5-4D22-8771-F6B2470FEEAD}"/>
                </c:ext>
              </c:extLst>
            </c:dLbl>
            <c:numFmt formatCode="#,##0.00" sourceLinked="0"/>
            <c:spPr>
              <a:noFill/>
              <a:ln w="25314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19.100000000000001</c:v>
                </c:pt>
                <c:pt idx="1">
                  <c:v>4.7</c:v>
                </c:pt>
                <c:pt idx="2">
                  <c:v>76.2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A5-4D22-8771-F6B2470FEE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314">
          <a:noFill/>
        </a:ln>
      </c:spPr>
    </c:plotArea>
    <c:legend>
      <c:legendPos val="r"/>
      <c:layout>
        <c:manualLayout>
          <c:xMode val="edge"/>
          <c:yMode val="edge"/>
          <c:x val="8.2784617676215089E-2"/>
          <c:y val="0.80797706819311643"/>
          <c:w val="0.86798485805713355"/>
          <c:h val="0.19166840325863788"/>
        </c:manualLayout>
      </c:layout>
      <c:overlay val="0"/>
      <c:spPr>
        <a:noFill/>
        <a:ln w="25314">
          <a:noFill/>
        </a:ln>
      </c:sp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доходы на 2018 год</a:t>
            </a:r>
          </a:p>
        </c:rich>
      </c:tx>
      <c:layout>
        <c:manualLayout>
          <c:xMode val="edge"/>
          <c:yMode val="edge"/>
          <c:x val="0.33891247621153303"/>
          <c:y val="3.9603960396039792E-2"/>
        </c:manualLayout>
      </c:layout>
      <c:overlay val="0"/>
      <c:spPr>
        <a:noFill/>
        <a:ln w="25314">
          <a:noFill/>
        </a:ln>
      </c:spPr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1603677221706E-2"/>
          <c:y val="0.21608040201005024"/>
          <c:w val="0.83963227783452565"/>
          <c:h val="0.546063651591289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48-4002-8F81-9F7BB264B3B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48-4002-8F81-9F7BB264B3B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48-4002-8F81-9F7BB264B3B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48-4002-8F81-9F7BB264B3B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48-4002-8F81-9F7BB264B3B2}"/>
                </c:ext>
              </c:extLst>
            </c:dLbl>
            <c:spPr>
              <a:noFill/>
              <a:ln w="25314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Гос.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27142.6</c:v>
                </c:pt>
                <c:pt idx="1">
                  <c:v>20811.3</c:v>
                </c:pt>
                <c:pt idx="2">
                  <c:v>3081</c:v>
                </c:pt>
                <c:pt idx="3">
                  <c:v>13324.1</c:v>
                </c:pt>
                <c:pt idx="4">
                  <c:v>976.8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748-4002-8F81-9F7BB264B3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314">
          <a:noFill/>
        </a:ln>
      </c:spPr>
    </c:plotArea>
    <c:legend>
      <c:legendPos val="r"/>
      <c:layout>
        <c:manualLayout>
          <c:xMode val="edge"/>
          <c:yMode val="edge"/>
          <c:x val="8.2784617676215089E-2"/>
          <c:y val="0.80797706819311621"/>
          <c:w val="0.86798485805713332"/>
          <c:h val="0.19166840325863788"/>
        </c:manualLayout>
      </c:layout>
      <c:overlay val="0"/>
      <c:spPr>
        <a:noFill/>
        <a:ln w="25314">
          <a:noFill/>
        </a:ln>
      </c:sp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Неналоговые доходы на 2018 год</a:t>
            </a:r>
          </a:p>
        </c:rich>
      </c:tx>
      <c:overlay val="0"/>
      <c:spPr>
        <a:noFill/>
        <a:ln w="25428">
          <a:noFill/>
        </a:ln>
      </c:spPr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986721144024524E-2"/>
          <c:y val="0.18941979522184593"/>
          <c:w val="0.93564862104189006"/>
          <c:h val="0.62116040955631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3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15-4244-A253-0C9F43E560A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15-4244-A253-0C9F43E560A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15-4244-A253-0C9F43E560A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15-4244-A253-0C9F43E560A5}"/>
                </c:ext>
              </c:extLst>
            </c:dLbl>
            <c:spPr>
              <a:noFill/>
              <a:ln w="25428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муниципального имущества</c:v>
                </c:pt>
                <c:pt idx="1">
                  <c:v>Доходы от продажи муниципального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Штрафы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1250</c:v>
                </c:pt>
                <c:pt idx="1">
                  <c:v>15190</c:v>
                </c:pt>
                <c:pt idx="2">
                  <c:v>261.3</c:v>
                </c:pt>
                <c:pt idx="3">
                  <c:v>1123.5999999999999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15-4244-A253-0C9F43E560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2.2153288240782588E-2"/>
          <c:y val="0.87572025116226082"/>
          <c:w val="0.97784671175921745"/>
          <c:h val="0.12427974883774009"/>
        </c:manualLayout>
      </c:layout>
      <c:overlay val="0"/>
      <c:spPr>
        <a:noFill/>
        <a:ln w="25428">
          <a:noFill/>
        </a:ln>
      </c:sp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Безвозмездные  поступления  на 2018год</a:t>
            </a:r>
            <a:endParaRPr lang="ru-RU"/>
          </a:p>
        </c:rich>
      </c:tx>
      <c:overlay val="0"/>
      <c:spPr>
        <a:noFill/>
        <a:ln w="25390">
          <a:noFill/>
        </a:ln>
      </c:spPr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36874361593493E-2"/>
          <c:y val="0.19250425894378187"/>
          <c:w val="0.92645556690500508"/>
          <c:h val="0.614991482112445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29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0-50E0-4F60-80C1-FAF8FCFC0C62}"/>
              </c:ext>
            </c:extLst>
          </c:dPt>
          <c:dPt>
            <c:idx val="1"/>
            <c:bubble3D val="0"/>
            <c:explosion val="9"/>
            <c:extLst>
              <c:ext xmlns:c16="http://schemas.microsoft.com/office/drawing/2014/chart" uri="{C3380CC4-5D6E-409C-BE32-E72D297353CC}">
                <c16:uniqueId val="{00000001-50E0-4F60-80C1-FAF8FCFC0C62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2-50E0-4F60-80C1-FAF8FCFC0C6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0-4F60-80C1-FAF8FCFC0C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E0-4F60-80C1-FAF8FCFC0C6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E0-4F60-80C1-FAF8FCFC0C6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E0-4F60-80C1-FAF8FCFC0C62}"/>
                </c:ext>
              </c:extLst>
            </c:dLbl>
            <c:spPr>
              <a:noFill/>
              <a:ln w="2539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междюбжетные трасферты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41395.4</c:v>
                </c:pt>
                <c:pt idx="1">
                  <c:v>13095</c:v>
                </c:pt>
                <c:pt idx="2">
                  <c:v>169967.8</c:v>
                </c:pt>
                <c:pt idx="3">
                  <c:v>19700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E0-4F60-80C1-FAF8FCFC0C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4.889836977549121E-2"/>
          <c:y val="0.81559958327185267"/>
          <c:w val="0.90640639541570756"/>
          <c:h val="0.16153098409547376"/>
        </c:manualLayout>
      </c:layout>
      <c:overlay val="0"/>
      <c:spPr>
        <a:noFill/>
        <a:ln w="25390">
          <a:noFill/>
        </a:ln>
      </c:sp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2018год</a:t>
            </a:r>
          </a:p>
        </c:rich>
      </c:tx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8303355718702E-2"/>
          <c:y val="9.3749950705243765E-2"/>
          <c:w val="0.68036265347547265"/>
          <c:h val="0.8703187727577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18"/>
          <c:dLbls>
            <c:dLbl>
              <c:idx val="3"/>
              <c:layout>
                <c:manualLayout>
                  <c:x val="8.8500075661517727E-2"/>
                  <c:y val="-0.22814857658652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BD-49C8-BB1E-1A7A1D7D71D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BD-49C8-BB1E-1A7A1D7D71D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BD-49C8-BB1E-1A7A1D7D71D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BD-49C8-BB1E-1A7A1D7D71D7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BD-49C8-BB1E-1A7A1D7D71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- 28018,2</c:v>
                </c:pt>
                <c:pt idx="1">
                  <c:v>Национальная безопасность и правоохранительная деятельность-1902,7</c:v>
                </c:pt>
                <c:pt idx="2">
                  <c:v>Национальная экономика - 37693,5</c:v>
                </c:pt>
                <c:pt idx="3">
                  <c:v>Образование - 232619,5</c:v>
                </c:pt>
                <c:pt idx="4">
                  <c:v>Культура, кинематография - 41296,5</c:v>
                </c:pt>
                <c:pt idx="5">
                  <c:v>Социальная политика - 2889,4</c:v>
                </c:pt>
                <c:pt idx="6">
                  <c:v>Физическая культура и спорт - 39,7</c:v>
                </c:pt>
                <c:pt idx="7">
                  <c:v>Средства массовой информации-569,3</c:v>
                </c:pt>
                <c:pt idx="8">
                  <c:v>Обслуживание муниципального долга - 7,2</c:v>
                </c:pt>
                <c:pt idx="9">
                  <c:v>Межбюджетные трансферты - 864,5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28018.2</c:v>
                </c:pt>
                <c:pt idx="1">
                  <c:v>1902.7</c:v>
                </c:pt>
                <c:pt idx="2">
                  <c:v>37693.5</c:v>
                </c:pt>
                <c:pt idx="3">
                  <c:v>232619.5</c:v>
                </c:pt>
                <c:pt idx="4">
                  <c:v>41296.5</c:v>
                </c:pt>
                <c:pt idx="5">
                  <c:v>2889.4</c:v>
                </c:pt>
                <c:pt idx="6">
                  <c:v>39.700000000000003</c:v>
                </c:pt>
                <c:pt idx="7">
                  <c:v>569.29999999999995</c:v>
                </c:pt>
                <c:pt idx="8">
                  <c:v>7.2</c:v>
                </c:pt>
                <c:pt idx="9">
                  <c:v>864.5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BD-49C8-BB1E-1A7A1D7D71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63404073934591"/>
          <c:y val="0.15730875104027159"/>
          <c:w val="0.56769148572779904"/>
          <c:h val="0.7855565240085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7583744339649852E-2"/>
                  <c:y val="-0.13505479927807287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0A-4EB0-98BB-6CF8659AE2DA}"/>
                </c:ext>
              </c:extLst>
            </c:dLbl>
            <c:dLbl>
              <c:idx val="1"/>
              <c:layout>
                <c:manualLayout>
                  <c:x val="-0.12417640102679472"/>
                  <c:y val="-8.071691689298056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0A-4EB0-98BB-6CF8659AE2DA}"/>
                </c:ext>
              </c:extLst>
            </c:dLbl>
            <c:dLbl>
              <c:idx val="2"/>
              <c:layout>
                <c:manualLayout>
                  <c:x val="-5.8049263072885056E-2"/>
                  <c:y val="-0.1246244327918886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0A-4EB0-98BB-6CF8659AE2DA}"/>
                </c:ext>
              </c:extLst>
            </c:dLbl>
            <c:dLbl>
              <c:idx val="3"/>
              <c:layout>
                <c:manualLayout>
                  <c:x val="1.5021083902973666E-2"/>
                  <c:y val="-0.11224372441514291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0A-4EB0-98BB-6CF8659AE2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4"/>
                <c:pt idx="0">
                  <c:v>Предоставление гражданам субсидий на оплату жилого помещения и коммунальных услуг 968,7 тыс. рублей</c:v>
                </c:pt>
                <c:pt idx="1">
                  <c:v>Компенсация родительской платы за присмотр и уход за детьми в образовательных организациях 1061,1 тыс. рублей</c:v>
                </c:pt>
                <c:pt idx="2">
                  <c:v>Ежемесячные денежные выплаты на оплату ЖКУ гражданам, перешедшим на пенсию из числа медицинских работников прживающих в сельской местности 547,9 тыс.рублей</c:v>
                </c:pt>
                <c:pt idx="3">
                  <c:v>Ежемесячные доплаты к трудовой пенсии лицам, замещавшим должности муниципальной службы 74,3  тыс. рублей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968.7</c:v>
                </c:pt>
                <c:pt idx="1">
                  <c:v>1061.0999999999999</c:v>
                </c:pt>
                <c:pt idx="2">
                  <c:v>547.9</c:v>
                </c:pt>
                <c:pt idx="3">
                  <c:v>74.3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0A-4EB0-98BB-6CF8659AE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3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муниципального</a:t>
            </a:r>
            <a:r>
              <a:rPr lang="ru-RU" baseline="0"/>
              <a:t> долга</a:t>
            </a:r>
            <a:endParaRPr lang="ru-RU"/>
          </a:p>
        </c:rich>
      </c:tx>
      <c:overlay val="0"/>
      <c:spPr>
        <a:noFill/>
        <a:ln w="2538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 01.01.2018г.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4500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05-4571-83DE-0D3FAD170A29}"/>
                </c:ext>
              </c:extLst>
            </c:dLbl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2"/>
                <c:pt idx="1">
                  <c:v>Бюджетные кредиты от других бюджетов бюджетной системы РФ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1">
                  <c:v>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05-4571-83DE-0D3FAD170A29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на 01.01.2019г.2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9444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05-4571-83DE-0D3FAD170A29}"/>
                </c:ext>
              </c:extLst>
            </c:dLbl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2"/>
                <c:pt idx="1">
                  <c:v>Бюджетные кредиты от других бюджетов бюджетной системы РФ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1">
                  <c:v>9444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05-4571-83DE-0D3FAD170A29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на 01.01.2020г.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9444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05-4571-83DE-0D3FAD170A29}"/>
                </c:ext>
              </c:extLst>
            </c:dLbl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2"/>
                <c:pt idx="1">
                  <c:v>Бюджетные кредиты от других бюджетов бюджетной системы РФ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1">
                  <c:v>9444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05-4571-83DE-0D3FAD170A29}"/>
            </c:ext>
          </c:extLst>
        </c:ser>
        <c:ser>
          <c:idx val="4"/>
          <c:order val="3"/>
          <c:tx>
            <c:strRef>
              <c:f>Лист1!$F$2</c:f>
              <c:strCache>
                <c:ptCount val="1"/>
                <c:pt idx="0">
                  <c:v>на 01.01.2022г.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4500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05-4571-83DE-0D3FAD170A29}"/>
                </c:ext>
              </c:extLst>
            </c:dLbl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2"/>
                <c:pt idx="1">
                  <c:v>Бюджетные кредиты от других бюджетов бюджетной системы РФ</c:v>
                </c:pt>
              </c:strCache>
            </c:strRef>
          </c:cat>
          <c:val>
            <c:numRef>
              <c:f>Лист1!$F$3:$F$5</c:f>
              <c:numCache>
                <c:formatCode>General</c:formatCode>
                <c:ptCount val="3"/>
                <c:pt idx="1">
                  <c:v>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105-4571-83DE-0D3FAD170A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2794624"/>
        <c:axId val="172796160"/>
      </c:barChart>
      <c:catAx>
        <c:axId val="1727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2796160"/>
        <c:crosses val="autoZero"/>
        <c:auto val="1"/>
        <c:lblAlgn val="ctr"/>
        <c:lblOffset val="100"/>
        <c:noMultiLvlLbl val="0"/>
      </c:catAx>
      <c:valAx>
        <c:axId val="172796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2794624"/>
        <c:crosses val="autoZero"/>
        <c:crossBetween val="between"/>
      </c:valAx>
    </c:plotArea>
    <c:legend>
      <c:legendPos val="t"/>
      <c:overlay val="0"/>
      <c:spPr>
        <a:noFill/>
        <a:ln w="25387">
          <a:noFill/>
        </a:ln>
      </c:sp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088A-2D8A-46F1-B5DA-1123942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9248</Words>
  <Characters>52719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ADM03</cp:lastModifiedBy>
  <cp:revision>2</cp:revision>
  <cp:lastPrinted>2019-06-07T06:44:00Z</cp:lastPrinted>
  <dcterms:created xsi:type="dcterms:W3CDTF">2019-06-11T11:41:00Z</dcterms:created>
  <dcterms:modified xsi:type="dcterms:W3CDTF">2019-06-11T11:41:00Z</dcterms:modified>
</cp:coreProperties>
</file>