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diagrams/colors1.xml" ContentType="application/vnd.openxmlformats-officedocument.drawingml.diagramColors+xml"/>
  <Default Extension="emf" ContentType="image/x-emf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theme/themeOverride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E9C">
    <v:background id="_x0000_s1025" o:bwmode="white" fillcolor="#e7fe9c" o:targetscreensize="800,600">
      <v:fill color2="#ecf2da" focus="100%" type="gradient"/>
    </v:background>
  </w:background>
  <w:body>
    <w:p w:rsidR="0063027C" w:rsidRPr="00AE1D78" w:rsidRDefault="0068331A" w:rsidP="0063027C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  <w:r>
        <w:rPr>
          <w:rFonts w:eastAsia="+mn-ea"/>
          <w:b/>
          <w:bCs/>
          <w:color w:val="7030A0"/>
          <w:kern w:val="24"/>
          <w:sz w:val="44"/>
          <w:szCs w:val="44"/>
        </w:rPr>
        <w:t xml:space="preserve">Финансовое управление администрации </w:t>
      </w:r>
      <w:r w:rsidR="00874961">
        <w:rPr>
          <w:rFonts w:eastAsia="+mn-ea"/>
          <w:b/>
          <w:bCs/>
          <w:color w:val="7030A0"/>
          <w:kern w:val="24"/>
          <w:sz w:val="44"/>
          <w:szCs w:val="44"/>
        </w:rPr>
        <w:t>Самойловского</w:t>
      </w:r>
      <w:r>
        <w:rPr>
          <w:rFonts w:eastAsia="+mn-ea"/>
          <w:b/>
          <w:bCs/>
          <w:color w:val="7030A0"/>
          <w:kern w:val="24"/>
          <w:sz w:val="44"/>
          <w:szCs w:val="44"/>
        </w:rPr>
        <w:t xml:space="preserve"> </w:t>
      </w:r>
      <w:r w:rsidR="003A002A">
        <w:rPr>
          <w:rFonts w:eastAsia="+mn-ea"/>
          <w:b/>
          <w:bCs/>
          <w:color w:val="7030A0"/>
          <w:kern w:val="24"/>
          <w:sz w:val="44"/>
          <w:szCs w:val="44"/>
        </w:rPr>
        <w:t>м</w:t>
      </w:r>
      <w:r>
        <w:rPr>
          <w:rFonts w:eastAsia="+mn-ea"/>
          <w:b/>
          <w:bCs/>
          <w:color w:val="7030A0"/>
          <w:kern w:val="24"/>
          <w:sz w:val="44"/>
          <w:szCs w:val="44"/>
        </w:rPr>
        <w:t>униципального района</w:t>
      </w:r>
    </w:p>
    <w:p w:rsidR="0063027C" w:rsidRDefault="0063027C" w:rsidP="006302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312C9C" w:rsidRDefault="00FE688E" w:rsidP="0063027C">
      <w:pPr>
        <w:jc w:val="center"/>
        <w:rPr>
          <w:rFonts w:ascii="Times New Roman" w:hAnsi="Times New Roman"/>
          <w:b/>
          <w:sz w:val="28"/>
          <w:szCs w:val="28"/>
        </w:rPr>
      </w:pPr>
      <w:r w:rsidRPr="00FE688E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1.85pt;height:74.5pt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312C9C" w:rsidRPr="00D8339B" w:rsidRDefault="00BA7866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Бюджет 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874961">
        <w:rPr>
          <w:rFonts w:ascii="Times New Roman" w:hAnsi="Times New Roman"/>
          <w:b/>
          <w:i/>
          <w:sz w:val="36"/>
          <w:szCs w:val="36"/>
        </w:rPr>
        <w:t>Самойловского</w:t>
      </w:r>
      <w:r w:rsidR="008C58EC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A029D">
        <w:rPr>
          <w:rFonts w:ascii="Times New Roman" w:hAnsi="Times New Roman"/>
          <w:b/>
          <w:i/>
          <w:sz w:val="36"/>
          <w:szCs w:val="36"/>
        </w:rPr>
        <w:t xml:space="preserve">муниципального </w:t>
      </w:r>
      <w:r w:rsidR="008C58EC">
        <w:rPr>
          <w:rFonts w:ascii="Times New Roman" w:hAnsi="Times New Roman"/>
          <w:b/>
          <w:i/>
          <w:sz w:val="36"/>
          <w:szCs w:val="36"/>
        </w:rPr>
        <w:t>района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Саратовской области</w:t>
      </w:r>
    </w:p>
    <w:p w:rsidR="00457007" w:rsidRPr="00C1201E" w:rsidRDefault="00457007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D8339B">
        <w:rPr>
          <w:rFonts w:ascii="Times New Roman" w:hAnsi="Times New Roman"/>
          <w:b/>
          <w:i/>
          <w:sz w:val="36"/>
          <w:szCs w:val="36"/>
        </w:rPr>
        <w:t>на 20</w:t>
      </w:r>
      <w:r w:rsidR="00B94FFD" w:rsidRPr="00B94FFD">
        <w:rPr>
          <w:rFonts w:ascii="Times New Roman" w:hAnsi="Times New Roman"/>
          <w:b/>
          <w:i/>
          <w:sz w:val="36"/>
          <w:szCs w:val="36"/>
        </w:rPr>
        <w:t>2</w:t>
      </w:r>
      <w:r w:rsidR="003779C2">
        <w:rPr>
          <w:rFonts w:ascii="Times New Roman" w:hAnsi="Times New Roman"/>
          <w:b/>
          <w:i/>
          <w:sz w:val="36"/>
          <w:szCs w:val="36"/>
        </w:rPr>
        <w:t>4</w:t>
      </w:r>
      <w:r w:rsidR="00C1201E" w:rsidRPr="00C1201E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D8339B">
        <w:rPr>
          <w:rFonts w:ascii="Times New Roman" w:hAnsi="Times New Roman"/>
          <w:b/>
          <w:i/>
          <w:sz w:val="36"/>
          <w:szCs w:val="36"/>
        </w:rPr>
        <w:t>год</w:t>
      </w:r>
      <w:r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C1201E">
        <w:rPr>
          <w:rFonts w:ascii="Times New Roman" w:hAnsi="Times New Roman"/>
          <w:b/>
          <w:i/>
          <w:sz w:val="36"/>
          <w:szCs w:val="36"/>
        </w:rPr>
        <w:t>и плановый период 20</w:t>
      </w:r>
      <w:r w:rsidR="00DD67A7">
        <w:rPr>
          <w:rFonts w:ascii="Times New Roman" w:hAnsi="Times New Roman"/>
          <w:b/>
          <w:i/>
          <w:sz w:val="36"/>
          <w:szCs w:val="36"/>
        </w:rPr>
        <w:t>2</w:t>
      </w:r>
      <w:r w:rsidR="003779C2">
        <w:rPr>
          <w:rFonts w:ascii="Times New Roman" w:hAnsi="Times New Roman"/>
          <w:b/>
          <w:i/>
          <w:sz w:val="36"/>
          <w:szCs w:val="36"/>
        </w:rPr>
        <w:t>5</w:t>
      </w:r>
      <w:r w:rsidR="00C1201E">
        <w:rPr>
          <w:rFonts w:ascii="Times New Roman" w:hAnsi="Times New Roman"/>
          <w:b/>
          <w:i/>
          <w:sz w:val="36"/>
          <w:szCs w:val="36"/>
        </w:rPr>
        <w:t xml:space="preserve"> и 202</w:t>
      </w:r>
      <w:r w:rsidR="003779C2">
        <w:rPr>
          <w:rFonts w:ascii="Times New Roman" w:hAnsi="Times New Roman"/>
          <w:b/>
          <w:i/>
          <w:sz w:val="36"/>
          <w:szCs w:val="36"/>
        </w:rPr>
        <w:t>6</w:t>
      </w:r>
      <w:r w:rsidR="00C1201E">
        <w:rPr>
          <w:rFonts w:ascii="Times New Roman" w:hAnsi="Times New Roman"/>
          <w:b/>
          <w:i/>
          <w:sz w:val="36"/>
          <w:szCs w:val="36"/>
        </w:rPr>
        <w:t xml:space="preserve"> годов</w:t>
      </w:r>
    </w:p>
    <w:p w:rsidR="0068331A" w:rsidRDefault="0068331A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F2FBB" w:rsidRDefault="008C38BF" w:rsidP="003476AE">
      <w:pPr>
        <w:pStyle w:val="af6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E76F7F">
        <w:rPr>
          <w:rFonts w:ascii="Times New Roman" w:hAnsi="Times New Roman"/>
          <w:b/>
          <w:sz w:val="36"/>
          <w:szCs w:val="36"/>
        </w:rPr>
        <w:lastRenderedPageBreak/>
        <w:t>Бюджетный процесс – ежегодное формирование и  исполнение бюджета</w:t>
      </w:r>
      <w:r w:rsidRPr="0068331A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1933" cy="6226222"/>
            <wp:effectExtent l="19050" t="0" r="11667" b="22178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A00DE" w:rsidRPr="00AE1373" w:rsidRDefault="005A00DE" w:rsidP="005A00DE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lastRenderedPageBreak/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0E427B" w:rsidRPr="009327EE" w:rsidRDefault="000E427B" w:rsidP="000E427B">
      <w:pPr>
        <w:pStyle w:val="a3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26887" w:rsidRDefault="00FE688E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left:0;text-align:left;margin-left:253.25pt;margin-top:71.4pt;width:100.5pt;height:45pt;z-index:251644928" arcsize="10923f" filled="f" stroked="f">
            <v:textbox style="mso-next-textbox:#_x0000_s1040">
              <w:txbxContent>
                <w:p w:rsidR="00866F0D" w:rsidRPr="009327EE" w:rsidRDefault="00866F0D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left:0;text-align:left;margin-left:470.35pt;margin-top:76.7pt;width:100.5pt;height:45pt;z-index:251646976" arcsize="10923f" filled="f" stroked="f">
            <v:textbox style="mso-next-textbox:#_x0000_s1041">
              <w:txbxContent>
                <w:p w:rsidR="00866F0D" w:rsidRPr="009327EE" w:rsidRDefault="00866F0D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left:0;text-align:left;margin-left:570.85pt;margin-top:105.95pt;width:100.5pt;height:45pt;z-index:251648000" arcsize="10923f" filled="f" stroked="f">
            <v:textbox style="mso-next-textbox:#_x0000_s1042">
              <w:txbxContent>
                <w:p w:rsidR="00866F0D" w:rsidRPr="009327EE" w:rsidRDefault="00866F0D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left:0;text-align:left;margin-left:142.2pt;margin-top:105.95pt;width:100.5pt;height:45pt;z-index:251643904" arcsize="10923f" filled="f" stroked="f">
            <v:textbox style="mso-next-textbox:#_x0000_s1039">
              <w:txbxContent>
                <w:p w:rsidR="00866F0D" w:rsidRPr="009327EE" w:rsidRDefault="00866F0D" w:rsidP="00C36EA3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526887"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</w:t>
      </w:r>
      <w:r w:rsidR="001478D4">
        <w:rPr>
          <w:rFonts w:ascii="Times New Roman" w:hAnsi="Times New Roman"/>
          <w:sz w:val="28"/>
          <w:szCs w:val="28"/>
        </w:rPr>
        <w:t xml:space="preserve">  </w:t>
      </w:r>
      <w:r w:rsidR="00C36EA3">
        <w:rPr>
          <w:rFonts w:ascii="Times New Roman" w:hAnsi="Times New Roman"/>
          <w:sz w:val="28"/>
          <w:szCs w:val="28"/>
        </w:rPr>
        <w:t xml:space="preserve">               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295400"/>
            <wp:effectExtent l="19050" t="0" r="8255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 w:rsidRPr="00526887">
        <w:rPr>
          <w:rFonts w:ascii="Times New Roman" w:hAnsi="Times New Roman"/>
          <w:sz w:val="28"/>
          <w:szCs w:val="28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7610" cy="2155190"/>
            <wp:effectExtent l="19050" t="0" r="254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C36EA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0790" cy="214439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8405" cy="139319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Pr="004368CC" w:rsidRDefault="001478D4" w:rsidP="002A3736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8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9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FE688E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1.6pt;margin-top:-10.1pt;width:789.6pt;height:47.05pt;z-index:251689984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28">
              <w:txbxContent>
                <w:p w:rsidR="00866F0D" w:rsidRPr="00272417" w:rsidRDefault="00866F0D" w:rsidP="005A00DE">
                  <w:pPr>
                    <w:pStyle w:val="Default"/>
                    <w:jc w:val="center"/>
                    <w:rPr>
                      <w:b/>
                      <w:bCs/>
                      <w:iCs/>
                      <w:color w:val="auto"/>
                      <w:sz w:val="32"/>
                      <w:szCs w:val="32"/>
                    </w:rPr>
                  </w:pPr>
                  <w:r w:rsidRPr="00272417">
                    <w:rPr>
                      <w:b/>
                      <w:bCs/>
                      <w:iCs/>
                      <w:color w:val="auto"/>
                      <w:sz w:val="40"/>
                      <w:szCs w:val="40"/>
                    </w:rPr>
                    <w:t>ДОХОДЫ БЮДЖЕТА</w:t>
                  </w:r>
                  <w:r w:rsidRPr="00272417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 xml:space="preserve"> - </w:t>
                  </w:r>
                  <w:r w:rsidRPr="005A00DE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>поступающие в бюджет денежные средства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FE688E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FE688E">
        <w:rPr>
          <w:rFonts w:ascii="Times New Roman" w:hAnsi="Times New Roman"/>
          <w:b/>
          <w:noProof/>
          <w:sz w:val="28"/>
          <w:szCs w:val="28"/>
          <w:highlight w:val="yellow"/>
        </w:rPr>
        <w:pict>
          <v:shape id="_x0000_s1119" type="#_x0000_t202" style="position:absolute;left:0;text-align:left;margin-left:237.05pt;margin-top:4.8pt;width:311.1pt;height:114.4pt;z-index:251680768;mso-width-percent:400;mso-width-percent:400;mso-width-relative:margin;mso-height-relative:margin" fillcolor="#00b0f0" strokecolor="#4f81bd" strokeweight="3pt">
            <v:fill opacity="22938f" color2="fill lighten(36)" rotate="t" method="linear sigma" focus="100%" type="gradient"/>
            <v:textbox style="mso-next-textbox:#_x0000_s1119">
              <w:txbxContent>
                <w:p w:rsidR="00866F0D" w:rsidRDefault="00866F0D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Доходы бюджета </w:t>
                  </w:r>
                </w:p>
                <w:p w:rsidR="00866F0D" w:rsidRPr="00FC57DC" w:rsidRDefault="00866F0D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Самойловского</w:t>
                  </w: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муниципально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го района на 20</w:t>
                  </w:r>
                  <w:r w:rsidRPr="00B94FFD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4 год и плановый п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риод 2025 и 2026 годов 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FE688E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51" o:spid="_x0000_s1124" type="#_x0000_t34" style="position:absolute;left:0;text-align:left;margin-left:5in;margin-top:23.95pt;width:48.65pt;height:.05pt;rotation:90;z-index:251685888" o:connectortype="elbow" adj="10789,-87609600,-183234" strokecolor="#4f81bd" strokeweight="2.25pt"/>
        </w:pict>
      </w:r>
    </w:p>
    <w:p w:rsidR="00E231C3" w:rsidRDefault="00FE688E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103.3pt;margin-top:17.8pt;width:28.8pt;height:0;rotation:270;z-index:251688960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6" type="#_x0000_t32" style="position:absolute;left:0;text-align:left;margin-left:117.7pt;margin-top:3.4pt;width:266.6pt;height:0;rotation:180;z-index:251687936" o:connectortype="elbow" adj="-55037,-1,-55037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5" type="#_x0000_t32" style="position:absolute;left:0;text-align:left;margin-left:636.55pt;margin-top:17.8pt;width:28.8pt;height:0;rotation:270;z-index:251686912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40" o:spid="_x0000_s1123" type="#_x0000_t32" style="position:absolute;left:0;text-align:left;margin-left:384.35pt;margin-top:3.4pt;width:266.6pt;height:0;rotation:180;z-index:251684864" o:connectortype="elbow" adj="-55037,-1,-55037" strokecolor="#4f81bd" strokeweight="2.25pt"/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FE688E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0" type="#_x0000_t202" style="position:absolute;left:0;text-align:left;margin-left:5.95pt;margin-top:0;width:230pt;height:302.6pt;z-index:251681792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0">
              <w:txbxContent>
                <w:p w:rsidR="00866F0D" w:rsidRPr="005F1E75" w:rsidRDefault="00866F0D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Налоговые доходы:</w:t>
                  </w:r>
                </w:p>
                <w:p w:rsidR="00866F0D" w:rsidRPr="00037279" w:rsidRDefault="00866F0D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- налог на доходы физических лиц,</w:t>
                  </w:r>
                </w:p>
                <w:p w:rsidR="00866F0D" w:rsidRPr="00037279" w:rsidRDefault="00866F0D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- акцизы по подакцизным тов</w:t>
                  </w: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а</w:t>
                  </w: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рам,</w:t>
                  </w:r>
                </w:p>
                <w:p w:rsidR="00866F0D" w:rsidRPr="00037279" w:rsidRDefault="00866F0D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-транспортный налог,</w:t>
                  </w:r>
                </w:p>
                <w:p w:rsidR="00866F0D" w:rsidRPr="00037279" w:rsidRDefault="00866F0D" w:rsidP="00E231C3">
                  <w:pPr>
                    <w:spacing w:after="0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 xml:space="preserve">- </w:t>
                  </w: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единый сельскохозяйственный налог, </w:t>
                  </w:r>
                </w:p>
                <w:p w:rsidR="00866F0D" w:rsidRPr="00037279" w:rsidRDefault="00866F0D" w:rsidP="00E231C3">
                  <w:pPr>
                    <w:spacing w:after="0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-налог, взимаемый в связи с применением патентной сист</w:t>
                  </w: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е</w:t>
                  </w: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мы налогообложения,</w:t>
                  </w:r>
                </w:p>
                <w:p w:rsidR="00866F0D" w:rsidRPr="00037279" w:rsidRDefault="00866F0D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- государственная пошлина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2" type="#_x0000_t202" style="position:absolute;left:0;text-align:left;margin-left:535.85pt;margin-top:0;width:255.35pt;height:302.6pt;z-index:251683840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2">
              <w:txbxContent>
                <w:p w:rsidR="00866F0D" w:rsidRPr="005F1E75" w:rsidRDefault="00866F0D" w:rsidP="00E231C3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Безвозмездные поступления:</w:t>
                  </w:r>
                </w:p>
                <w:p w:rsidR="00866F0D" w:rsidRPr="00815100" w:rsidRDefault="00866F0D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дотации,</w:t>
                  </w:r>
                </w:p>
                <w:p w:rsidR="00866F0D" w:rsidRDefault="00866F0D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-субсидии,</w:t>
                  </w:r>
                </w:p>
                <w:p w:rsidR="00866F0D" w:rsidRDefault="00866F0D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-субвенции,</w:t>
                  </w:r>
                </w:p>
                <w:p w:rsidR="00866F0D" w:rsidRPr="00815100" w:rsidRDefault="00866F0D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 xml:space="preserve"> иные межбюджетные тран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с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ферты,</w:t>
                  </w:r>
                </w:p>
                <w:p w:rsidR="00866F0D" w:rsidRPr="00815100" w:rsidRDefault="00866F0D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прочие безвозмездные п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о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ступления</w:t>
                  </w:r>
                </w:p>
                <w:p w:rsidR="00866F0D" w:rsidRPr="005F1E75" w:rsidRDefault="00866F0D" w:rsidP="00E231C3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1" type="#_x0000_t202" style="position:absolute;left:0;text-align:left;margin-left:250.95pt;margin-top:0;width:263.4pt;height:302.6pt;z-index:251682816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1">
              <w:txbxContent>
                <w:p w:rsidR="00866F0D" w:rsidRPr="005F1E75" w:rsidRDefault="00866F0D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Нен</w:t>
                  </w: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алоговые доходы:</w:t>
                  </w:r>
                </w:p>
                <w:p w:rsidR="00866F0D" w:rsidRPr="006F4D06" w:rsidRDefault="00866F0D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использования м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у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ниципального имущества,</w:t>
                  </w:r>
                </w:p>
                <w:p w:rsidR="00866F0D" w:rsidRPr="006F4D06" w:rsidRDefault="00866F0D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плата за негативное воздейс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т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вие на окружающую среду,</w:t>
                  </w:r>
                </w:p>
                <w:p w:rsidR="00866F0D" w:rsidRPr="006F4D06" w:rsidRDefault="00866F0D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продажи матер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и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альных и нематериальных а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к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тивов,</w:t>
                  </w:r>
                </w:p>
                <w:p w:rsidR="00866F0D" w:rsidRPr="006F4D06" w:rsidRDefault="00866F0D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штрафы, санкции, возмещ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ние ущерба,</w:t>
                  </w:r>
                </w:p>
                <w:p w:rsidR="00866F0D" w:rsidRPr="006F4D06" w:rsidRDefault="00866F0D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прочие неналоговые доходы</w:t>
                  </w:r>
                </w:p>
                <w:p w:rsidR="00866F0D" w:rsidRPr="005F1E75" w:rsidRDefault="00866F0D" w:rsidP="00E231C3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866F0D" w:rsidRPr="005F1E75" w:rsidRDefault="00866F0D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4368CC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4680D" w:rsidRDefault="00D4680D" w:rsidP="00D46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4680D" w:rsidRDefault="00FE688E" w:rsidP="00D4680D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5" style="position:absolute;left:0;text-align:left;margin-left:117.8pt;margin-top:14.55pt;width:500.85pt;height:36.3pt;z-index:251724800" arcsize="10923f" fillcolor="#c0504d [3205]" strokecolor="#f2f2f2 [3041]" strokeweight="3pt">
            <v:shadow on="t" type="perspective" color="#622423 [1605]" opacity=".5" offset="1pt" offset2="-1pt"/>
            <v:textbox style="mso-next-textbox:#_x0000_s1175">
              <w:txbxContent>
                <w:p w:rsidR="00866F0D" w:rsidRPr="00F87463" w:rsidRDefault="00866F0D" w:rsidP="00D4680D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</w:rPr>
                  </w:pPr>
                  <w:r w:rsidRPr="00F87463"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</w:rPr>
                    <w:t>Бюджетные ассигнования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74" type="#_x0000_t202" style="position:absolute;left:0;text-align:left;margin-left:26.55pt;margin-top:-54.25pt;width:775.8pt;height:37.7pt;z-index:251723776;mso-width-relative:margin;mso-height-relative:margin" fillcolor="white [3201]" strokecolor="#d99594 [1941]" strokeweight="1pt">
            <v:fill opacity="22938f" color2="#e5b8b7 [1301]" rotate="t" focusposition="1" focussize="" focus="100%" type="gradient"/>
            <v:shadow on="t" type="perspective" color="#622423 [1605]" opacity=".5" offset="1pt" offset2="-3pt"/>
            <v:textbox style="mso-next-textbox:#_x0000_s1174">
              <w:txbxContent>
                <w:p w:rsidR="00866F0D" w:rsidRPr="00384413" w:rsidRDefault="00866F0D" w:rsidP="00D4680D">
                  <w:pPr>
                    <w:shd w:val="clear" w:color="auto" w:fill="B6DDE8" w:themeFill="accent5" w:themeFillTint="66"/>
                    <w:jc w:val="center"/>
                    <w:rPr>
                      <w:color w:val="7030A0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0"/>
                      <w:szCs w:val="40"/>
                    </w:rPr>
                    <w:t>РАСХОДЫ БЮДЖЕТА</w:t>
                  </w: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8"/>
                      <w:szCs w:val="48"/>
                    </w:rPr>
                    <w:t xml:space="preserve"> </w:t>
                  </w:r>
                  <w:r w:rsidRPr="00384413">
                    <w:rPr>
                      <w:rFonts w:ascii="Times New Roman" w:hAnsi="Times New Roman"/>
                      <w:color w:val="7030A0"/>
                      <w:sz w:val="48"/>
                      <w:szCs w:val="48"/>
                    </w:rPr>
                    <w:t xml:space="preserve">– </w:t>
                  </w:r>
                  <w:r w:rsidRPr="005A00DE">
                    <w:rPr>
                      <w:rFonts w:ascii="Times New Roman" w:hAnsi="Times New Roman"/>
                      <w:b/>
                      <w:i/>
                      <w:color w:val="7030A0"/>
                      <w:sz w:val="36"/>
                      <w:szCs w:val="36"/>
                    </w:rPr>
                    <w:t>выплачиваемые из бюджета денежные средства</w:t>
                  </w:r>
                </w:p>
              </w:txbxContent>
            </v:textbox>
          </v:shape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688E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688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3" type="#_x0000_t32" style="position:absolute;left:0;text-align:left;margin-left:156.95pt;margin-top:6.95pt;width:.05pt;height:431.4pt;z-index:251732992" o:connectortype="straight" strokecolor="#1f497d [3215]" strokeweight="1.5pt"/>
        </w:pict>
      </w:r>
      <w:r w:rsidRPr="00FE688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7" style="position:absolute;left:0;text-align:left;margin-left:182.65pt;margin-top:14.5pt;width:555.35pt;height:36.75pt;z-index:251726848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7">
              <w:txbxContent>
                <w:p w:rsidR="00866F0D" w:rsidRPr="00367C33" w:rsidRDefault="00866F0D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Оказание государственных (муниципальных) услуг (выполнение работ), включая ассигнования на закупки т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о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варов, работ, услуг для обеспечения государственных нужд;</w:t>
                  </w:r>
                </w:p>
                <w:p w:rsidR="00866F0D" w:rsidRPr="00367C33" w:rsidRDefault="00866F0D" w:rsidP="00D4680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4680D" w:rsidRDefault="00FE688E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688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4" type="#_x0000_t32" style="position:absolute;left:0;text-align:left;margin-left:158pt;margin-top:12.8pt;width:25.7pt;height:0;z-index:251734016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688E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688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8" style="position:absolute;left:0;text-align:left;margin-left:185.25pt;margin-top:8.1pt;width:552.75pt;height:31.3pt;z-index:251727872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8">
              <w:txbxContent>
                <w:p w:rsidR="00866F0D" w:rsidRPr="00AB3FE4" w:rsidRDefault="00866F0D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социальное обеспечение населения</w:t>
                  </w: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;</w:t>
                  </w:r>
                </w:p>
                <w:p w:rsidR="00866F0D" w:rsidRPr="00AB3FE4" w:rsidRDefault="00866F0D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FE688E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688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15" type="#_x0000_t32" style="position:absolute;left:0;text-align:left;margin-left:156.95pt;margin-top:5.8pt;width:28.3pt;height:0;z-index:251762688" o:connectortype="straight" strokecolor="#1f497d [3215]" strokeweight="1.5pt"/>
        </w:pict>
      </w:r>
    </w:p>
    <w:p w:rsidR="00D4680D" w:rsidRDefault="00FE688E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688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0" style="position:absolute;left:0;text-align:left;margin-left:185.25pt;margin-top:11.65pt;width:552.75pt;height:60.1pt;z-index:251729920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0">
              <w:txbxContent>
                <w:p w:rsidR="00866F0D" w:rsidRPr="00367C33" w:rsidRDefault="00866F0D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Предоставление бюджетных инвестиций юридическим лицам, не являющимся государственными (муниц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и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пальными) учреждениями и государственными (муниципальными) унитарными предприятиями</w:t>
                  </w:r>
                </w:p>
                <w:p w:rsidR="00866F0D" w:rsidRPr="00AB3FE4" w:rsidRDefault="00866F0D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688E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688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5" type="#_x0000_t32" style="position:absolute;left:0;text-align:left;margin-left:158pt;margin-top:5.7pt;width:28.3pt;height:0;z-index:251735040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688E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688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1" style="position:absolute;left:0;text-align:left;margin-left:189.55pt;margin-top:12.95pt;width:552.75pt;height:60.55pt;z-index:25173094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1">
              <w:txbxContent>
                <w:p w:rsidR="00866F0D" w:rsidRPr="00367C33" w:rsidRDefault="00866F0D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contextualSpacing w:val="0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лицам;</w:t>
                  </w:r>
                </w:p>
                <w:p w:rsidR="00866F0D" w:rsidRPr="00367C33" w:rsidRDefault="00866F0D" w:rsidP="00D4680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688E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688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7" type="#_x0000_t32" style="position:absolute;left:0;text-align:left;margin-left:156.95pt;margin-top:8.3pt;width:31.55pt;height:0;z-index:251737088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688E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688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2" style="position:absolute;left:0;text-align:left;margin-left:193.3pt;margin-top:15.15pt;width:552.75pt;height:44.8pt;z-index:251731968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2">
              <w:txbxContent>
                <w:p w:rsidR="00866F0D" w:rsidRPr="00AB3FE4" w:rsidRDefault="00866F0D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Предоставление межбюджетных трансфертов</w:t>
                  </w: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;</w:t>
                  </w:r>
                </w:p>
                <w:p w:rsidR="00866F0D" w:rsidRPr="00AB3FE4" w:rsidRDefault="00866F0D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688E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688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8" type="#_x0000_t32" style="position:absolute;left:0;text-align:left;margin-left:158pt;margin-top:4.05pt;width:35.3pt;height:.05pt;z-index:251738112" o:connectortype="straight" strokecolor="#1f497d [3215]" strokeweight="1.5pt"/>
        </w:pict>
      </w:r>
    </w:p>
    <w:p w:rsidR="00D4680D" w:rsidRDefault="00FE688E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688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6" style="position:absolute;left:0;text-align:left;margin-left:193.3pt;margin-top:15.2pt;width:552.75pt;height:64.8pt;z-index:25172582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6">
              <w:txbxContent>
                <w:p w:rsidR="00866F0D" w:rsidRPr="00367C33" w:rsidRDefault="00866F0D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Предоставление платежей, взносов, безвозмездных перечислений субъектам международного права.</w:t>
                  </w:r>
                </w:p>
                <w:p w:rsidR="00866F0D" w:rsidRPr="00AB3FE4" w:rsidRDefault="00866F0D" w:rsidP="00D4680D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688E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688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9" type="#_x0000_t32" style="position:absolute;left:0;text-align:left;margin-left:158pt;margin-top:12.75pt;width:35.3pt;height:0;z-index:251739136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688E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pict>
          <v:roundrect id="_x0000_s1212" style="position:absolute;left:0;text-align:left;margin-left:193.3pt;margin-top:2.7pt;width:552.75pt;height:64.8pt;z-index:251759616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212">
              <w:txbxContent>
                <w:p w:rsidR="00866F0D" w:rsidRPr="00367C33" w:rsidRDefault="00866F0D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.</w:t>
                  </w:r>
                </w:p>
                <w:p w:rsidR="00866F0D" w:rsidRPr="00AB3FE4" w:rsidRDefault="00866F0D" w:rsidP="00367C33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688E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FE688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0" type="#_x0000_t32" style="position:absolute;left:0;text-align:left;margin-left:158pt;margin-top:5.55pt;width:44.35pt;height:.05pt;z-index:251740160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FE688E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pict>
          <v:roundrect id="_x0000_s1213" style="position:absolute;left:0;text-align:left;margin-left:193.3pt;margin-top:9.95pt;width:552.75pt;height:64.8pt;z-index:251760640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213">
              <w:txbxContent>
                <w:p w:rsidR="00866F0D" w:rsidRPr="00367C33" w:rsidRDefault="00866F0D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Исполнение судебных актов по искам к Российской Федерации, субъектам Российской Федерации, муниц</w:t>
                  </w: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пальным образованиям о возмещении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</w:t>
                  </w: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стного самоуправления либо должностных лиц этих органов.</w:t>
                  </w:r>
                </w:p>
                <w:p w:rsidR="00866F0D" w:rsidRPr="00AB3FE4" w:rsidRDefault="00866F0D" w:rsidP="00367C33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680D" w:rsidRPr="004368CC" w:rsidRDefault="00FE688E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pict>
          <v:shape id="_x0000_s1214" type="#_x0000_t32" style="position:absolute;left:0;text-align:left;margin-left:158pt;margin-top:19.8pt;width:35.3pt;height:0;z-index:251761664" o:connectortype="straight" strokecolor="#1f497d [3215]" strokeweight="1.5pt"/>
        </w:pict>
      </w: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Pr="0038441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771DCC" w:rsidRDefault="00FE688E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30" type="#_x0000_t64" style="position:absolute;left:0;text-align:left;margin-left:6.95pt;margin-top:-19.55pt;width:775.7pt;height:223pt;z-index:251693056" adj=",10761" fillcolor="#ffc000" strokecolor="red" strokeweight="2.25pt">
            <v:textbox style="mso-next-textbox:#_x0000_s1130">
              <w:txbxContent>
                <w:p w:rsidR="00866F0D" w:rsidRDefault="00866F0D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66F0D" w:rsidRPr="00771DCC" w:rsidRDefault="00866F0D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М</w:t>
                  </w: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униципальная программа – это документ, определяющий:</w:t>
                  </w:r>
                </w:p>
                <w:p w:rsidR="00866F0D" w:rsidRPr="00771DCC" w:rsidRDefault="00866F0D" w:rsidP="00E231C3">
                  <w:pPr>
                    <w:rPr>
                      <w:sz w:val="66"/>
                      <w:szCs w:val="66"/>
                    </w:rPr>
                  </w:pPr>
                </w:p>
              </w:txbxContent>
            </v:textbox>
          </v:shape>
        </w:pict>
      </w:r>
    </w:p>
    <w:p w:rsidR="00771DCC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Pr="004368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771DCC" w:rsidRPr="008F1203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цели и задачи политики в определенной сфере;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способы их достижения;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примерные объемы используемых финансов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771DCC" w:rsidRPr="00A00945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00945">
        <w:rPr>
          <w:rFonts w:ascii="Times New Roman" w:hAnsi="Times New Roman"/>
          <w:b/>
          <w:color w:val="FF0000"/>
          <w:sz w:val="44"/>
          <w:szCs w:val="44"/>
        </w:rPr>
        <w:lastRenderedPageBreak/>
        <w:t xml:space="preserve">Межбюджетные отношения </w:t>
      </w:r>
      <w:r>
        <w:rPr>
          <w:rFonts w:ascii="Times New Roman" w:hAnsi="Times New Roman"/>
          <w:b/>
          <w:color w:val="FF0000"/>
          <w:sz w:val="44"/>
          <w:szCs w:val="44"/>
        </w:rPr>
        <w:t>–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 xml:space="preserve"> взаимоотношения между публично-правовыми образованиями по вопросам регулирования бюджетных правоо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>т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>ношений, организации и осуществления бюджетного процесса</w:t>
      </w: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drawing>
          <wp:inline distT="0" distB="0" distL="0" distR="0">
            <wp:extent cx="9563757" cy="5231524"/>
            <wp:effectExtent l="95250" t="76200" r="94593" b="83426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C2BB6" w:rsidRPr="00A1619E" w:rsidRDefault="000E427B" w:rsidP="00A1619E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9327EE">
        <w:rPr>
          <w:rFonts w:ascii="Cambria" w:hAnsi="Cambria"/>
          <w:b/>
          <w:bCs/>
          <w:sz w:val="40"/>
          <w:szCs w:val="40"/>
        </w:rPr>
        <w:t>Основные характеристики бюджет</w:t>
      </w:r>
      <w:r w:rsidR="00ED1854" w:rsidRPr="009327EE">
        <w:rPr>
          <w:rFonts w:ascii="Cambria" w:hAnsi="Cambria"/>
          <w:b/>
          <w:bCs/>
          <w:sz w:val="40"/>
          <w:szCs w:val="40"/>
        </w:rPr>
        <w:t>а</w:t>
      </w:r>
    </w:p>
    <w:p w:rsidR="00200C9B" w:rsidRDefault="00FE688E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FE688E">
        <w:rPr>
          <w:noProof/>
          <w:lang w:eastAsia="ru-RU"/>
        </w:rPr>
        <w:pict>
          <v:roundrect id="_x0000_s1098" style="position:absolute;left:0;text-align:left;margin-left:270.25pt;margin-top:33.4pt;width:442.7pt;height:163.7pt;z-index:251663360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098">
              <w:txbxContent>
                <w:p w:rsidR="00866F0D" w:rsidRDefault="00866F0D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за 2022 год</w:t>
                  </w:r>
                  <w:r w:rsidRPr="00F17910">
                    <w:rPr>
                      <w:rFonts w:ascii="Times New Roman" w:hAnsi="Times New Roman"/>
                      <w:sz w:val="40"/>
                      <w:szCs w:val="40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449 379,7тыс. рублей</w:t>
                  </w:r>
                </w:p>
                <w:p w:rsidR="00866F0D" w:rsidRDefault="00866F0D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2023 год –  513 899,8тыс. рублей</w:t>
                  </w:r>
                </w:p>
                <w:p w:rsidR="00866F0D" w:rsidRDefault="00866F0D" w:rsidP="005A182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4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506 337,8 тыс. рублей</w:t>
                  </w:r>
                </w:p>
                <w:p w:rsidR="00866F0D" w:rsidRDefault="00866F0D" w:rsidP="00406B0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2025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498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 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499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,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5 тыс. рублей</w:t>
                  </w:r>
                </w:p>
                <w:p w:rsidR="00866F0D" w:rsidRDefault="00866F0D" w:rsidP="00406B0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26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506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 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775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,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8 тыс. рублей</w:t>
                  </w:r>
                </w:p>
                <w:p w:rsidR="00866F0D" w:rsidRDefault="00866F0D" w:rsidP="00B70E28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Default="00866F0D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0A0EF2" w:rsidRDefault="00866F0D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</w:p>
                <w:p w:rsidR="00866F0D" w:rsidRPr="003B394C" w:rsidRDefault="00866F0D" w:rsidP="003B394C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F17910" w:rsidRDefault="00866F0D" w:rsidP="00327DFD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200C9B" w:rsidRDefault="00200C9B" w:rsidP="00200C9B"/>
    <w:p w:rsidR="00200C9B" w:rsidRPr="00F17910" w:rsidRDefault="00FE688E" w:rsidP="00200C9B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0" type="#_x0000_t87" style="position:absolute;margin-left:226.15pt;margin-top:2.5pt;width:23.15pt;height:106.1pt;z-index:251665408" fillcolor="#fde9d9 [665]" strokecolor="#17365d [2415]" strokeweight="1pt">
            <v:stroke dashstyle="longDash"/>
            <v:shadow color="#868686"/>
          </v:shape>
        </w:pic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 </w:t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доходов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Pr="00F17910" w:rsidRDefault="00200C9B" w:rsidP="00200C9B"/>
    <w:p w:rsidR="00200C9B" w:rsidRPr="00F17910" w:rsidRDefault="00200C9B" w:rsidP="00200C9B"/>
    <w:p w:rsidR="00200C9B" w:rsidRPr="00F17910" w:rsidRDefault="00200C9B" w:rsidP="00200C9B"/>
    <w:p w:rsidR="00BD5F81" w:rsidRPr="00B91192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</w:t>
      </w:r>
    </w:p>
    <w:p w:rsidR="00200C9B" w:rsidRPr="00830605" w:rsidRDefault="00200C9B" w:rsidP="00BD5F81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</w:t>
      </w:r>
    </w:p>
    <w:p w:rsidR="00200C9B" w:rsidRDefault="00FE688E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FE688E">
        <w:rPr>
          <w:noProof/>
          <w:lang w:eastAsia="ru-RU"/>
        </w:rPr>
        <w:pict>
          <v:shape id="_x0000_s1101" type="#_x0000_t87" style="position:absolute;left:0;text-align:left;margin-left:226.15pt;margin-top:9.6pt;width:21.45pt;height:121.5pt;flip:y;z-index:251666432" adj="5400" strokecolor="#17365d [2415]" strokeweight="1pt">
            <v:stroke dashstyle="longDash"/>
            <v:shadow color="#868686"/>
          </v:shape>
        </w:pict>
      </w:r>
      <w:r w:rsidRPr="00FE688E">
        <w:rPr>
          <w:noProof/>
          <w:lang w:eastAsia="ru-RU"/>
        </w:rPr>
        <w:pict>
          <v:roundrect id="_x0000_s1099" style="position:absolute;left:0;text-align:left;margin-left:263.5pt;margin-top:-.15pt;width:455.1pt;height:163.25pt;z-index:251664384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099">
              <w:txbxContent>
                <w:p w:rsidR="00866F0D" w:rsidRPr="00E5096F" w:rsidRDefault="00866F0D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за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21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465627,8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866F0D" w:rsidRDefault="00866F0D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2022 год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472947,2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866F0D" w:rsidRDefault="00866F0D" w:rsidP="00CF4F3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4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506 337,8 тыс. рублей</w:t>
                  </w:r>
                </w:p>
                <w:p w:rsidR="00866F0D" w:rsidRDefault="00866F0D" w:rsidP="00CF4F3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2025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498 499,5 тыс. рублей</w:t>
                  </w:r>
                </w:p>
                <w:p w:rsidR="00866F0D" w:rsidRDefault="00866F0D" w:rsidP="00CF4F3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26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506 775,8 тыс. рублей</w:t>
                  </w:r>
                </w:p>
                <w:p w:rsidR="00866F0D" w:rsidRDefault="00866F0D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7B14F3" w:rsidRDefault="00866F0D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Default="00866F0D" w:rsidP="00200C9B">
                  <w:pPr>
                    <w:pStyle w:val="a3"/>
                  </w:pPr>
                </w:p>
              </w:txbxContent>
            </v:textbox>
          </v:roundrect>
        </w:pic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BD5F81" w:rsidRPr="00830605" w:rsidRDefault="00BD5F81" w:rsidP="00BD5F81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rFonts w:ascii="Cambria" w:hAnsi="Cambria"/>
          <w:b/>
          <w:bCs/>
          <w:sz w:val="40"/>
          <w:szCs w:val="40"/>
        </w:rPr>
        <w:tab/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BD5F81" w:rsidRPr="00830605" w:rsidRDefault="00BD5F81" w:rsidP="00BD5F81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расходов </w:t>
      </w:r>
      <w:r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Default="00200C9B" w:rsidP="00BD5F81">
      <w:pPr>
        <w:pStyle w:val="a3"/>
        <w:tabs>
          <w:tab w:val="left" w:pos="1350"/>
        </w:tabs>
        <w:ind w:left="780"/>
        <w:rPr>
          <w:rFonts w:ascii="Cambria" w:hAnsi="Cambria"/>
          <w:b/>
          <w:bCs/>
          <w:sz w:val="40"/>
          <w:szCs w:val="40"/>
        </w:rPr>
      </w:pPr>
    </w:p>
    <w:p w:rsidR="00A1619E" w:rsidRPr="00BD5F81" w:rsidRDefault="00E5096F" w:rsidP="00E5096F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</w:t>
      </w:r>
      <w:r w:rsidR="00FE688E">
        <w:rPr>
          <w:b/>
          <w:noProof/>
          <w:color w:val="365F91"/>
          <w:sz w:val="32"/>
          <w:szCs w:val="32"/>
          <w:lang w:eastAsia="ru-RU"/>
        </w:rPr>
        <w:pict>
          <v:shape id="_x0000_s1194" type="#_x0000_t87" style="position:absolute;margin-left:218.7pt;margin-top:17.95pt;width:21.45pt;height:97.2pt;z-index:251745280;mso-position-horizontal-relative:text;mso-position-vertical-relative:text" strokecolor="#17365d [2415]" strokeweight="1pt">
            <v:stroke dashstyle="longDash"/>
            <v:shadow color="#868686"/>
          </v:shape>
        </w:pict>
      </w:r>
    </w:p>
    <w:p w:rsidR="00A1619E" w:rsidRDefault="00A1619E" w:rsidP="00E5096F">
      <w:pPr>
        <w:spacing w:after="0" w:line="240" w:lineRule="auto"/>
        <w:rPr>
          <w:b/>
          <w:color w:val="365F91"/>
          <w:sz w:val="32"/>
          <w:szCs w:val="32"/>
        </w:rPr>
      </w:pPr>
    </w:p>
    <w:p w:rsidR="00E5096F" w:rsidRPr="00830605" w:rsidRDefault="00FE688E" w:rsidP="00E5096F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noProof/>
          <w:color w:val="365F91"/>
          <w:sz w:val="32"/>
          <w:szCs w:val="32"/>
          <w:lang w:eastAsia="ru-RU"/>
        </w:rPr>
        <w:pict>
          <v:roundrect id="_x0000_s1195" style="position:absolute;margin-left:257.85pt;margin-top:11.4pt;width:455.1pt;height:74.15pt;z-index:251746304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195">
              <w:txbxContent>
                <w:p w:rsidR="00866F0D" w:rsidRPr="00E5096F" w:rsidRDefault="00866F0D" w:rsidP="00E5096F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за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21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профицит 10618,8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866F0D" w:rsidRDefault="00866F0D" w:rsidP="00E5096F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2022год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дефицит  16248,8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866F0D" w:rsidRPr="007B14F3" w:rsidRDefault="00866F0D" w:rsidP="00E5096F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Default="00866F0D" w:rsidP="00E5096F">
                  <w:pPr>
                    <w:pStyle w:val="a3"/>
                  </w:pPr>
                </w:p>
              </w:txbxContent>
            </v:textbox>
          </v:roundrect>
        </w:pict>
      </w:r>
      <w:r w:rsidR="00A1619E">
        <w:rPr>
          <w:b/>
          <w:color w:val="365F91"/>
          <w:sz w:val="32"/>
          <w:szCs w:val="32"/>
        </w:rPr>
        <w:t xml:space="preserve">              </w:t>
      </w:r>
      <w:r w:rsidR="00E5096F">
        <w:rPr>
          <w:b/>
          <w:color w:val="365F91"/>
          <w:sz w:val="32"/>
          <w:szCs w:val="32"/>
        </w:rPr>
        <w:t>Дефицит (профицит)</w:t>
      </w:r>
    </w:p>
    <w:p w:rsidR="00E5096F" w:rsidRPr="00830605" w:rsidRDefault="00E5096F" w:rsidP="00E5096F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73703E" w:rsidRDefault="0073703E" w:rsidP="0073703E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73703E" w:rsidRDefault="0073703E" w:rsidP="0073703E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B94FFD" w:rsidRPr="00E76F7F" w:rsidRDefault="003476AE" w:rsidP="00B94F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76F7F">
        <w:rPr>
          <w:rFonts w:ascii="Times New Roman" w:hAnsi="Times New Roman"/>
          <w:b/>
          <w:bCs/>
          <w:sz w:val="36"/>
          <w:szCs w:val="36"/>
        </w:rPr>
        <w:t>2.</w:t>
      </w:r>
      <w:r w:rsidR="00B94FFD" w:rsidRPr="00E76F7F">
        <w:rPr>
          <w:rFonts w:ascii="Times New Roman" w:hAnsi="Times New Roman"/>
          <w:b/>
          <w:bCs/>
          <w:sz w:val="36"/>
          <w:szCs w:val="36"/>
        </w:rPr>
        <w:t>ОСНОВНЫЕ ПОКАЗАТЕЛИ СОЦИАЛЬНО-ЭКОНОМИЧЕСКОГО РАЗВИТИЯ</w:t>
      </w:r>
    </w:p>
    <w:p w:rsidR="00B94FFD" w:rsidRPr="002E71A5" w:rsidRDefault="00874961" w:rsidP="00B94F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САМОЙЛОВСКОГО</w:t>
      </w:r>
      <w:r w:rsidR="00B94FFD" w:rsidRPr="00E76F7F">
        <w:rPr>
          <w:rFonts w:ascii="Times New Roman" w:hAnsi="Times New Roman"/>
          <w:b/>
          <w:bCs/>
          <w:sz w:val="36"/>
          <w:szCs w:val="36"/>
        </w:rPr>
        <w:t xml:space="preserve"> МУНИЦИПАЛЬНОГО РАЙОНА</w:t>
      </w:r>
    </w:p>
    <w:p w:rsidR="0008550C" w:rsidRDefault="0008550C" w:rsidP="0008550C">
      <w:pPr>
        <w:spacing w:after="0" w:line="24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tbl>
      <w:tblPr>
        <w:tblW w:w="15593" w:type="dxa"/>
        <w:tblCellMar>
          <w:left w:w="0" w:type="dxa"/>
          <w:right w:w="0" w:type="dxa"/>
        </w:tblCellMar>
        <w:tblLook w:val="0000"/>
      </w:tblPr>
      <w:tblGrid>
        <w:gridCol w:w="4820"/>
        <w:gridCol w:w="1559"/>
        <w:gridCol w:w="2268"/>
        <w:gridCol w:w="1843"/>
        <w:gridCol w:w="1701"/>
        <w:gridCol w:w="1701"/>
        <w:gridCol w:w="1701"/>
      </w:tblGrid>
      <w:tr w:rsidR="0008550C" w:rsidTr="0008550C">
        <w:trPr>
          <w:trHeight w:val="594"/>
        </w:trPr>
        <w:tc>
          <w:tcPr>
            <w:tcW w:w="4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5C72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</w:t>
            </w:r>
            <w:r w:rsidR="00D63034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</w:t>
            </w:r>
            <w:r w:rsidR="005C7252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 (факт)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5C72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2</w:t>
            </w:r>
            <w:r w:rsidR="005C7252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202</w:t>
            </w:r>
            <w:r w:rsidR="005C7252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202</w:t>
            </w:r>
            <w:r w:rsidR="005C7252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202</w:t>
            </w:r>
            <w:r w:rsidR="005C7252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8550C" w:rsidTr="0008550C">
        <w:trPr>
          <w:trHeight w:val="264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Численность населения всего,  в т.ч.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17299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17132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17132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17132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17132</w:t>
            </w:r>
          </w:p>
        </w:tc>
      </w:tr>
      <w:tr w:rsidR="0008550C" w:rsidTr="0008550C">
        <w:trPr>
          <w:trHeight w:val="29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моложе трудоспособного возраста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2989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2955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2912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2871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2825</w:t>
            </w:r>
          </w:p>
        </w:tc>
      </w:tr>
      <w:tr w:rsidR="0008550C" w:rsidTr="0008550C">
        <w:trPr>
          <w:trHeight w:val="33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в трудоспособном возрасте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7949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7925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7942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7963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7977</w:t>
            </w:r>
          </w:p>
        </w:tc>
      </w:tr>
      <w:tr w:rsidR="0008550C" w:rsidTr="0008550C">
        <w:trPr>
          <w:trHeight w:val="264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старше трудоспособного возраста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6361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6252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6278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6298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6330</w:t>
            </w:r>
          </w:p>
        </w:tc>
      </w:tr>
      <w:tr w:rsidR="0008550C" w:rsidTr="0008550C">
        <w:trPr>
          <w:trHeight w:val="26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Индекс потребительских цен по 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ратовской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104,8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105,1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103,8</w:t>
            </w:r>
          </w:p>
        </w:tc>
      </w:tr>
      <w:tr w:rsidR="0008550C" w:rsidTr="0008550C">
        <w:trPr>
          <w:trHeight w:val="868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Объем отгруженных товаров собс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венного производства (по видам де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тельности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в ценах соответс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вующих лет)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9,048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9,428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10,131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10,713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11,390</w:t>
            </w:r>
          </w:p>
        </w:tc>
      </w:tr>
      <w:tr w:rsidR="0008550C" w:rsidTr="0008550C">
        <w:trPr>
          <w:trHeight w:val="231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Фонд начисленной заработной платы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717771,4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797859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854453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916825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985586</w:t>
            </w:r>
          </w:p>
        </w:tc>
      </w:tr>
      <w:tr w:rsidR="0008550C" w:rsidTr="0008550C">
        <w:trPr>
          <w:trHeight w:val="338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фонда оплаты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111,2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107,5</w:t>
            </w:r>
          </w:p>
        </w:tc>
      </w:tr>
      <w:tr w:rsidR="0008550C" w:rsidTr="0008550C">
        <w:trPr>
          <w:trHeight w:val="261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Среднемесячная заработная плата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24953,8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26711,8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28607,6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30695,9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32998,1</w:t>
            </w:r>
          </w:p>
        </w:tc>
      </w:tr>
      <w:tr w:rsidR="0008550C" w:rsidTr="0008550C">
        <w:trPr>
          <w:trHeight w:val="26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среднемесячной зарабо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ной платы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105,1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115,3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108,2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107,6</w:t>
            </w:r>
          </w:p>
        </w:tc>
      </w:tr>
      <w:tr w:rsidR="0008550C" w:rsidTr="0008550C">
        <w:trPr>
          <w:trHeight w:val="4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917033,0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1043870,00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1113910,00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1189770,00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1271980,00</w:t>
            </w:r>
          </w:p>
        </w:tc>
      </w:tr>
      <w:tr w:rsidR="0008550C" w:rsidTr="0008550C">
        <w:trPr>
          <w:trHeight w:val="293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оборота розничной то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говли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105,1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103,72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103,83</w:t>
            </w:r>
          </w:p>
        </w:tc>
      </w:tr>
      <w:tr w:rsidR="0008550C" w:rsidTr="0008550C">
        <w:trPr>
          <w:trHeight w:val="102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lastRenderedPageBreak/>
              <w:t>Оборот общественного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9121,0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11770,0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12560,0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13420,0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14350,0</w:t>
            </w:r>
          </w:p>
        </w:tc>
      </w:tr>
      <w:tr w:rsidR="0008550C" w:rsidTr="0008550C">
        <w:trPr>
          <w:trHeight w:val="32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оборота общественного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41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41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41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104,41</w:t>
            </w:r>
          </w:p>
        </w:tc>
      </w:tr>
      <w:tr w:rsidR="0008550C" w:rsidTr="0008550C">
        <w:trPr>
          <w:trHeight w:val="18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Оценка населения деятельности о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ганов местного самоуправления (ст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пень удовлетворенности)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8550C" w:rsidRPr="009B0D0A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8550C" w:rsidRPr="009B0D0A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8550C" w:rsidRDefault="0008550C" w:rsidP="0008550C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B94FFD" w:rsidRPr="00B94FFD" w:rsidRDefault="00B94FFD" w:rsidP="00B94F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94FFD" w:rsidRDefault="00B94FFD" w:rsidP="00B94FFD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B94FFD" w:rsidRDefault="00B94FFD" w:rsidP="00B94FFD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3476AE" w:rsidRPr="00BD6158" w:rsidRDefault="00F92087" w:rsidP="003476A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3.</w:t>
      </w:r>
      <w:r w:rsidR="003476AE" w:rsidRPr="00BD6158">
        <w:rPr>
          <w:rFonts w:ascii="Times New Roman" w:hAnsi="Times New Roman"/>
          <w:b/>
          <w:sz w:val="36"/>
          <w:szCs w:val="36"/>
        </w:rPr>
        <w:t>Доходы бюджета</w:t>
      </w:r>
    </w:p>
    <w:p w:rsidR="003476AE" w:rsidRDefault="003476AE" w:rsidP="003476A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DB20BF">
        <w:rPr>
          <w:rFonts w:ascii="Times New Roman" w:hAnsi="Times New Roman"/>
          <w:b/>
          <w:spacing w:val="2"/>
          <w:sz w:val="36"/>
          <w:szCs w:val="36"/>
        </w:rPr>
        <w:t xml:space="preserve">Объем и структура доходов в динамике районного бюджета </w:t>
      </w:r>
    </w:p>
    <w:p w:rsidR="003476AE" w:rsidRPr="00DB20BF" w:rsidRDefault="001270FA" w:rsidP="003476AE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Самойловского</w:t>
      </w:r>
      <w:r w:rsidR="003476AE" w:rsidRPr="00DB20BF">
        <w:rPr>
          <w:rFonts w:ascii="Times New Roman" w:hAnsi="Times New Roman"/>
          <w:spacing w:val="2"/>
          <w:sz w:val="36"/>
          <w:szCs w:val="36"/>
        </w:rPr>
        <w:t xml:space="preserve"> </w:t>
      </w:r>
      <w:r w:rsidR="003476AE" w:rsidRPr="00DB20BF">
        <w:rPr>
          <w:rFonts w:ascii="Times New Roman" w:hAnsi="Times New Roman"/>
          <w:b/>
          <w:spacing w:val="2"/>
          <w:sz w:val="36"/>
          <w:szCs w:val="36"/>
        </w:rPr>
        <w:t>муниципального района</w:t>
      </w:r>
    </w:p>
    <w:p w:rsidR="003476AE" w:rsidRPr="00F2263B" w:rsidRDefault="003476AE" w:rsidP="00501FCE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0"/>
          <w:szCs w:val="20"/>
        </w:rPr>
      </w:pPr>
      <w:r w:rsidRPr="00F2263B">
        <w:rPr>
          <w:rFonts w:ascii="Times New Roman" w:hAnsi="Times New Roman"/>
          <w:spacing w:val="2"/>
          <w:sz w:val="20"/>
          <w:szCs w:val="20"/>
        </w:rPr>
        <w:t>(тыс. рублей)</w:t>
      </w:r>
    </w:p>
    <w:tbl>
      <w:tblPr>
        <w:tblW w:w="16601" w:type="dxa"/>
        <w:tblInd w:w="93" w:type="dxa"/>
        <w:tblLayout w:type="fixed"/>
        <w:tblLook w:val="04A0"/>
      </w:tblPr>
      <w:tblGrid>
        <w:gridCol w:w="7639"/>
        <w:gridCol w:w="1165"/>
        <w:gridCol w:w="1134"/>
        <w:gridCol w:w="992"/>
        <w:gridCol w:w="1418"/>
        <w:gridCol w:w="1417"/>
        <w:gridCol w:w="1418"/>
        <w:gridCol w:w="1418"/>
      </w:tblGrid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AE" w:rsidRPr="008A4FBF" w:rsidRDefault="003476A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AE" w:rsidRPr="008A4FBF" w:rsidRDefault="003476AE" w:rsidP="00CA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72E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A48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AE" w:rsidRPr="008A4FBF" w:rsidRDefault="003476AE" w:rsidP="0015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01F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52F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E" w:rsidRPr="008A4FBF" w:rsidRDefault="003476AE" w:rsidP="0015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60A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52F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E" w:rsidRPr="008A4FBF" w:rsidRDefault="003476AE" w:rsidP="0015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52F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E" w:rsidRPr="008A4FBF" w:rsidRDefault="003476AE" w:rsidP="0015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52F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168E" w:rsidRPr="008A4FBF" w:rsidTr="00672E9E">
        <w:trPr>
          <w:gridAfter w:val="1"/>
          <w:wAfter w:w="1418" w:type="dxa"/>
          <w:trHeight w:val="759"/>
        </w:trPr>
        <w:tc>
          <w:tcPr>
            <w:tcW w:w="7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Pr="008A4FBF" w:rsidRDefault="00C3168E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8E" w:rsidRPr="00F2263B" w:rsidRDefault="00C3168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</w:t>
            </w: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8E" w:rsidRPr="00F2263B" w:rsidRDefault="00C3168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8E" w:rsidRPr="00F2263B" w:rsidRDefault="00C3168E" w:rsidP="00CF4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Темп роста                     (к 20</w:t>
            </w:r>
            <w:r w:rsidR="003041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F45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F226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8E" w:rsidRDefault="00C3168E">
            <w:r w:rsidRPr="003A0E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68E" w:rsidRDefault="00C3168E">
            <w:r w:rsidRPr="003A0E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68E" w:rsidRDefault="00C3168E">
            <w:r w:rsidRPr="003A0E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</w:tr>
      <w:tr w:rsidR="00CA48A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A0" w:rsidRPr="008A4FBF" w:rsidRDefault="00CA48A0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CA48A0" w:rsidP="00CF4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="00CF45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F267EE" w:rsidP="00DB1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513899,8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8F0045" w:rsidP="0015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506337,8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152FFA" w:rsidP="008F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8F00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8F00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152FFA" w:rsidP="00E6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F00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06775,7</w:t>
            </w:r>
          </w:p>
        </w:tc>
      </w:tr>
      <w:tr w:rsidR="00CA48A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A0" w:rsidRPr="008A4FBF" w:rsidRDefault="00CA48A0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CA48A0" w:rsidP="00CA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F45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D156F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  <w:r w:rsidR="00F267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B929D1" w:rsidP="008F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8F00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B929D1" w:rsidP="008F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8F00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B929D1" w:rsidP="008F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8F00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6666,2</w:t>
            </w:r>
          </w:p>
        </w:tc>
      </w:tr>
      <w:tr w:rsidR="00CA48A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A0" w:rsidRPr="008A4FBF" w:rsidRDefault="00CA48A0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450881" w:rsidP="00CA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124565,6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D156F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151805,5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7832EB" w:rsidP="003A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159038,2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7832EB" w:rsidP="009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221666,3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7832EB" w:rsidP="009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224152,8</w:t>
            </w:r>
          </w:p>
        </w:tc>
      </w:tr>
      <w:tr w:rsidR="00CA48A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A0" w:rsidRPr="008A4FBF" w:rsidRDefault="00CA48A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A0" w:rsidRPr="008A4FBF" w:rsidRDefault="00CF4541" w:rsidP="00CA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D156FB" w:rsidP="00D1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70414,2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B929D1" w:rsidP="0049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97116,1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98782,6</w:t>
            </w:r>
          </w:p>
        </w:tc>
      </w:tr>
      <w:tr w:rsidR="00CA48A0" w:rsidRPr="008A4FBF" w:rsidTr="00672E9E">
        <w:trPr>
          <w:gridAfter w:val="1"/>
          <w:wAfter w:w="1418" w:type="dxa"/>
          <w:trHeight w:val="533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A0" w:rsidRPr="008A4FBF" w:rsidRDefault="00CA48A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</w:t>
            </w: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A0" w:rsidRPr="008A4FBF" w:rsidRDefault="00CF4541" w:rsidP="00CA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D156F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B929D1" w:rsidP="00783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783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Pr="008A4FBF" w:rsidRDefault="00B929D1" w:rsidP="00783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783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Pr="008A4FBF" w:rsidRDefault="00B929D1" w:rsidP="00783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83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2510,8</w:t>
            </w:r>
          </w:p>
        </w:tc>
      </w:tr>
      <w:tr w:rsidR="00CA48A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A0" w:rsidRPr="008A4FBF" w:rsidRDefault="00CA48A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A0" w:rsidRPr="008A4FBF" w:rsidRDefault="00CF4541" w:rsidP="00CA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D156F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B929D1" w:rsidP="00F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B929D1" w:rsidP="00F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B929D1" w:rsidP="00F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82392,4</w:t>
            </w:r>
          </w:p>
        </w:tc>
      </w:tr>
      <w:tr w:rsidR="00CA48A0" w:rsidRPr="008A4FBF" w:rsidTr="00672E9E">
        <w:trPr>
          <w:gridAfter w:val="1"/>
          <w:wAfter w:w="1418" w:type="dxa"/>
          <w:trHeight w:val="509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A0" w:rsidRPr="008A4FBF" w:rsidRDefault="00CA48A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</w:t>
            </w: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A0" w:rsidRPr="008A4FBF" w:rsidRDefault="00CF4541" w:rsidP="00CA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D156F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1530,0</w:t>
            </w:r>
          </w:p>
        </w:tc>
      </w:tr>
      <w:tr w:rsidR="00CA48A0" w:rsidRPr="008A4FBF" w:rsidTr="00672E9E">
        <w:trPr>
          <w:gridAfter w:val="1"/>
          <w:wAfter w:w="1418" w:type="dxa"/>
          <w:trHeight w:val="306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A0" w:rsidRPr="008A4FBF" w:rsidRDefault="00CA48A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A0" w:rsidRPr="008A4FBF" w:rsidRDefault="00CF4541" w:rsidP="00CA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D156F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27159,0</w:t>
            </w:r>
          </w:p>
        </w:tc>
      </w:tr>
      <w:tr w:rsidR="00CA48A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A0" w:rsidRPr="008A4FBF" w:rsidRDefault="00CA48A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A0" w:rsidRPr="008A4FBF" w:rsidRDefault="00CF4541" w:rsidP="00CA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D156F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1778,0</w:t>
            </w:r>
          </w:p>
        </w:tc>
      </w:tr>
      <w:tr w:rsidR="00CA48A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A0" w:rsidRPr="008A4FBF" w:rsidRDefault="00CA48A0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450881" w:rsidP="00CA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D156F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F267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A0" w:rsidRPr="008A4FBF" w:rsidRDefault="007832E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12411,3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7832E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0" w:rsidRDefault="007832EB" w:rsidP="00B92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12513,4</w:t>
            </w:r>
          </w:p>
        </w:tc>
      </w:tr>
      <w:tr w:rsidR="00063DE0" w:rsidRPr="008A4FBF" w:rsidTr="00672E9E">
        <w:trPr>
          <w:gridAfter w:val="1"/>
          <w:wAfter w:w="1418" w:type="dxa"/>
          <w:trHeight w:val="475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0" w:rsidRPr="008A4FBF" w:rsidRDefault="00063DE0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CF4541" w:rsidP="001E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D156F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3673,0</w:t>
            </w:r>
          </w:p>
        </w:tc>
      </w:tr>
      <w:tr w:rsidR="00063DE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0" w:rsidRPr="008A4FBF" w:rsidRDefault="00063DE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0" w:rsidRPr="008A4FBF" w:rsidRDefault="00CF4541" w:rsidP="001E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D156F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B929D1" w:rsidP="004E0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063DE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0" w:rsidRPr="008A4FBF" w:rsidRDefault="00063DE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0" w:rsidRPr="008A4FBF" w:rsidRDefault="00CF4541" w:rsidP="001E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D156F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B929D1" w:rsidP="00346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</w:tr>
      <w:tr w:rsidR="00063DE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0" w:rsidRPr="008A4FBF" w:rsidRDefault="00063DE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0" w:rsidRPr="008A4FBF" w:rsidRDefault="00CF4541" w:rsidP="001E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D156F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B929D1" w:rsidP="002F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63DE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0" w:rsidRPr="008A4FBF" w:rsidRDefault="00063DE0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0" w:rsidRPr="008A4FBF" w:rsidRDefault="00CF4541" w:rsidP="001E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F267E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063DE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063DE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063DE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DE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0" w:rsidRPr="008A4FBF" w:rsidRDefault="00063DE0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CF4541" w:rsidP="001E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318446,1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F267E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335329,4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8C3190" w:rsidP="00E6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334888,3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B929D1" w:rsidP="008C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C3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B929D1" w:rsidP="008C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C3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70109,6</w:t>
            </w:r>
          </w:p>
        </w:tc>
      </w:tr>
      <w:tr w:rsidR="00063DE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0" w:rsidRPr="008A4FBF" w:rsidRDefault="00063DE0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CF4541" w:rsidP="001E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F267E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B929D1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10403,9</w:t>
            </w:r>
          </w:p>
        </w:tc>
      </w:tr>
      <w:tr w:rsidR="00063DE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0" w:rsidRPr="008A4FBF" w:rsidRDefault="00063DE0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CF4541" w:rsidP="001E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F267E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8C3190" w:rsidP="008C31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8C319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8C3190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15902,9</w:t>
            </w:r>
          </w:p>
        </w:tc>
      </w:tr>
      <w:tr w:rsidR="00063DE0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0" w:rsidRPr="008A4FBF" w:rsidRDefault="00063DE0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CF4541" w:rsidP="001E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F267E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575C5F" w:rsidP="00575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B929D1" w:rsidP="00575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75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575C5F" w:rsidP="00E6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237700,4</w:t>
            </w:r>
          </w:p>
        </w:tc>
      </w:tr>
      <w:tr w:rsidR="00063DE0" w:rsidRPr="008A4FBF" w:rsidTr="00672E9E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0" w:rsidRPr="008A4FBF" w:rsidRDefault="00063DE0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CF4541" w:rsidP="001E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F267E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A76A4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0" w:rsidRPr="008A4FBF" w:rsidRDefault="00B929D1" w:rsidP="009F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75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575C5F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E0" w:rsidRDefault="00575C5F" w:rsidP="0098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6102,4</w:t>
            </w:r>
          </w:p>
        </w:tc>
        <w:tc>
          <w:tcPr>
            <w:tcW w:w="1418" w:type="dxa"/>
            <w:vAlign w:val="center"/>
          </w:tcPr>
          <w:p w:rsidR="00063DE0" w:rsidRDefault="00063DE0" w:rsidP="0098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2EC2" w:rsidRDefault="00DB20BF" w:rsidP="00162EC2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налогов</w:t>
      </w:r>
      <w:r w:rsidR="00F82F34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ых и неналоговых доходов на 20</w:t>
      </w:r>
      <w:r w:rsidR="00B7102F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1E4D4F">
        <w:rPr>
          <w:rFonts w:ascii="Times New Roman" w:hAnsi="Times New Roman"/>
          <w:b/>
          <w:color w:val="000000"/>
          <w:spacing w:val="2"/>
          <w:sz w:val="36"/>
          <w:szCs w:val="36"/>
        </w:rPr>
        <w:t>4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F82F34" w:rsidRPr="00F82F3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162EC2" w:rsidRPr="00162EC2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</w:t>
      </w:r>
    </w:p>
    <w:p w:rsidR="00D77D6C" w:rsidRDefault="00D77D6C" w:rsidP="00162EC2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162EC2" w:rsidRPr="00EB1544" w:rsidRDefault="00162EC2" w:rsidP="00162EC2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налоговых и неналоговых доходов на 20</w:t>
      </w:r>
      <w:r w:rsidR="00405AB3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530812">
        <w:rPr>
          <w:rFonts w:ascii="Times New Roman" w:hAnsi="Times New Roman"/>
          <w:b/>
          <w:color w:val="000000"/>
          <w:spacing w:val="2"/>
          <w:sz w:val="36"/>
          <w:szCs w:val="36"/>
        </w:rPr>
        <w:t>5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</w:p>
    <w:p w:rsidR="00DB20BF" w:rsidRDefault="00162EC2" w:rsidP="00DB20BF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 w:rsidRPr="00162EC2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73A73" w:rsidRPr="00A806A1" w:rsidRDefault="00162EC2" w:rsidP="00A806A1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налоговых и неналоговых доходов на 202</w:t>
      </w:r>
      <w:r w:rsidR="00382B39">
        <w:rPr>
          <w:rFonts w:ascii="Times New Roman" w:hAnsi="Times New Roman"/>
          <w:b/>
          <w:color w:val="000000"/>
          <w:spacing w:val="2"/>
          <w:sz w:val="36"/>
          <w:szCs w:val="36"/>
        </w:rPr>
        <w:t>6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402421">
        <w:rPr>
          <w:rFonts w:ascii="Times New Roman" w:hAnsi="Times New Roman"/>
          <w:sz w:val="52"/>
          <w:szCs w:val="52"/>
        </w:rPr>
        <w:tab/>
      </w:r>
      <w:r w:rsidRPr="00162EC2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4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B20BF" w:rsidRDefault="00DB20BF" w:rsidP="00AA2FB9">
      <w:pPr>
        <w:tabs>
          <w:tab w:val="left" w:pos="10920"/>
        </w:tabs>
        <w:jc w:val="center"/>
        <w:rPr>
          <w:rFonts w:ascii="Times New Roman" w:hAnsi="Times New Roman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б</w:t>
      </w:r>
      <w:r w:rsidR="00F82F34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езвозмездных поступлений на 20</w:t>
      </w:r>
      <w:r w:rsidR="006946CD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550107">
        <w:rPr>
          <w:rFonts w:ascii="Times New Roman" w:hAnsi="Times New Roman"/>
          <w:b/>
          <w:color w:val="000000"/>
          <w:spacing w:val="2"/>
          <w:sz w:val="36"/>
          <w:szCs w:val="36"/>
        </w:rPr>
        <w:t>4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7D5B19">
        <w:rPr>
          <w:rFonts w:ascii="Times New Roman" w:hAnsi="Times New Roman"/>
          <w:noProof/>
          <w:sz w:val="52"/>
          <w:szCs w:val="5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8638E4">
        <w:rPr>
          <w:rFonts w:ascii="Times New Roman" w:hAnsi="Times New Roman"/>
          <w:sz w:val="52"/>
          <w:szCs w:val="52"/>
        </w:rPr>
        <w:tab/>
      </w:r>
    </w:p>
    <w:p w:rsidR="00BB6E4B" w:rsidRPr="00DB4395" w:rsidRDefault="00BB6E4B" w:rsidP="00DB439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безвозмездных поступлений на 20</w:t>
      </w:r>
      <w:r w:rsidR="0034015A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32560C">
        <w:rPr>
          <w:rFonts w:ascii="Times New Roman" w:hAnsi="Times New Roman"/>
          <w:b/>
          <w:color w:val="000000"/>
          <w:spacing w:val="2"/>
          <w:sz w:val="36"/>
          <w:szCs w:val="36"/>
        </w:rPr>
        <w:t>5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4B53F7">
        <w:rPr>
          <w:rFonts w:ascii="Times New Roman" w:hAnsi="Times New Roman"/>
          <w:sz w:val="52"/>
          <w:szCs w:val="52"/>
        </w:rPr>
        <w:tab/>
      </w:r>
      <w:r w:rsidR="004B53F7" w:rsidRPr="00F82F3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8993065" cy="5635235"/>
            <wp:effectExtent l="19050" t="0" r="17585" b="3565"/>
            <wp:docPr id="31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B4395" w:rsidRPr="00DB4395" w:rsidRDefault="00BB6E4B" w:rsidP="00DB439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безвозмездных поступлений на 20</w:t>
      </w:r>
      <w:r w:rsidR="004D7AE2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293BB2">
        <w:rPr>
          <w:rFonts w:ascii="Times New Roman" w:hAnsi="Times New Roman"/>
          <w:b/>
          <w:color w:val="000000"/>
          <w:spacing w:val="2"/>
          <w:sz w:val="36"/>
          <w:szCs w:val="36"/>
        </w:rPr>
        <w:t>6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DB4395">
        <w:rPr>
          <w:rFonts w:ascii="Times New Roman" w:hAnsi="Times New Roman"/>
          <w:sz w:val="52"/>
          <w:szCs w:val="52"/>
        </w:rPr>
        <w:tab/>
      </w:r>
      <w:r w:rsidR="00DB4395" w:rsidRPr="00F82F3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8993065" cy="5635235"/>
            <wp:effectExtent l="19050" t="0" r="17585" b="3565"/>
            <wp:docPr id="32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638E4" w:rsidRDefault="008638E4" w:rsidP="008638E4">
      <w:pPr>
        <w:tabs>
          <w:tab w:val="left" w:pos="10155"/>
        </w:tabs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BA0E44" w:rsidRDefault="00BA0E44" w:rsidP="00BA0E44">
      <w:pPr>
        <w:spacing w:after="0" w:line="240" w:lineRule="auto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962B73">
        <w:rPr>
          <w:rFonts w:ascii="Times New Roman" w:hAnsi="Times New Roman"/>
          <w:b/>
          <w:spacing w:val="2"/>
          <w:sz w:val="36"/>
          <w:szCs w:val="36"/>
        </w:rPr>
        <w:lastRenderedPageBreak/>
        <w:t xml:space="preserve">Доходы районного бюджета </w:t>
      </w:r>
      <w:r w:rsidR="00694F8D">
        <w:rPr>
          <w:rFonts w:ascii="Times New Roman" w:hAnsi="Times New Roman"/>
          <w:b/>
          <w:spacing w:val="2"/>
          <w:sz w:val="36"/>
          <w:szCs w:val="36"/>
        </w:rPr>
        <w:t>Самойловского</w:t>
      </w:r>
      <w:r w:rsidRPr="00962B73">
        <w:rPr>
          <w:rFonts w:ascii="Times New Roman" w:hAnsi="Times New Roman"/>
          <w:spacing w:val="2"/>
          <w:sz w:val="36"/>
          <w:szCs w:val="36"/>
        </w:rPr>
        <w:t xml:space="preserve"> </w:t>
      </w:r>
      <w:r w:rsidRPr="00962B73">
        <w:rPr>
          <w:rFonts w:ascii="Times New Roman" w:hAnsi="Times New Roman"/>
          <w:b/>
          <w:spacing w:val="2"/>
          <w:sz w:val="36"/>
          <w:szCs w:val="36"/>
        </w:rPr>
        <w:t>муниципального района в расчете на 1 жителя</w:t>
      </w:r>
    </w:p>
    <w:p w:rsidR="00407974" w:rsidRPr="00962B73" w:rsidRDefault="00407974" w:rsidP="00BA0E44">
      <w:pPr>
        <w:spacing w:after="0" w:line="240" w:lineRule="auto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tbl>
      <w:tblPr>
        <w:tblW w:w="21279" w:type="dxa"/>
        <w:tblInd w:w="93" w:type="dxa"/>
        <w:tblLook w:val="04A0"/>
      </w:tblPr>
      <w:tblGrid>
        <w:gridCol w:w="3149"/>
        <w:gridCol w:w="1130"/>
        <w:gridCol w:w="1266"/>
        <w:gridCol w:w="1130"/>
        <w:gridCol w:w="1266"/>
        <w:gridCol w:w="1206"/>
        <w:gridCol w:w="1266"/>
        <w:gridCol w:w="1344"/>
        <w:gridCol w:w="1363"/>
        <w:gridCol w:w="1344"/>
        <w:gridCol w:w="1363"/>
        <w:gridCol w:w="1363"/>
        <w:gridCol w:w="1363"/>
        <w:gridCol w:w="1363"/>
        <w:gridCol w:w="1363"/>
      </w:tblGrid>
      <w:tr w:rsidR="009C3AAE" w:rsidRPr="00A45CF0" w:rsidTr="000745B2">
        <w:trPr>
          <w:gridAfter w:val="4"/>
          <w:wAfter w:w="5452" w:type="dxa"/>
          <w:trHeight w:val="792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A45CF0" w:rsidRDefault="009C3AAE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A45CF0" w:rsidRDefault="009C3AAE" w:rsidP="009E2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C311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E2C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A45CF0" w:rsidRDefault="009C3AAE" w:rsidP="009E2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E37C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E2C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оценка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C3168E" w:rsidRDefault="00C3168E" w:rsidP="009E2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решение о бю</w:t>
            </w: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жете</w:t>
            </w:r>
            <w:r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BA537D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E2C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AE" w:rsidRPr="00C3168E" w:rsidRDefault="00C3168E" w:rsidP="009E2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решение о бюджете</w:t>
            </w:r>
            <w:r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</w:t>
            </w:r>
            <w:r w:rsidR="00EB1903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E2C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AE" w:rsidRPr="00C3168E" w:rsidRDefault="00C3168E" w:rsidP="009E2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решение о бюджете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</w:t>
            </w:r>
            <w:r w:rsidR="009E2C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57A99" w:rsidRPr="00A45CF0" w:rsidTr="000745B2">
        <w:trPr>
          <w:gridAfter w:val="4"/>
          <w:wAfter w:w="5452" w:type="dxa"/>
          <w:trHeight w:val="696"/>
        </w:trPr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9C3AAE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A1108F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9C3AAE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A1108F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</w:tr>
      <w:tr w:rsidR="008C2083" w:rsidRPr="00A45CF0" w:rsidTr="000745B2">
        <w:trPr>
          <w:gridAfter w:val="4"/>
          <w:wAfter w:w="5452" w:type="dxa"/>
          <w:trHeight w:val="69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38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F70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852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EA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C3E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EA1C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F2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437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55CC3" w:rsidP="0095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437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143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437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437E5" w:rsidP="00D2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437E5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D267A8" w:rsidP="00143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1437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437E5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437E5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B6F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327</w:t>
            </w:r>
          </w:p>
        </w:tc>
      </w:tr>
      <w:tr w:rsidR="008C2083" w:rsidRPr="00A45CF0" w:rsidTr="000745B2">
        <w:trPr>
          <w:gridAfter w:val="4"/>
          <w:wAfter w:w="5452" w:type="dxa"/>
          <w:trHeight w:val="69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говые доходы,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38527E" w:rsidP="00F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F70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EA1CF4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427256" w:rsidP="001F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  <w:r w:rsidR="00932A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4B7D11" w:rsidP="0095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427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4272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4B7D11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10598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427256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4B7D11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14538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427256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4B7D11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14630</w:t>
            </w:r>
          </w:p>
        </w:tc>
      </w:tr>
      <w:tr w:rsidR="008C2083" w:rsidRPr="00A45CF0" w:rsidTr="000745B2">
        <w:trPr>
          <w:gridAfter w:val="1"/>
          <w:wAfter w:w="1363" w:type="dxa"/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F708D1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EA1CF4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C2B2D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C2B2D" w:rsidP="0095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C2B2D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1C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1C2B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C2B2D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C2B2D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C2B2D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C2B2D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13856</w:t>
            </w:r>
          </w:p>
        </w:tc>
        <w:tc>
          <w:tcPr>
            <w:tcW w:w="1363" w:type="dxa"/>
            <w:vAlign w:val="bottom"/>
          </w:tcPr>
          <w:p w:rsidR="008C2083" w:rsidRDefault="008C2083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363" w:type="dxa"/>
            <w:vAlign w:val="bottom"/>
          </w:tcPr>
          <w:p w:rsidR="008C2083" w:rsidRDefault="008C2083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1363" w:type="dxa"/>
            <w:vAlign w:val="bottom"/>
          </w:tcPr>
          <w:p w:rsidR="008C2083" w:rsidRDefault="008C2083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18691</w:t>
            </w:r>
          </w:p>
        </w:tc>
      </w:tr>
      <w:tr w:rsidR="008C2083" w:rsidRPr="00A45CF0" w:rsidTr="000745B2">
        <w:trPr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F708D1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EA1CF4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C2B2D" w:rsidP="00AF3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C2B2D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D95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1C2B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1C2B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C2B2D" w:rsidP="001C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1C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1C2B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C2B2D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C2B2D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1363" w:type="dxa"/>
            <w:vAlign w:val="bottom"/>
          </w:tcPr>
          <w:p w:rsidR="008C2083" w:rsidRDefault="008C2083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363" w:type="dxa"/>
            <w:vAlign w:val="bottom"/>
          </w:tcPr>
          <w:p w:rsidR="008C2083" w:rsidRDefault="008C2083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6066</w:t>
            </w:r>
          </w:p>
        </w:tc>
        <w:tc>
          <w:tcPr>
            <w:tcW w:w="1363" w:type="dxa"/>
            <w:vAlign w:val="bottom"/>
          </w:tcPr>
          <w:p w:rsidR="008C2083" w:rsidRDefault="008C2083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363" w:type="dxa"/>
            <w:vAlign w:val="bottom"/>
          </w:tcPr>
          <w:p w:rsidR="008C2083" w:rsidRDefault="008C2083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1619</w:t>
            </w:r>
          </w:p>
        </w:tc>
      </w:tr>
      <w:tr w:rsidR="008C2083" w:rsidRPr="00A45CF0" w:rsidTr="000745B2">
        <w:trPr>
          <w:gridAfter w:val="4"/>
          <w:wAfter w:w="5452" w:type="dxa"/>
          <w:trHeight w:val="4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F70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314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EA1C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F1F8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C2B2D" w:rsidP="0095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20729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4F1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F1F8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D2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C2B2D" w:rsidP="002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20702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932A32" w:rsidP="004F1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F1F8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C2B2D" w:rsidP="00D2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16277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D267A8" w:rsidP="004F1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F1F8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1C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C2B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6697</w:t>
            </w:r>
          </w:p>
        </w:tc>
      </w:tr>
      <w:tr w:rsidR="008C2083" w:rsidRPr="00A45CF0" w:rsidTr="000745B2">
        <w:trPr>
          <w:gridAfter w:val="4"/>
          <w:wAfter w:w="5452" w:type="dxa"/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F70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EA1CF4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D637EA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D637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144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D637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D637EA" w:rsidP="00144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D637EA" w:rsidP="000F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93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D6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D637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D637EA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D637EA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</w:t>
            </w:r>
          </w:p>
        </w:tc>
      </w:tr>
      <w:tr w:rsidR="008C2083" w:rsidRPr="00A45CF0" w:rsidTr="000745B2">
        <w:trPr>
          <w:gridAfter w:val="4"/>
          <w:wAfter w:w="5452" w:type="dxa"/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F70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EA1CF4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920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A6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A6160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A6160" w:rsidP="004D0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A6160" w:rsidP="00833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Pr="00A45CF0" w:rsidRDefault="001A6160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Pr="00A45CF0" w:rsidRDefault="00D267A8" w:rsidP="001A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1A6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Pr="00A45CF0" w:rsidRDefault="001A6160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Pr="00A45CF0" w:rsidRDefault="00D267A8" w:rsidP="001A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1A6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8C2083" w:rsidRPr="00A45CF0" w:rsidTr="000745B2">
        <w:trPr>
          <w:gridAfter w:val="4"/>
          <w:wAfter w:w="5452" w:type="dxa"/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F70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8C2083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EA1C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932A32" w:rsidP="001A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1A6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95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A6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D267A8" w:rsidP="001A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  <w:r w:rsidR="001A6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1B6F59" w:rsidP="001A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A6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D267A8" w:rsidP="001A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A6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1A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A6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D26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1A6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D267A8" w:rsidP="001A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A6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1B6F59" w:rsidP="001A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A6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D26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1A6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8C2083" w:rsidRPr="00A45CF0" w:rsidTr="000745B2">
        <w:trPr>
          <w:gridAfter w:val="4"/>
          <w:wAfter w:w="5452" w:type="dxa"/>
          <w:trHeight w:val="7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3" w:rsidRPr="00A45CF0" w:rsidRDefault="008C2083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F708D1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EA1CF4" w:rsidP="0075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2851A9" w:rsidP="00285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3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2851A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D267A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2851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83" w:rsidRPr="00A45CF0" w:rsidRDefault="002851A9" w:rsidP="0070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2851A9" w:rsidP="00F50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2851A9" w:rsidP="00285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1B6F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932A3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851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083" w:rsidRDefault="002851A9" w:rsidP="00285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1B6F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BA0E44" w:rsidRDefault="00BA0E44" w:rsidP="001F4B0F">
      <w:pP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val="en-US" w:eastAsia="ru-RU"/>
        </w:rPr>
      </w:pPr>
    </w:p>
    <w:p w:rsidR="00DC50BF" w:rsidRDefault="00DC50BF" w:rsidP="001F4B0F">
      <w:pP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407974" w:rsidRPr="00407974" w:rsidRDefault="00407974" w:rsidP="001F4B0F">
      <w:pP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DB20BF" w:rsidRPr="00EB1544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B1544">
        <w:rPr>
          <w:rFonts w:ascii="Times New Roman" w:hAnsi="Times New Roman"/>
          <w:b/>
          <w:i/>
          <w:sz w:val="36"/>
          <w:szCs w:val="36"/>
        </w:rPr>
        <w:lastRenderedPageBreak/>
        <w:t>Формирование доходной части  бюджета</w:t>
      </w:r>
      <w:r w:rsidRPr="00EB1544">
        <w:rPr>
          <w:rFonts w:ascii="Times New Roman" w:hAnsi="Times New Roman"/>
          <w:sz w:val="36"/>
          <w:szCs w:val="36"/>
        </w:rPr>
        <w:t xml:space="preserve"> </w:t>
      </w:r>
      <w:r w:rsidR="001270FA">
        <w:rPr>
          <w:rFonts w:ascii="Times New Roman" w:hAnsi="Times New Roman"/>
          <w:sz w:val="36"/>
          <w:szCs w:val="36"/>
        </w:rPr>
        <w:t xml:space="preserve"> Самойловского</w:t>
      </w:r>
      <w:r w:rsidR="00090192" w:rsidRPr="00EB1544">
        <w:rPr>
          <w:rFonts w:ascii="Times New Roman" w:hAnsi="Times New Roman"/>
          <w:sz w:val="36"/>
          <w:szCs w:val="36"/>
        </w:rPr>
        <w:t xml:space="preserve"> муниципального района</w:t>
      </w:r>
      <w:r w:rsidR="007B4750" w:rsidRPr="00EB1544">
        <w:rPr>
          <w:rFonts w:ascii="Times New Roman" w:hAnsi="Times New Roman"/>
          <w:sz w:val="36"/>
          <w:szCs w:val="36"/>
        </w:rPr>
        <w:t xml:space="preserve"> осущест</w:t>
      </w:r>
      <w:r w:rsidR="007B4750" w:rsidRPr="00EB1544">
        <w:rPr>
          <w:rFonts w:ascii="Times New Roman" w:hAnsi="Times New Roman"/>
          <w:sz w:val="36"/>
          <w:szCs w:val="36"/>
        </w:rPr>
        <w:t>в</w:t>
      </w:r>
      <w:r w:rsidR="007B4750" w:rsidRPr="00EB1544">
        <w:rPr>
          <w:rFonts w:ascii="Times New Roman" w:hAnsi="Times New Roman"/>
          <w:sz w:val="36"/>
          <w:szCs w:val="36"/>
        </w:rPr>
        <w:t>ляло</w:t>
      </w:r>
      <w:r w:rsidRPr="00EB1544">
        <w:rPr>
          <w:rFonts w:ascii="Times New Roman" w:hAnsi="Times New Roman"/>
          <w:sz w:val="36"/>
          <w:szCs w:val="36"/>
        </w:rPr>
        <w:t xml:space="preserve">сь исходя из параметров прогноза социально – экономического развития </w:t>
      </w:r>
      <w:r w:rsidR="001270FA">
        <w:rPr>
          <w:rFonts w:ascii="Times New Roman" w:hAnsi="Times New Roman"/>
          <w:sz w:val="36"/>
          <w:szCs w:val="36"/>
        </w:rPr>
        <w:t>Самойловского</w:t>
      </w:r>
      <w:r w:rsidR="00031C40" w:rsidRPr="00EB1544">
        <w:rPr>
          <w:rFonts w:ascii="Times New Roman" w:hAnsi="Times New Roman"/>
          <w:sz w:val="36"/>
          <w:szCs w:val="36"/>
        </w:rPr>
        <w:t xml:space="preserve"> мун</w:t>
      </w:r>
      <w:r w:rsidR="00031C40" w:rsidRPr="00EB1544">
        <w:rPr>
          <w:rFonts w:ascii="Times New Roman" w:hAnsi="Times New Roman"/>
          <w:sz w:val="36"/>
          <w:szCs w:val="36"/>
        </w:rPr>
        <w:t>и</w:t>
      </w:r>
      <w:r w:rsidR="00031C40" w:rsidRPr="00EB1544">
        <w:rPr>
          <w:rFonts w:ascii="Times New Roman" w:hAnsi="Times New Roman"/>
          <w:sz w:val="36"/>
          <w:szCs w:val="36"/>
        </w:rPr>
        <w:t>ци</w:t>
      </w:r>
      <w:r w:rsidR="00FA0010">
        <w:rPr>
          <w:rFonts w:ascii="Times New Roman" w:hAnsi="Times New Roman"/>
          <w:sz w:val="36"/>
          <w:szCs w:val="36"/>
        </w:rPr>
        <w:t>пального района на 202</w:t>
      </w:r>
      <w:r w:rsidR="0004633F">
        <w:rPr>
          <w:rFonts w:ascii="Times New Roman" w:hAnsi="Times New Roman"/>
          <w:sz w:val="36"/>
          <w:szCs w:val="36"/>
        </w:rPr>
        <w:t>4</w:t>
      </w:r>
      <w:r w:rsidR="000243C4" w:rsidRPr="00EB1544">
        <w:rPr>
          <w:rFonts w:ascii="Times New Roman" w:hAnsi="Times New Roman"/>
          <w:sz w:val="36"/>
          <w:szCs w:val="36"/>
        </w:rPr>
        <w:t xml:space="preserve"> год и  плановый период 20</w:t>
      </w:r>
      <w:r w:rsidR="00FA0010">
        <w:rPr>
          <w:rFonts w:ascii="Times New Roman" w:hAnsi="Times New Roman"/>
          <w:sz w:val="36"/>
          <w:szCs w:val="36"/>
        </w:rPr>
        <w:t>2</w:t>
      </w:r>
      <w:r w:rsidR="0004633F">
        <w:rPr>
          <w:rFonts w:ascii="Times New Roman" w:hAnsi="Times New Roman"/>
          <w:sz w:val="36"/>
          <w:szCs w:val="36"/>
        </w:rPr>
        <w:t>5</w:t>
      </w:r>
      <w:r w:rsidR="000243C4" w:rsidRPr="00EB1544">
        <w:rPr>
          <w:rFonts w:ascii="Times New Roman" w:hAnsi="Times New Roman"/>
          <w:sz w:val="36"/>
          <w:szCs w:val="36"/>
        </w:rPr>
        <w:t xml:space="preserve"> и 202</w:t>
      </w:r>
      <w:r w:rsidR="0004633F">
        <w:rPr>
          <w:rFonts w:ascii="Times New Roman" w:hAnsi="Times New Roman"/>
          <w:sz w:val="36"/>
          <w:szCs w:val="36"/>
        </w:rPr>
        <w:t>6</w:t>
      </w:r>
      <w:r w:rsidR="000243C4" w:rsidRPr="00EB1544">
        <w:rPr>
          <w:rFonts w:ascii="Times New Roman" w:hAnsi="Times New Roman"/>
          <w:sz w:val="36"/>
          <w:szCs w:val="36"/>
        </w:rPr>
        <w:t xml:space="preserve"> годов.</w:t>
      </w:r>
    </w:p>
    <w:p w:rsidR="003D6055" w:rsidRPr="00943B36" w:rsidRDefault="003D6055" w:rsidP="000243C4">
      <w:pPr>
        <w:spacing w:after="0" w:line="240" w:lineRule="auto"/>
        <w:jc w:val="both"/>
        <w:rPr>
          <w:rFonts w:ascii="Times New Roman" w:hAnsi="Times New Roman"/>
          <w:spacing w:val="2"/>
          <w:sz w:val="96"/>
          <w:szCs w:val="96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A3D19" w:rsidRDefault="00FE688E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9" type="#_x0000_t202" style="position:absolute;left:0;text-align:left;margin-left:10.5pt;margin-top:-22.65pt;width:763.9pt;height:58.15pt;z-index:251713536;mso-width-relative:margin;mso-height-relative:margin;v-text-anchor:middle" fillcolor="#0070c0" strokecolor="#0070c0" strokeweight="4.75pt">
            <v:fill opacity="7209f"/>
            <v:textbox style="mso-next-textbox:#_x0000_s1149">
              <w:txbxContent>
                <w:p w:rsidR="00866F0D" w:rsidRPr="00B708A8" w:rsidRDefault="00866F0D" w:rsidP="00DB20BF">
                  <w:pPr>
                    <w:pStyle w:val="2"/>
                    <w:rPr>
                      <w:sz w:val="36"/>
                      <w:szCs w:val="36"/>
                    </w:rPr>
                  </w:pPr>
                  <w:r w:rsidRPr="00B708A8">
                    <w:rPr>
                      <w:sz w:val="36"/>
                      <w:szCs w:val="36"/>
                    </w:rPr>
                    <w:t>Основные нормативные акты, влияющ</w:t>
                  </w:r>
                  <w:r>
                    <w:rPr>
                      <w:sz w:val="36"/>
                      <w:szCs w:val="36"/>
                    </w:rPr>
                    <w:t>ие на поступление доходов в 20</w:t>
                  </w:r>
                  <w:r w:rsidRPr="005D4D3C"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4 году и плановом периоде 2025 и 2026 годов</w:t>
                  </w:r>
                </w:p>
              </w:txbxContent>
            </v:textbox>
          </v:shape>
        </w:pict>
      </w:r>
    </w:p>
    <w:p w:rsidR="006A3D19" w:rsidRDefault="006A3D19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FE688E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50" type="#_x0000_t67" style="position:absolute;left:0;text-align:left;margin-left:379.2pt;margin-top:3.35pt;width:38.25pt;height:30.6pt;z-index:251714560" fillcolor="#0070c0" strokecolor="#0070c0">
            <v:fill color2="fill darken(118)" rotate="t" method="linear sigma" focus="100%" type="gradient"/>
          </v:shape>
        </w:pic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FE688E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8" type="#_x0000_t202" style="position:absolute;left:0;text-align:left;margin-left:10.5pt;margin-top:1.75pt;width:781.25pt;height:338.75pt;z-index:251712512;mso-width-relative:margin;mso-height-relative:margin" fillcolor="#00b050" strokecolor="#0070c0" strokeweight="4.75pt">
            <v:fill opacity="5243f"/>
            <v:textbox style="mso-next-textbox:#_x0000_s1148">
              <w:txbxContent>
                <w:p w:rsidR="00866F0D" w:rsidRPr="00D7235B" w:rsidRDefault="00866F0D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866F0D" w:rsidRPr="00D7235B" w:rsidRDefault="00866F0D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В основу прогноза социально-экономического развития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Самойловского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района и бюджета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С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а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моцловского муниципального района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положен сценарий умеренно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развития экономики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Самойловского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>и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>пального района на предстоящий среднесрочный период;</w:t>
                  </w:r>
                </w:p>
                <w:p w:rsidR="00866F0D" w:rsidRPr="00D7235B" w:rsidRDefault="00866F0D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866F0D" w:rsidRDefault="00866F0D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Закон Саратовской области 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№ 206-ЗСО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 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от 25.11.2013 г.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«О дифференцированных нормативах отчислений в бюджеты муниципальных образований области от акцизов на автомобильный и прямогонный бензин, дизельное то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п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ливо, моторные масла для дизельны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х и (или) карбюраторных (инжекто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рных) двигателей, производимые на террит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рии Российской Федерации» с изменениями. Планируемые поступления –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24588,9 тыс.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рублей  являются источник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а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ми формирования муниципального дорожного фонда;</w:t>
                  </w:r>
                </w:p>
                <w:p w:rsidR="00866F0D" w:rsidRDefault="00866F0D" w:rsidP="0097415C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866F0D" w:rsidRPr="006401A8" w:rsidRDefault="00866F0D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Закон Саратовской области 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№ 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7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6-ЗСО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 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от 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30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06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.20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20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 г.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CC2DA3">
                    <w:rPr>
                      <w:rFonts w:ascii="Times New Roman" w:hAnsi="Times New Roman"/>
                      <w:sz w:val="30"/>
                      <w:szCs w:val="30"/>
                    </w:rPr>
                    <w:t>«</w:t>
                  </w:r>
                  <w:r w:rsidRPr="00CC2DA3">
                    <w:rPr>
                      <w:rFonts w:ascii="Times New Roman" w:hAnsi="Times New Roman"/>
                      <w:color w:val="333333"/>
                      <w:sz w:val="30"/>
                      <w:szCs w:val="30"/>
                    </w:rPr>
                    <w:t>Об установлении единого норматива отчислений в бюджеты муниципальных районов и городских округов Саратовской области от транспортного налога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» с изменени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я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ми. Планируемые поступления –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19941,7 тыс.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рублей  являются источниками формирования муниципального доро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ж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ного фонда</w:t>
                  </w:r>
                </w:p>
                <w:p w:rsidR="00866F0D" w:rsidRPr="009F0CE5" w:rsidRDefault="00866F0D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866F0D" w:rsidRPr="009F0CE5" w:rsidRDefault="00866F0D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866F0D" w:rsidRDefault="00866F0D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6F0D" w:rsidRDefault="00866F0D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6F0D" w:rsidRDefault="00866F0D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6F0D" w:rsidRDefault="00866F0D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6F0D" w:rsidRDefault="00866F0D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EB1544" w:rsidRDefault="007A1CCC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pacing w:val="2"/>
          <w:sz w:val="36"/>
          <w:szCs w:val="36"/>
        </w:rPr>
        <w:t>Направления увеличения доходной базы</w:t>
      </w:r>
    </w:p>
    <w:p w:rsidR="00CB5351" w:rsidRPr="00827604" w:rsidRDefault="00CB5351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48"/>
          <w:szCs w:val="48"/>
        </w:rPr>
      </w:pPr>
    </w:p>
    <w:p w:rsidR="007A1CCC" w:rsidRDefault="00FE688E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  <w:r w:rsidRPr="00FE688E"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199" style="position:absolute;left:0;text-align:left;margin-left:34.55pt;margin-top:19.4pt;width:723.1pt;height:67.8pt;z-index:251749376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199">
              <w:txbxContent>
                <w:p w:rsidR="00866F0D" w:rsidRPr="000A0EF2" w:rsidRDefault="00866F0D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BE38F3">
                    <w:rPr>
                      <w:rFonts w:ascii="Times New Roman" w:hAnsi="Times New Roman"/>
                      <w:sz w:val="36"/>
                      <w:szCs w:val="40"/>
                    </w:rPr>
                    <w:t>Совершенствование налогового администрирования и повышения уровня от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ветстве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ности главных администраторов доходов</w:t>
                  </w:r>
                </w:p>
                <w:p w:rsidR="00866F0D" w:rsidRPr="003B394C" w:rsidRDefault="00866F0D" w:rsidP="007A1CCC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F17910" w:rsidRDefault="00866F0D" w:rsidP="007A1CCC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7A1CCC" w:rsidRDefault="007A1CCC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FE688E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3" style="position:absolute;left:0;text-align:left;margin-left:34.55pt;margin-top:3.05pt;width:726.95pt;height:64.5pt;z-index:251752448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3">
              <w:txbxContent>
                <w:p w:rsidR="00866F0D" w:rsidRDefault="00866F0D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Усиление инвестиционной и инновационной направленности экономического развития</w:t>
                  </w:r>
                </w:p>
                <w:p w:rsidR="00866F0D" w:rsidRPr="00BE38F3" w:rsidRDefault="00866F0D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3B394C" w:rsidRDefault="00866F0D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F17910" w:rsidRDefault="00866F0D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0" style="position:absolute;left:0;text-align:left;margin-left:34.55pt;margin-top:3.05pt;width:726.95pt;height:64.5pt;z-index:251750400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200">
              <w:txbxContent>
                <w:p w:rsidR="00866F0D" w:rsidRDefault="00866F0D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Усиление инвестиционной и инновационной направленности экономического развития</w:t>
                  </w:r>
                </w:p>
                <w:p w:rsidR="00866F0D" w:rsidRPr="00BE38F3" w:rsidRDefault="00866F0D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3B394C" w:rsidRDefault="00866F0D" w:rsidP="0072321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F17910" w:rsidRDefault="00866F0D" w:rsidP="0072321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FE688E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2" style="position:absolute;left:0;text-align:left;margin-left:34.55pt;margin-top:4.7pt;width:726.95pt;height:64.5pt;z-index:251751424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2">
              <w:txbxContent>
                <w:p w:rsidR="00866F0D" w:rsidRDefault="00866F0D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Совершенствование методов контроля за легализацией «теневой» заработной платы</w:t>
                  </w:r>
                </w:p>
                <w:p w:rsidR="00866F0D" w:rsidRPr="00BE38F3" w:rsidRDefault="00866F0D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3B394C" w:rsidRDefault="00866F0D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F17910" w:rsidRDefault="00866F0D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FE688E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4" style="position:absolute;left:0;text-align:left;margin-left:34.55pt;margin-top:14.95pt;width:726.95pt;height:89.25pt;z-index:251753472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4">
              <w:txbxContent>
                <w:p w:rsidR="00866F0D" w:rsidRDefault="00866F0D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Обеспечение исполнения Плана мероприятий по оздоровлению муниципал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ь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ных финансов Самойловского муниципального района на период 2021-2023гг.</w:t>
                  </w:r>
                </w:p>
                <w:p w:rsidR="00866F0D" w:rsidRPr="00BE38F3" w:rsidRDefault="00866F0D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3B394C" w:rsidRDefault="00866F0D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F17910" w:rsidRDefault="00866F0D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FE688E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6" style="position:absolute;left:0;text-align:left;margin-left:75.9pt;margin-top:12.7pt;width:604.5pt;height:69.75pt;z-index:251754496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6">
              <w:txbxContent>
                <w:p w:rsidR="00866F0D" w:rsidRDefault="00866F0D" w:rsidP="00827604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Сокращение недоимки по налогам</w:t>
                  </w:r>
                </w:p>
                <w:p w:rsidR="00866F0D" w:rsidRPr="00BE38F3" w:rsidRDefault="00866F0D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3B394C" w:rsidRDefault="00866F0D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F17910" w:rsidRDefault="00866F0D" w:rsidP="0082760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FE688E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7" style="position:absolute;left:0;text-align:left;margin-left:90.15pt;margin-top:9.55pt;width:604.5pt;height:69.75pt;z-index:251755520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7">
              <w:txbxContent>
                <w:p w:rsidR="00866F0D" w:rsidRDefault="00866F0D" w:rsidP="00827604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Совершенствование прогнозирования доходной и расходной ча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ти бюджета</w:t>
                  </w:r>
                </w:p>
                <w:p w:rsidR="00866F0D" w:rsidRPr="00BE38F3" w:rsidRDefault="00866F0D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3B394C" w:rsidRDefault="00866F0D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F17910" w:rsidRDefault="00866F0D" w:rsidP="0082760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P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FE688E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8" style="position:absolute;left:0;text-align:left;margin-left:75.9pt;margin-top:7.9pt;width:604.5pt;height:69.75pt;z-index:251756544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8">
              <w:txbxContent>
                <w:p w:rsidR="00866F0D" w:rsidRPr="00DC50BF" w:rsidRDefault="00866F0D" w:rsidP="00827604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Создание условий для обеспечения устойчивого исполнения м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е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стных бюджетов</w:t>
                  </w:r>
                </w:p>
                <w:p w:rsidR="00866F0D" w:rsidRPr="00BE38F3" w:rsidRDefault="00866F0D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3B394C" w:rsidRDefault="00866F0D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66F0D" w:rsidRPr="00F17910" w:rsidRDefault="00866F0D" w:rsidP="0082760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P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92087" w:rsidRDefault="00F92087" w:rsidP="0014290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EB1544" w:rsidRDefault="00EB1544" w:rsidP="0014290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EB1544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 xml:space="preserve">4.Общий объем и структура расходов бюджета </w:t>
      </w:r>
      <w:r w:rsidR="001270FA">
        <w:rPr>
          <w:rFonts w:ascii="Times New Roman" w:hAnsi="Times New Roman"/>
          <w:b/>
          <w:bCs/>
          <w:color w:val="000000"/>
          <w:sz w:val="36"/>
          <w:szCs w:val="36"/>
        </w:rPr>
        <w:t>Самойловского</w:t>
      </w:r>
      <w:r w:rsidRPr="00EB1544">
        <w:rPr>
          <w:rFonts w:ascii="Times New Roman" w:hAnsi="Times New Roman"/>
          <w:b/>
          <w:bCs/>
          <w:color w:val="000000"/>
          <w:sz w:val="36"/>
          <w:szCs w:val="36"/>
        </w:rPr>
        <w:t xml:space="preserve"> муниципального района</w:t>
      </w:r>
    </w:p>
    <w:p w:rsidR="00EB1544" w:rsidRDefault="00EB1544" w:rsidP="00EB1544">
      <w:pPr>
        <w:pStyle w:val="a3"/>
        <w:spacing w:after="0" w:line="240" w:lineRule="auto"/>
        <w:ind w:left="1080"/>
        <w:rPr>
          <w:rFonts w:ascii="Times New Roman" w:hAnsi="Times New Roman"/>
          <w:b/>
          <w:spacing w:val="2"/>
          <w:sz w:val="32"/>
          <w:szCs w:val="32"/>
        </w:rPr>
      </w:pPr>
    </w:p>
    <w:p w:rsidR="00EB1544" w:rsidRDefault="009A5E43" w:rsidP="00EB1544">
      <w:pPr>
        <w:pStyle w:val="a3"/>
        <w:spacing w:after="0" w:line="240" w:lineRule="auto"/>
        <w:ind w:left="1080" w:firstLine="336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Структура расходов бюджета </w:t>
      </w:r>
      <w:r w:rsidR="001270F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</w:t>
      </w:r>
    </w:p>
    <w:p w:rsidR="00C23383" w:rsidRPr="00487974" w:rsidRDefault="009A5E43" w:rsidP="00EB1544">
      <w:pPr>
        <w:pStyle w:val="a3"/>
        <w:spacing w:after="0" w:line="240" w:lineRule="auto"/>
        <w:ind w:left="1080" w:firstLine="336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>на 20</w:t>
      </w:r>
      <w:r w:rsidR="005D4D3C" w:rsidRPr="00EB1544">
        <w:rPr>
          <w:rFonts w:ascii="Times New Roman" w:hAnsi="Times New Roman"/>
          <w:b/>
          <w:spacing w:val="2"/>
          <w:sz w:val="32"/>
          <w:szCs w:val="32"/>
        </w:rPr>
        <w:t>2</w:t>
      </w:r>
      <w:r w:rsidR="005C7252">
        <w:rPr>
          <w:rFonts w:ascii="Times New Roman" w:hAnsi="Times New Roman"/>
          <w:b/>
          <w:spacing w:val="2"/>
          <w:sz w:val="32"/>
          <w:szCs w:val="32"/>
        </w:rPr>
        <w:t>4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год по основным разделам</w:t>
      </w:r>
    </w:p>
    <w:p w:rsidR="009A5E43" w:rsidRDefault="00425431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239250" cy="4429125"/>
            <wp:effectExtent l="19050" t="57150" r="9525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23383" w:rsidRDefault="00C23383" w:rsidP="00F7797D">
      <w:pPr>
        <w:spacing w:after="0" w:line="240" w:lineRule="auto"/>
        <w:rPr>
          <w:rFonts w:ascii="Times New Roman" w:hAnsi="Times New Roman"/>
          <w:b/>
          <w:spacing w:val="2"/>
          <w:sz w:val="32"/>
          <w:szCs w:val="32"/>
        </w:rPr>
      </w:pPr>
    </w:p>
    <w:p w:rsidR="009A5E43" w:rsidRDefault="009A5E43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</w:t>
      </w:r>
      <w:r w:rsidR="00F140FB">
        <w:rPr>
          <w:rFonts w:ascii="Times New Roman" w:hAnsi="Times New Roman"/>
          <w:b/>
          <w:spacing w:val="2"/>
          <w:sz w:val="32"/>
          <w:szCs w:val="32"/>
        </w:rPr>
        <w:t>2</w:t>
      </w:r>
      <w:r w:rsidR="00D31F28">
        <w:rPr>
          <w:rFonts w:ascii="Times New Roman" w:hAnsi="Times New Roman"/>
          <w:b/>
          <w:spacing w:val="2"/>
          <w:sz w:val="32"/>
          <w:szCs w:val="32"/>
        </w:rPr>
        <w:t>3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«Образование» - </w:t>
      </w:r>
      <w:r w:rsidR="00D31F28">
        <w:rPr>
          <w:rFonts w:ascii="Times New Roman" w:hAnsi="Times New Roman"/>
          <w:b/>
          <w:spacing w:val="2"/>
          <w:sz w:val="32"/>
          <w:szCs w:val="32"/>
        </w:rPr>
        <w:t>64,7</w:t>
      </w:r>
      <w:r w:rsidR="00450C1D"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,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«Культура</w:t>
      </w:r>
      <w:r w:rsidR="007F22FE">
        <w:rPr>
          <w:rFonts w:ascii="Times New Roman" w:hAnsi="Times New Roman"/>
          <w:b/>
          <w:spacing w:val="2"/>
          <w:sz w:val="32"/>
          <w:szCs w:val="32"/>
        </w:rPr>
        <w:t xml:space="preserve"> и кинематография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D31F28">
        <w:rPr>
          <w:rFonts w:ascii="Times New Roman" w:hAnsi="Times New Roman"/>
          <w:b/>
          <w:spacing w:val="2"/>
          <w:sz w:val="32"/>
          <w:szCs w:val="32"/>
        </w:rPr>
        <w:t>15,1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«Общегосударс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венные вопросы» - </w:t>
      </w:r>
      <w:r w:rsidR="00D31F28">
        <w:rPr>
          <w:rFonts w:ascii="Times New Roman" w:hAnsi="Times New Roman"/>
          <w:b/>
          <w:spacing w:val="2"/>
          <w:sz w:val="32"/>
          <w:szCs w:val="32"/>
        </w:rPr>
        <w:t>9,8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«Национальная экономика» - </w:t>
      </w:r>
      <w:r w:rsidR="00D31F28">
        <w:rPr>
          <w:rFonts w:ascii="Times New Roman" w:hAnsi="Times New Roman"/>
          <w:b/>
          <w:spacing w:val="2"/>
          <w:sz w:val="32"/>
          <w:szCs w:val="32"/>
        </w:rPr>
        <w:t>8,7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59435E" w:rsidRDefault="0059435E" w:rsidP="00572B7C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59435E" w:rsidRPr="00EB1544" w:rsidRDefault="0059435E" w:rsidP="0059435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Структура расходов бюджета </w:t>
      </w:r>
      <w:r w:rsidR="00ED4834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</w:t>
      </w:r>
    </w:p>
    <w:p w:rsidR="0059435E" w:rsidRDefault="0059435E" w:rsidP="0059435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>на 20</w:t>
      </w:r>
      <w:r w:rsidR="003D3885" w:rsidRPr="00EB1544">
        <w:rPr>
          <w:rFonts w:ascii="Times New Roman" w:hAnsi="Times New Roman"/>
          <w:b/>
          <w:spacing w:val="2"/>
          <w:sz w:val="32"/>
          <w:szCs w:val="32"/>
        </w:rPr>
        <w:t>2</w:t>
      </w:r>
      <w:r w:rsidR="005C7252">
        <w:rPr>
          <w:rFonts w:ascii="Times New Roman" w:hAnsi="Times New Roman"/>
          <w:b/>
          <w:spacing w:val="2"/>
          <w:sz w:val="32"/>
          <w:szCs w:val="32"/>
        </w:rPr>
        <w:t>5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год по основным разделам</w:t>
      </w:r>
    </w:p>
    <w:p w:rsidR="000824B0" w:rsidRPr="00EB1544" w:rsidRDefault="000824B0" w:rsidP="0059435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p w:rsidR="0059435E" w:rsidRDefault="00572B7C" w:rsidP="009A5E43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572B7C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286875" cy="4543425"/>
            <wp:effectExtent l="19050" t="0" r="9525" b="0"/>
            <wp:docPr id="26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9435E" w:rsidRDefault="0059435E" w:rsidP="009A5E43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59435E" w:rsidRDefault="0059435E" w:rsidP="0059435E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</w:t>
      </w:r>
      <w:r w:rsidR="00E05679">
        <w:rPr>
          <w:rFonts w:ascii="Times New Roman" w:hAnsi="Times New Roman"/>
          <w:b/>
          <w:spacing w:val="2"/>
          <w:sz w:val="32"/>
          <w:szCs w:val="32"/>
        </w:rPr>
        <w:t>2</w:t>
      </w:r>
      <w:r w:rsidR="003471BC">
        <w:rPr>
          <w:rFonts w:ascii="Times New Roman" w:hAnsi="Times New Roman"/>
          <w:b/>
          <w:spacing w:val="2"/>
          <w:sz w:val="32"/>
          <w:szCs w:val="32"/>
        </w:rPr>
        <w:t>4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«Образование» - </w:t>
      </w:r>
      <w:r w:rsidR="000A0513">
        <w:rPr>
          <w:rFonts w:ascii="Times New Roman" w:hAnsi="Times New Roman"/>
          <w:b/>
          <w:spacing w:val="2"/>
          <w:sz w:val="32"/>
          <w:szCs w:val="32"/>
        </w:rPr>
        <w:t>6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6</w:t>
      </w:r>
      <w:r w:rsidR="000A0513">
        <w:rPr>
          <w:rFonts w:ascii="Times New Roman" w:hAnsi="Times New Roman"/>
          <w:b/>
          <w:spacing w:val="2"/>
          <w:sz w:val="32"/>
          <w:szCs w:val="32"/>
        </w:rPr>
        <w:t>,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2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>«Культура</w:t>
      </w:r>
      <w:r w:rsidR="00356400">
        <w:rPr>
          <w:rFonts w:ascii="Times New Roman" w:hAnsi="Times New Roman"/>
          <w:b/>
          <w:spacing w:val="2"/>
          <w:sz w:val="32"/>
          <w:szCs w:val="32"/>
        </w:rPr>
        <w:t xml:space="preserve"> и кинематография</w:t>
      </w:r>
      <w:r>
        <w:rPr>
          <w:rFonts w:ascii="Times New Roman" w:hAnsi="Times New Roman"/>
          <w:b/>
          <w:spacing w:val="2"/>
          <w:sz w:val="32"/>
          <w:szCs w:val="32"/>
        </w:rPr>
        <w:t>» -</w:t>
      </w:r>
      <w:r w:rsidR="003471BC">
        <w:rPr>
          <w:rFonts w:ascii="Times New Roman" w:hAnsi="Times New Roman"/>
          <w:b/>
          <w:spacing w:val="2"/>
          <w:sz w:val="32"/>
          <w:szCs w:val="32"/>
        </w:rPr>
        <w:t>13,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3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«Общегосударс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венные вопросы» - </w:t>
      </w:r>
      <w:r w:rsidR="003471BC">
        <w:rPr>
          <w:rFonts w:ascii="Times New Roman" w:hAnsi="Times New Roman"/>
          <w:b/>
          <w:spacing w:val="2"/>
          <w:sz w:val="32"/>
          <w:szCs w:val="32"/>
        </w:rPr>
        <w:t>8,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0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«Национальная экономика» - 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10,7</w:t>
      </w:r>
      <w:r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59435E" w:rsidRDefault="0059435E" w:rsidP="0093205B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59435E" w:rsidRPr="00EB1544" w:rsidRDefault="0059435E" w:rsidP="0059435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Структура расходов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</w:t>
      </w:r>
    </w:p>
    <w:p w:rsidR="0059435E" w:rsidRPr="00EB1544" w:rsidRDefault="00441E28" w:rsidP="0059435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>на 202</w:t>
      </w:r>
      <w:r w:rsidR="005C7252">
        <w:rPr>
          <w:rFonts w:ascii="Times New Roman" w:hAnsi="Times New Roman"/>
          <w:b/>
          <w:spacing w:val="2"/>
          <w:sz w:val="32"/>
          <w:szCs w:val="32"/>
        </w:rPr>
        <w:t>6</w:t>
      </w:r>
      <w:r w:rsidR="0059435E" w:rsidRPr="00EB1544">
        <w:rPr>
          <w:rFonts w:ascii="Times New Roman" w:hAnsi="Times New Roman"/>
          <w:b/>
          <w:spacing w:val="2"/>
          <w:sz w:val="32"/>
          <w:szCs w:val="32"/>
        </w:rPr>
        <w:t xml:space="preserve"> год по основным разделам</w:t>
      </w:r>
    </w:p>
    <w:p w:rsidR="0059435E" w:rsidRDefault="00356400" w:rsidP="0059435E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356400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239250" cy="4429125"/>
            <wp:effectExtent l="19050" t="57150" r="95250" b="9525"/>
            <wp:docPr id="28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9435E" w:rsidRDefault="0059435E" w:rsidP="009A5E43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2009B9" w:rsidRDefault="0059435E" w:rsidP="00556F76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="00A44FE3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202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5</w:t>
      </w:r>
    </w:p>
    <w:p w:rsidR="0059435E" w:rsidRDefault="0059435E" w:rsidP="00556F76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«Образование» - 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65,3</w:t>
      </w:r>
      <w:r w:rsidR="00BB27F0"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, </w:t>
      </w:r>
      <w:r>
        <w:rPr>
          <w:rFonts w:ascii="Times New Roman" w:hAnsi="Times New Roman"/>
          <w:b/>
          <w:spacing w:val="2"/>
          <w:sz w:val="32"/>
          <w:szCs w:val="32"/>
        </w:rPr>
        <w:t>«Культура</w:t>
      </w:r>
      <w:r w:rsidR="00A44FE3">
        <w:rPr>
          <w:rFonts w:ascii="Times New Roman" w:hAnsi="Times New Roman"/>
          <w:b/>
          <w:spacing w:val="2"/>
          <w:sz w:val="32"/>
          <w:szCs w:val="32"/>
        </w:rPr>
        <w:t xml:space="preserve"> и кинематография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13</w:t>
      </w:r>
      <w:r w:rsidR="00094016">
        <w:rPr>
          <w:rFonts w:ascii="Times New Roman" w:hAnsi="Times New Roman"/>
          <w:b/>
          <w:spacing w:val="2"/>
          <w:sz w:val="32"/>
          <w:szCs w:val="32"/>
        </w:rPr>
        <w:t>,4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«Общегосударственные вопросы» - 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8,3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«Национальная экономика» - </w:t>
      </w:r>
      <w:r w:rsidR="00530337">
        <w:rPr>
          <w:rFonts w:ascii="Times New Roman" w:hAnsi="Times New Roman"/>
          <w:b/>
          <w:spacing w:val="2"/>
          <w:sz w:val="32"/>
          <w:szCs w:val="32"/>
        </w:rPr>
        <w:t>11,0</w:t>
      </w:r>
      <w:r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0536BD" w:rsidRPr="00556F76" w:rsidRDefault="000536BD" w:rsidP="00556F76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  <w:sectPr w:rsidR="000536BD" w:rsidRPr="00556F76" w:rsidSect="003476AE">
          <w:headerReference w:type="default" r:id="rId35"/>
          <w:footerReference w:type="default" r:id="rId36"/>
          <w:pgSz w:w="16838" w:h="11906" w:orient="landscape"/>
          <w:pgMar w:top="567" w:right="567" w:bottom="567" w:left="567" w:header="283" w:footer="340" w:gutter="0"/>
          <w:cols w:space="708"/>
          <w:docGrid w:linePitch="360"/>
        </w:sectPr>
      </w:pPr>
    </w:p>
    <w:p w:rsidR="005E01C6" w:rsidRPr="00556F76" w:rsidRDefault="005E01C6" w:rsidP="00556F76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5E01C6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-411480</wp:posOffset>
            </wp:positionV>
            <wp:extent cx="1076325" cy="1076325"/>
            <wp:effectExtent l="19050" t="19050" r="28575" b="28575"/>
            <wp:wrapNone/>
            <wp:docPr id="11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44" w:rsidRDefault="00EB1544" w:rsidP="00EB15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EB1544" w:rsidRDefault="00EB1544" w:rsidP="00EB15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02797F" w:rsidRDefault="00EB1544" w:rsidP="0002797F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Структура расходов бюджета </w:t>
      </w:r>
      <w:r w:rsidR="00A72615">
        <w:rPr>
          <w:rFonts w:ascii="Times New Roman" w:hAnsi="Times New Roman"/>
          <w:b/>
          <w:spacing w:val="2"/>
          <w:sz w:val="36"/>
          <w:szCs w:val="36"/>
        </w:rPr>
        <w:t>Самойловского</w:t>
      </w:r>
    </w:p>
    <w:p w:rsidR="0002797F" w:rsidRDefault="00EB1544" w:rsidP="0002797F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  <w:r w:rsidR="0002797F">
        <w:rPr>
          <w:rFonts w:ascii="Times New Roman" w:hAnsi="Times New Roman"/>
          <w:b/>
          <w:spacing w:val="2"/>
          <w:sz w:val="36"/>
          <w:szCs w:val="36"/>
        </w:rPr>
        <w:t xml:space="preserve"> 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>на 20</w:t>
      </w:r>
      <w:r w:rsidRPr="005D4D3C">
        <w:rPr>
          <w:rFonts w:ascii="Times New Roman" w:hAnsi="Times New Roman"/>
          <w:b/>
          <w:spacing w:val="2"/>
          <w:sz w:val="36"/>
          <w:szCs w:val="36"/>
        </w:rPr>
        <w:t>2</w:t>
      </w:r>
      <w:r w:rsidR="00204407">
        <w:rPr>
          <w:rFonts w:ascii="Times New Roman" w:hAnsi="Times New Roman"/>
          <w:b/>
          <w:spacing w:val="2"/>
          <w:sz w:val="36"/>
          <w:szCs w:val="36"/>
        </w:rPr>
        <w:t>4</w:t>
      </w:r>
      <w:r>
        <w:rPr>
          <w:rFonts w:ascii="Times New Roman" w:hAnsi="Times New Roman"/>
          <w:b/>
          <w:spacing w:val="2"/>
          <w:sz w:val="36"/>
          <w:szCs w:val="36"/>
        </w:rPr>
        <w:t>-202</w:t>
      </w:r>
      <w:r w:rsidR="00204407">
        <w:rPr>
          <w:rFonts w:ascii="Times New Roman" w:hAnsi="Times New Roman"/>
          <w:b/>
          <w:spacing w:val="2"/>
          <w:sz w:val="36"/>
          <w:szCs w:val="36"/>
        </w:rPr>
        <w:t>6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</w:t>
      </w:r>
      <w:r>
        <w:rPr>
          <w:rFonts w:ascii="Times New Roman" w:hAnsi="Times New Roman"/>
          <w:b/>
          <w:spacing w:val="2"/>
          <w:sz w:val="36"/>
          <w:szCs w:val="36"/>
        </w:rPr>
        <w:t>ы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</w:t>
      </w:r>
    </w:p>
    <w:p w:rsidR="00EB1544" w:rsidRDefault="00EB1544" w:rsidP="0002797F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по основным разделам</w:t>
      </w:r>
    </w:p>
    <w:p w:rsidR="00EB1544" w:rsidRDefault="00EB1544" w:rsidP="00EB1544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5E01C6" w:rsidRDefault="005E01C6" w:rsidP="00EB1544">
      <w:pPr>
        <w:spacing w:after="0"/>
        <w:jc w:val="right"/>
        <w:rPr>
          <w:rFonts w:ascii="Times New Roman" w:hAnsi="Times New Roman"/>
          <w:i/>
          <w:spacing w:val="2"/>
          <w:sz w:val="28"/>
          <w:szCs w:val="28"/>
        </w:rPr>
      </w:pPr>
      <w:r>
        <w:rPr>
          <w:rFonts w:ascii="Times New Roman" w:hAnsi="Times New Roman"/>
          <w:i/>
          <w:spacing w:val="2"/>
          <w:sz w:val="28"/>
          <w:szCs w:val="28"/>
        </w:rPr>
        <w:t>(в тыс. рублей)</w:t>
      </w:r>
    </w:p>
    <w:tbl>
      <w:tblPr>
        <w:tblW w:w="483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1416"/>
        <w:gridCol w:w="1278"/>
        <w:gridCol w:w="1418"/>
        <w:gridCol w:w="1418"/>
        <w:gridCol w:w="1414"/>
      </w:tblGrid>
      <w:tr w:rsidR="00C1201E" w:rsidTr="005E62FB">
        <w:trPr>
          <w:trHeight w:val="619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01E" w:rsidRDefault="00C1201E" w:rsidP="00EB1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Default="00C12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Pr="005D4D3C" w:rsidRDefault="00C1201E" w:rsidP="005C7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DD019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5C72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Pr="0026492A" w:rsidRDefault="00C1201E" w:rsidP="005C7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492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279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C72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Pr="00DD019A" w:rsidRDefault="00C1201E" w:rsidP="005C7252">
            <w:pPr>
              <w:spacing w:after="0" w:line="240" w:lineRule="auto"/>
              <w:ind w:right="5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EA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D4D3C" w:rsidRPr="00D63E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5C72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E" w:rsidRPr="00D63EA4" w:rsidRDefault="00C1201E" w:rsidP="005C7252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3E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04A92" w:rsidRPr="00D63EA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5C725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E" w:rsidRPr="00D63EA4" w:rsidRDefault="00C1201E" w:rsidP="005C725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3EA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C725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3168E" w:rsidTr="00977802">
        <w:trPr>
          <w:trHeight w:val="850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Default="00C316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Default="00C316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Default="00C3168E" w:rsidP="00C1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Pr="0026492A" w:rsidRDefault="00C3168E" w:rsidP="00C1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92A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E" w:rsidRDefault="00C3168E">
            <w:r w:rsidRPr="00C72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8E" w:rsidRDefault="00C3168E">
            <w:r w:rsidRPr="00C72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8E" w:rsidRDefault="00C3168E">
            <w:r w:rsidRPr="00C72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</w:tr>
      <w:tr w:rsidR="00866F0D" w:rsidTr="005E62FB">
        <w:trPr>
          <w:trHeight w:val="302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0D" w:rsidRDefault="00866F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0D" w:rsidRDefault="00866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0D" w:rsidRDefault="00866F0D" w:rsidP="00BA56E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462346,9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0D" w:rsidRPr="00C646CD" w:rsidRDefault="00866F0D" w:rsidP="0026492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515413,3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0D" w:rsidRPr="008A4FBF" w:rsidRDefault="00866F0D" w:rsidP="0086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506337,8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0D" w:rsidRDefault="00866F0D" w:rsidP="0086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498499,5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0D" w:rsidRDefault="00866F0D" w:rsidP="0086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506775,7</w:t>
            </w:r>
          </w:p>
        </w:tc>
      </w:tr>
      <w:tr w:rsidR="005E62FB" w:rsidTr="005E62FB">
        <w:trPr>
          <w:trHeight w:val="307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E6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Default="005E62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5E62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62FB" w:rsidTr="005E62FB">
        <w:trPr>
          <w:trHeight w:val="6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6B1E9F" w:rsidP="006B1E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E9F">
              <w:rPr>
                <w:rFonts w:ascii="Times New Roman" w:hAnsi="Times New Roman"/>
                <w:color w:val="000000"/>
                <w:sz w:val="28"/>
                <w:szCs w:val="28"/>
              </w:rPr>
              <w:t>37568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866F0D" w:rsidP="001B45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F0D">
              <w:rPr>
                <w:rFonts w:ascii="Times New Roman" w:hAnsi="Times New Roman"/>
                <w:color w:val="000000"/>
                <w:sz w:val="28"/>
                <w:szCs w:val="28"/>
              </w:rPr>
              <w:t>46193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66F0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866F0D" w:rsidP="000942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38425,8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866F0D" w:rsidP="000942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42865,9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866F0D" w:rsidP="000942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44348,1</w:t>
            </w:r>
          </w:p>
        </w:tc>
      </w:tr>
      <w:tr w:rsidR="00866F0D" w:rsidTr="00866F0D">
        <w:trPr>
          <w:trHeight w:val="68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0D" w:rsidRDefault="0086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0D" w:rsidRDefault="00866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пасность и правоохр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нительная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0D" w:rsidRDefault="00866F0D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E9F">
              <w:rPr>
                <w:rFonts w:ascii="Times New Roman" w:hAnsi="Times New Roman"/>
                <w:color w:val="000000"/>
                <w:sz w:val="28"/>
                <w:szCs w:val="28"/>
              </w:rPr>
              <w:t>2823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B1E9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0D" w:rsidRPr="0026492A" w:rsidRDefault="00866F0D" w:rsidP="001B45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F0D">
              <w:rPr>
                <w:rFonts w:ascii="Times New Roman" w:hAnsi="Times New Roman"/>
                <w:color w:val="000000"/>
                <w:sz w:val="28"/>
                <w:szCs w:val="28"/>
              </w:rPr>
              <w:t>3655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66F0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F0D" w:rsidRPr="00AD038C" w:rsidRDefault="00866F0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839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F0D" w:rsidRPr="00AD038C" w:rsidRDefault="00866F0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739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 xml:space="preserve"> 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F0D" w:rsidRPr="00AD038C" w:rsidRDefault="00866F0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838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</w:p>
        </w:tc>
      </w:tr>
      <w:tr w:rsidR="00866F0D" w:rsidTr="00866F0D">
        <w:trPr>
          <w:trHeight w:val="32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0D" w:rsidRDefault="0086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0D" w:rsidRDefault="00866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0D" w:rsidRDefault="00866F0D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E9F">
              <w:rPr>
                <w:rFonts w:ascii="Times New Roman" w:hAnsi="Times New Roman"/>
                <w:color w:val="000000"/>
                <w:sz w:val="28"/>
                <w:szCs w:val="28"/>
              </w:rPr>
              <w:t>43641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B1E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0D" w:rsidRPr="0026492A" w:rsidRDefault="00866F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F0D">
              <w:rPr>
                <w:rFonts w:ascii="Times New Roman" w:hAnsi="Times New Roman"/>
                <w:color w:val="000000"/>
                <w:sz w:val="28"/>
                <w:szCs w:val="28"/>
              </w:rPr>
              <w:t>42093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66F0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F0D" w:rsidRPr="00AD038C" w:rsidRDefault="00866F0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368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F0D" w:rsidRPr="00AD038C" w:rsidRDefault="00866F0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361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F0D" w:rsidRPr="00AD038C" w:rsidRDefault="00866F0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955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 xml:space="preserve"> 6</w:t>
            </w:r>
          </w:p>
        </w:tc>
      </w:tr>
      <w:tr w:rsidR="00866F0D" w:rsidTr="00866F0D">
        <w:trPr>
          <w:trHeight w:val="3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0D" w:rsidRDefault="0086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0D" w:rsidRDefault="00866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0D" w:rsidRDefault="00866F0D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E9F">
              <w:rPr>
                <w:rFonts w:ascii="Times New Roman" w:hAnsi="Times New Roman"/>
                <w:color w:val="000000"/>
                <w:sz w:val="28"/>
                <w:szCs w:val="28"/>
              </w:rPr>
              <w:t>313615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B1E9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0D" w:rsidRDefault="00866F0D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F0D">
              <w:rPr>
                <w:rFonts w:ascii="Times New Roman" w:hAnsi="Times New Roman"/>
                <w:color w:val="000000"/>
                <w:sz w:val="28"/>
                <w:szCs w:val="28"/>
              </w:rPr>
              <w:t>280177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66F0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F0D" w:rsidRPr="00AD038C" w:rsidRDefault="00866F0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305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859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F0D" w:rsidRPr="00AD038C" w:rsidRDefault="00866F0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868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F0D" w:rsidRPr="00AD038C" w:rsidRDefault="00866F0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302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720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 xml:space="preserve"> 9</w:t>
            </w:r>
          </w:p>
        </w:tc>
      </w:tr>
      <w:tr w:rsidR="001A2D3D" w:rsidTr="008C6C0A">
        <w:trPr>
          <w:trHeight w:val="3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D3D" w:rsidRDefault="001A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D" w:rsidRDefault="001A2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кинемат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графия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3D" w:rsidRDefault="001A2D3D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E9F">
              <w:rPr>
                <w:rFonts w:ascii="Times New Roman" w:hAnsi="Times New Roman"/>
                <w:color w:val="000000"/>
                <w:sz w:val="28"/>
                <w:szCs w:val="28"/>
              </w:rPr>
              <w:t>59400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B1E9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3D" w:rsidRDefault="001A2D3D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F0D">
              <w:rPr>
                <w:rFonts w:ascii="Times New Roman" w:hAnsi="Times New Roman"/>
                <w:color w:val="000000"/>
                <w:sz w:val="28"/>
                <w:szCs w:val="28"/>
              </w:rPr>
              <w:t>72269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66F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588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77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315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829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 xml:space="preserve"> 7</w:t>
            </w:r>
          </w:p>
        </w:tc>
      </w:tr>
      <w:tr w:rsidR="001A2D3D" w:rsidTr="00A81E28">
        <w:trPr>
          <w:trHeight w:val="3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D3D" w:rsidRDefault="001A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D" w:rsidRDefault="001A2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3D" w:rsidRDefault="001A2D3D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E9F">
              <w:rPr>
                <w:rFonts w:ascii="Times New Roman" w:hAnsi="Times New Roman"/>
                <w:color w:val="000000"/>
                <w:sz w:val="28"/>
                <w:szCs w:val="28"/>
              </w:rPr>
              <w:t>2481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B1E9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3D" w:rsidRPr="0026492A" w:rsidRDefault="001A2D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3569,0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054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054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054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</w:tc>
      </w:tr>
      <w:tr w:rsidR="001A2D3D" w:rsidTr="000A56C7">
        <w:trPr>
          <w:trHeight w:val="6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D3D" w:rsidRDefault="001A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D" w:rsidRDefault="001A2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1A2D3D" w:rsidRDefault="001A2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спорт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3D" w:rsidRDefault="001A2D3D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3D" w:rsidRPr="0026492A" w:rsidRDefault="001A2D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1A2D3D" w:rsidTr="001E50D4">
        <w:trPr>
          <w:trHeight w:val="6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D3D" w:rsidRDefault="001A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D" w:rsidRDefault="001A2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3D" w:rsidRDefault="001A2D3D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1836,0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3D" w:rsidRPr="0026492A" w:rsidRDefault="001A2D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1543,2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1238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250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250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1A2D3D" w:rsidTr="00991510">
        <w:trPr>
          <w:trHeight w:val="6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D3D" w:rsidRDefault="001A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D" w:rsidRDefault="001A2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долга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3D" w:rsidRDefault="001A2D3D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3D" w:rsidRPr="0026492A" w:rsidRDefault="001A2D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1A2D3D" w:rsidTr="007556F4">
        <w:trPr>
          <w:trHeight w:val="27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D3D" w:rsidRDefault="001A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D" w:rsidRDefault="001A2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</w:t>
            </w:r>
          </w:p>
          <w:p w:rsidR="001A2D3D" w:rsidRDefault="001A2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трансферты (фина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совая помощь)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3D" w:rsidRDefault="001A2D3D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953,4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3D" w:rsidRPr="0026492A" w:rsidRDefault="001A2D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952,5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009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067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3D" w:rsidRPr="00AD038C" w:rsidRDefault="001A2D3D" w:rsidP="00AD03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104</w:t>
            </w:r>
            <w:r w:rsidR="00AD038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038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</w:tbl>
    <w:p w:rsidR="005E01C6" w:rsidRPr="005E01C6" w:rsidRDefault="005E01C6" w:rsidP="005E01C6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  <w:lang w:val="en-US"/>
        </w:rPr>
        <w:sectPr w:rsidR="005E01C6" w:rsidRPr="005E01C6">
          <w:pgSz w:w="11906" w:h="16838"/>
          <w:pgMar w:top="567" w:right="567" w:bottom="567" w:left="567" w:header="709" w:footer="709" w:gutter="0"/>
          <w:cols w:space="720"/>
        </w:sectPr>
      </w:pPr>
    </w:p>
    <w:p w:rsidR="00775466" w:rsidRDefault="00D80F68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D80F68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5964555</wp:posOffset>
            </wp:positionH>
            <wp:positionV relativeFrom="paragraph">
              <wp:posOffset>-192405</wp:posOffset>
            </wp:positionV>
            <wp:extent cx="1076325" cy="1076325"/>
            <wp:effectExtent l="19050" t="19050" r="28575" b="28575"/>
            <wp:wrapNone/>
            <wp:docPr id="13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6E5" w:rsidRDefault="003246E5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EB775C" w:rsidRPr="00EB775C" w:rsidRDefault="00EB775C" w:rsidP="00EB775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EB775C">
        <w:rPr>
          <w:noProof/>
          <w:lang w:eastAsia="ru-RU"/>
        </w:rPr>
        <w:drawing>
          <wp:anchor distT="12192" distB="2032" distL="138684" distR="133350" simplePos="0" relativeHeight="251758592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-256413</wp:posOffset>
            </wp:positionV>
            <wp:extent cx="2224151" cy="1552321"/>
            <wp:effectExtent l="57150" t="57150" r="43180" b="29210"/>
            <wp:wrapNone/>
            <wp:docPr id="29" name="Рисунок 29" descr="http://im8-tub-ru.yandex.net/i?id=261966710-14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55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EB775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EB775C" w:rsidRPr="00EB775C" w:rsidRDefault="00A72615" w:rsidP="00EB775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Самойловского</w:t>
      </w:r>
      <w:r w:rsidR="00EB775C" w:rsidRPr="00EB775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 на образование</w:t>
      </w:r>
    </w:p>
    <w:p w:rsidR="00EB775C" w:rsidRPr="00EB775C" w:rsidRDefault="00EB775C" w:rsidP="00EB775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EB775C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(тыс. рублей)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992"/>
        <w:gridCol w:w="1482"/>
        <w:gridCol w:w="1470"/>
        <w:gridCol w:w="1321"/>
        <w:gridCol w:w="1321"/>
        <w:gridCol w:w="1321"/>
      </w:tblGrid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  <w:vAlign w:val="center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25" w:type="pct"/>
            <w:shd w:val="clear" w:color="auto" w:fill="8DB3E2"/>
            <w:vAlign w:val="center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6" w:type="pct"/>
            <w:shd w:val="clear" w:color="auto" w:fill="8DB3E2"/>
            <w:vAlign w:val="center"/>
          </w:tcPr>
          <w:p w:rsidR="00EB775C" w:rsidRPr="00EB775C" w:rsidRDefault="00EB775C" w:rsidP="005C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C27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0" w:type="pct"/>
            <w:shd w:val="clear" w:color="auto" w:fill="8DB3E2"/>
            <w:vAlign w:val="center"/>
          </w:tcPr>
          <w:p w:rsidR="00EB775C" w:rsidRPr="00EB775C" w:rsidRDefault="00EB775C" w:rsidP="005C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13D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9" w:type="pct"/>
            <w:shd w:val="clear" w:color="auto" w:fill="8DB3E2"/>
            <w:vAlign w:val="center"/>
          </w:tcPr>
          <w:p w:rsidR="00EB775C" w:rsidRPr="00EB775C" w:rsidRDefault="00EB775C" w:rsidP="005C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418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9" w:type="pct"/>
            <w:shd w:val="clear" w:color="auto" w:fill="8DB3E2"/>
            <w:vAlign w:val="center"/>
          </w:tcPr>
          <w:p w:rsidR="00EB775C" w:rsidRPr="00EB775C" w:rsidRDefault="00EB775C" w:rsidP="005C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9" w:type="pct"/>
            <w:shd w:val="clear" w:color="auto" w:fill="8DB3E2"/>
            <w:vAlign w:val="center"/>
          </w:tcPr>
          <w:p w:rsidR="00EB775C" w:rsidRPr="00EB775C" w:rsidRDefault="00EB775C" w:rsidP="005C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3168E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  <w:vAlign w:val="center"/>
          </w:tcPr>
          <w:p w:rsidR="00C3168E" w:rsidRPr="00EB775C" w:rsidRDefault="00C3168E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shd w:val="clear" w:color="auto" w:fill="8DB3E2"/>
            <w:vAlign w:val="center"/>
          </w:tcPr>
          <w:p w:rsidR="00C3168E" w:rsidRPr="00EB775C" w:rsidRDefault="00C3168E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shd w:val="clear" w:color="auto" w:fill="8DB3E2"/>
            <w:vAlign w:val="center"/>
          </w:tcPr>
          <w:p w:rsidR="00C3168E" w:rsidRPr="00EB775C" w:rsidRDefault="00C3168E" w:rsidP="0008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700" w:type="pct"/>
            <w:shd w:val="clear" w:color="auto" w:fill="8DB3E2"/>
          </w:tcPr>
          <w:p w:rsidR="00C3168E" w:rsidRPr="00EB775C" w:rsidRDefault="00F93F8F" w:rsidP="0008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3168E" w:rsidRPr="00EB775C">
              <w:rPr>
                <w:rFonts w:ascii="Times New Roman" w:hAnsi="Times New Roman"/>
                <w:b/>
                <w:sz w:val="24"/>
                <w:szCs w:val="24"/>
              </w:rPr>
              <w:t>ценка</w:t>
            </w:r>
          </w:p>
        </w:tc>
        <w:tc>
          <w:tcPr>
            <w:tcW w:w="629" w:type="pct"/>
            <w:shd w:val="clear" w:color="auto" w:fill="8DB3E2"/>
          </w:tcPr>
          <w:p w:rsidR="00C3168E" w:rsidRDefault="00C3168E">
            <w:r w:rsidRPr="00A1144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29" w:type="pct"/>
            <w:shd w:val="clear" w:color="auto" w:fill="8DB3E2"/>
          </w:tcPr>
          <w:p w:rsidR="00C3168E" w:rsidRDefault="00C3168E">
            <w:r w:rsidRPr="00A1144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29" w:type="pct"/>
            <w:shd w:val="clear" w:color="auto" w:fill="8DB3E2"/>
          </w:tcPr>
          <w:p w:rsidR="00C3168E" w:rsidRDefault="00C3168E">
            <w:r w:rsidRPr="00A1144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shd w:val="clear" w:color="auto" w:fill="FFC000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на образование, всего</w:t>
            </w:r>
          </w:p>
        </w:tc>
        <w:tc>
          <w:tcPr>
            <w:tcW w:w="706" w:type="pct"/>
            <w:shd w:val="clear" w:color="auto" w:fill="FFC000"/>
            <w:vAlign w:val="center"/>
          </w:tcPr>
          <w:p w:rsidR="00EB775C" w:rsidRPr="0054196E" w:rsidRDefault="006B1E9F" w:rsidP="005419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E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313615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B1E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shd w:val="clear" w:color="auto" w:fill="FFC000"/>
            <w:vAlign w:val="center"/>
          </w:tcPr>
          <w:p w:rsidR="00EB775C" w:rsidRPr="005A7D51" w:rsidRDefault="006B1E9F" w:rsidP="005A7D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E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344968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B1E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shd w:val="clear" w:color="auto" w:fill="FFC000"/>
            <w:vAlign w:val="center"/>
          </w:tcPr>
          <w:p w:rsidR="00EB775C" w:rsidRPr="005A7D51" w:rsidRDefault="006B1E9F" w:rsidP="005A7D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305859,9</w:t>
            </w:r>
          </w:p>
        </w:tc>
        <w:tc>
          <w:tcPr>
            <w:tcW w:w="629" w:type="pct"/>
            <w:shd w:val="clear" w:color="auto" w:fill="FFC000"/>
            <w:vAlign w:val="center"/>
          </w:tcPr>
          <w:p w:rsidR="00EB775C" w:rsidRPr="005A7D51" w:rsidRDefault="006B1E9F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300868,4</w:t>
            </w:r>
          </w:p>
        </w:tc>
        <w:tc>
          <w:tcPr>
            <w:tcW w:w="629" w:type="pct"/>
            <w:shd w:val="clear" w:color="auto" w:fill="FFC000"/>
            <w:vAlign w:val="center"/>
          </w:tcPr>
          <w:p w:rsidR="00EB775C" w:rsidRPr="005A7D51" w:rsidRDefault="006B1E9F" w:rsidP="002E0D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302720,9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 к общему  объему расходов</w:t>
            </w:r>
          </w:p>
        </w:tc>
        <w:tc>
          <w:tcPr>
            <w:tcW w:w="706" w:type="pct"/>
            <w:vAlign w:val="center"/>
          </w:tcPr>
          <w:p w:rsidR="00EB775C" w:rsidRPr="00EB775C" w:rsidRDefault="002E0DF1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5A7D51" w:rsidRDefault="002E0DF1" w:rsidP="005A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629" w:type="pct"/>
            <w:vAlign w:val="center"/>
          </w:tcPr>
          <w:p w:rsidR="00EB775C" w:rsidRPr="005A7D51" w:rsidRDefault="002E0DF1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629" w:type="pct"/>
            <w:vAlign w:val="center"/>
          </w:tcPr>
          <w:p w:rsidR="00EB775C" w:rsidRPr="005A7D51" w:rsidRDefault="002E0DF1" w:rsidP="005A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629" w:type="pct"/>
            <w:vAlign w:val="center"/>
          </w:tcPr>
          <w:p w:rsidR="00EB775C" w:rsidRPr="005A7D51" w:rsidRDefault="002E0DF1" w:rsidP="005A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EB775C" w:rsidRPr="00EB775C" w:rsidTr="00C3168E">
        <w:trPr>
          <w:trHeight w:val="1953"/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муниципал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учреждений образ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  <w:r w:rsidR="00541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Самойловского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ниципального района, вс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дошкольного образов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общеобразовательных,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дополнительного образ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2405B9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Pr="00E25578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Pr="0054196E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</w:tcPr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Pr="00E25578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</w:tcPr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Pr="00E25578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</w:tcPr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Pr="00E25578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д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школьное, общее и допо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нительное образование в расчете на 1 жителя</w:t>
            </w:r>
          </w:p>
        </w:tc>
        <w:tc>
          <w:tcPr>
            <w:tcW w:w="706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74391,0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74189,0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74102,0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74102,0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74102,0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Обеспеченность детей д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школьного возраста мест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в дошкольных образ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вательных учреждениях (количество мест на 1000 детей), единиц</w:t>
            </w:r>
          </w:p>
        </w:tc>
        <w:tc>
          <w:tcPr>
            <w:tcW w:w="706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мун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общеобразов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учреждений, не сдавших единый госуда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ственный экзамен, в 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щей численности выпус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ников муниципальных общеобразовательных у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реждений, %</w:t>
            </w:r>
          </w:p>
        </w:tc>
        <w:tc>
          <w:tcPr>
            <w:tcW w:w="706" w:type="pct"/>
            <w:vAlign w:val="center"/>
          </w:tcPr>
          <w:p w:rsidR="00EB775C" w:rsidRPr="00E25578" w:rsidRDefault="00CE78D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E25578" w:rsidRDefault="00CE78D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платы работников м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дошкольных образовательных учре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дений, рублей</w:t>
            </w:r>
          </w:p>
        </w:tc>
        <w:tc>
          <w:tcPr>
            <w:tcW w:w="706" w:type="pct"/>
            <w:vAlign w:val="center"/>
          </w:tcPr>
          <w:p w:rsidR="00EB775C" w:rsidRPr="00D100EA" w:rsidRDefault="006B1E9F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18608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D100EA" w:rsidRDefault="006B1E9F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19225</w:t>
            </w:r>
          </w:p>
        </w:tc>
        <w:tc>
          <w:tcPr>
            <w:tcW w:w="629" w:type="pct"/>
            <w:vAlign w:val="center"/>
          </w:tcPr>
          <w:p w:rsidR="00EB775C" w:rsidRPr="00D100EA" w:rsidRDefault="006B1E9F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20156</w:t>
            </w:r>
          </w:p>
        </w:tc>
        <w:tc>
          <w:tcPr>
            <w:tcW w:w="629" w:type="pct"/>
            <w:vAlign w:val="center"/>
          </w:tcPr>
          <w:p w:rsidR="00EB775C" w:rsidRPr="00D100EA" w:rsidRDefault="006B1E9F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629" w:type="pct"/>
            <w:vAlign w:val="center"/>
          </w:tcPr>
          <w:p w:rsidR="00EB775C" w:rsidRPr="00D100EA" w:rsidRDefault="006B1E9F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22350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платы работников м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общеобр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учреждений, рублей</w:t>
            </w:r>
          </w:p>
        </w:tc>
        <w:tc>
          <w:tcPr>
            <w:tcW w:w="706" w:type="pct"/>
            <w:vAlign w:val="center"/>
          </w:tcPr>
          <w:p w:rsidR="00EB775C" w:rsidRPr="00D100EA" w:rsidRDefault="005B5BFA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23557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23557</w:t>
            </w:r>
          </w:p>
        </w:tc>
        <w:tc>
          <w:tcPr>
            <w:tcW w:w="629" w:type="pct"/>
            <w:vAlign w:val="center"/>
          </w:tcPr>
          <w:p w:rsidR="00EB775C" w:rsidRPr="00D100EA" w:rsidRDefault="00BC4F22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CE7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629" w:type="pct"/>
            <w:vAlign w:val="center"/>
          </w:tcPr>
          <w:p w:rsidR="00EB775C" w:rsidRPr="00D100EA" w:rsidRDefault="00CE78DC" w:rsidP="006B1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B1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629" w:type="pct"/>
            <w:vAlign w:val="center"/>
          </w:tcPr>
          <w:p w:rsidR="00EB775C" w:rsidRPr="00D100EA" w:rsidRDefault="006B1E9F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  <w:r w:rsidR="00CE7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</w:tr>
    </w:tbl>
    <w:p w:rsidR="009A5E43" w:rsidRDefault="009A5E43" w:rsidP="009A5E43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9A5E43" w:rsidRDefault="009A5E43" w:rsidP="009A5E43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-217170</wp:posOffset>
            </wp:positionV>
            <wp:extent cx="1066800" cy="1066800"/>
            <wp:effectExtent l="19050" t="0" r="0" b="0"/>
            <wp:wrapNone/>
            <wp:docPr id="15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136" w:rsidRPr="00AB5136" w:rsidRDefault="00AB5136" w:rsidP="00AB513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AB513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AB5136" w:rsidRPr="00AB5136" w:rsidRDefault="00A72615" w:rsidP="00AB513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Самойловского</w:t>
      </w:r>
      <w:r w:rsidR="00AB5136" w:rsidRPr="00AB513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</w:t>
      </w:r>
    </w:p>
    <w:p w:rsidR="00AB5136" w:rsidRPr="00AB5136" w:rsidRDefault="00AB5136" w:rsidP="00AB513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AB513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 культуру</w:t>
      </w:r>
    </w:p>
    <w:p w:rsidR="00AB5136" w:rsidRPr="00AB5136" w:rsidRDefault="00AB5136" w:rsidP="00AB5136">
      <w:pPr>
        <w:spacing w:after="0"/>
        <w:jc w:val="right"/>
        <w:rPr>
          <w:rFonts w:ascii="Times New Roman" w:hAnsi="Times New Roman"/>
          <w:shadow/>
          <w:color w:val="000000"/>
          <w:spacing w:val="2"/>
          <w:sz w:val="24"/>
          <w:szCs w:val="24"/>
        </w:rPr>
      </w:pPr>
      <w:r w:rsidRPr="00AB5136">
        <w:rPr>
          <w:rFonts w:ascii="Times New Roman" w:hAnsi="Times New Roman"/>
          <w:shadow/>
          <w:color w:val="000000"/>
          <w:spacing w:val="2"/>
          <w:sz w:val="24"/>
          <w:szCs w:val="24"/>
        </w:rPr>
        <w:t>(тыс. рублей)</w:t>
      </w:r>
    </w:p>
    <w:tbl>
      <w:tblPr>
        <w:tblW w:w="477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543"/>
        <w:gridCol w:w="1278"/>
        <w:gridCol w:w="1278"/>
        <w:gridCol w:w="1414"/>
        <w:gridCol w:w="1284"/>
        <w:gridCol w:w="1124"/>
      </w:tblGrid>
      <w:tr w:rsidR="00AB5136" w:rsidRPr="00AB5136" w:rsidTr="00AB5136">
        <w:tc>
          <w:tcPr>
            <w:tcW w:w="271" w:type="pct"/>
            <w:shd w:val="clear" w:color="auto" w:fill="8DB3E2"/>
            <w:noWrap/>
            <w:vAlign w:val="center"/>
          </w:tcPr>
          <w:p w:rsidR="00AB5136" w:rsidRPr="00AB5136" w:rsidRDefault="00AB5136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shd w:val="clear" w:color="auto" w:fill="8DB3E2"/>
            <w:vAlign w:val="center"/>
          </w:tcPr>
          <w:p w:rsidR="00AB5136" w:rsidRPr="00AB5136" w:rsidRDefault="00AB5136" w:rsidP="00AB5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9" w:type="pct"/>
            <w:shd w:val="clear" w:color="auto" w:fill="8DB3E2"/>
            <w:vAlign w:val="center"/>
          </w:tcPr>
          <w:p w:rsidR="00AB5136" w:rsidRPr="00F82555" w:rsidRDefault="00AB5136" w:rsidP="005C72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20</w:t>
            </w:r>
            <w:r w:rsidR="00F8255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C72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pct"/>
            <w:shd w:val="clear" w:color="auto" w:fill="8DB3E2"/>
            <w:vAlign w:val="center"/>
          </w:tcPr>
          <w:p w:rsidR="00AB5136" w:rsidRPr="00AB5136" w:rsidRDefault="00AB5136" w:rsidP="005C72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4270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C72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4" w:type="pct"/>
            <w:shd w:val="clear" w:color="auto" w:fill="8DB3E2"/>
            <w:vAlign w:val="center"/>
          </w:tcPr>
          <w:p w:rsidR="00AB5136" w:rsidRPr="00AB5136" w:rsidRDefault="00AB5136" w:rsidP="005C72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181B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C72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" w:type="pct"/>
            <w:shd w:val="clear" w:color="auto" w:fill="8DB3E2"/>
          </w:tcPr>
          <w:p w:rsidR="00AB5136" w:rsidRPr="00AB5136" w:rsidRDefault="00AB5136" w:rsidP="005C72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5C72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pct"/>
            <w:shd w:val="clear" w:color="auto" w:fill="8DB3E2"/>
          </w:tcPr>
          <w:p w:rsidR="00AB5136" w:rsidRPr="00AB5136" w:rsidRDefault="00AB5136" w:rsidP="005C72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5C72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3168E" w:rsidRPr="00AB5136" w:rsidTr="00977802">
        <w:tc>
          <w:tcPr>
            <w:tcW w:w="271" w:type="pct"/>
            <w:shd w:val="clear" w:color="auto" w:fill="8DB3E2"/>
            <w:noWrap/>
            <w:vAlign w:val="center"/>
          </w:tcPr>
          <w:p w:rsidR="00C3168E" w:rsidRPr="00AB5136" w:rsidRDefault="00C3168E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shd w:val="clear" w:color="auto" w:fill="C6D9F1"/>
            <w:vAlign w:val="center"/>
          </w:tcPr>
          <w:p w:rsidR="00C3168E" w:rsidRPr="00AB5136" w:rsidRDefault="00C3168E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shd w:val="clear" w:color="auto" w:fill="C6D9F1"/>
            <w:vAlign w:val="center"/>
          </w:tcPr>
          <w:p w:rsidR="00C3168E" w:rsidRPr="00AB5136" w:rsidRDefault="00C3168E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609" w:type="pct"/>
            <w:shd w:val="clear" w:color="auto" w:fill="C6D9F1"/>
            <w:vAlign w:val="center"/>
          </w:tcPr>
          <w:p w:rsidR="00C3168E" w:rsidRPr="00AB5136" w:rsidRDefault="00C3168E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74" w:type="pct"/>
            <w:shd w:val="clear" w:color="auto" w:fill="C6D9F1"/>
          </w:tcPr>
          <w:p w:rsidR="00C3168E" w:rsidRDefault="00C3168E"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12" w:type="pct"/>
            <w:shd w:val="clear" w:color="auto" w:fill="C6D9F1"/>
          </w:tcPr>
          <w:p w:rsidR="00C3168E" w:rsidRDefault="00C3168E"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536" w:type="pct"/>
            <w:shd w:val="clear" w:color="auto" w:fill="C6D9F1"/>
          </w:tcPr>
          <w:p w:rsidR="00C3168E" w:rsidRDefault="00C3168E"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</w:t>
            </w:r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те</w:t>
            </w:r>
          </w:p>
        </w:tc>
      </w:tr>
      <w:tr w:rsidR="005B5BFA" w:rsidRPr="00AB5136" w:rsidTr="00866F0D">
        <w:tc>
          <w:tcPr>
            <w:tcW w:w="271" w:type="pct"/>
            <w:shd w:val="clear" w:color="auto" w:fill="8DB3E2"/>
            <w:noWrap/>
          </w:tcPr>
          <w:p w:rsidR="005B5BFA" w:rsidRPr="00AB5136" w:rsidRDefault="005B5BFA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pct"/>
            <w:shd w:val="clear" w:color="auto" w:fill="FFC000"/>
          </w:tcPr>
          <w:p w:rsidR="005B5BFA" w:rsidRPr="00AB5136" w:rsidRDefault="005B5BFA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Расходы, всего, тыс. руб.</w:t>
            </w:r>
          </w:p>
        </w:tc>
        <w:tc>
          <w:tcPr>
            <w:tcW w:w="609" w:type="pct"/>
            <w:shd w:val="clear" w:color="auto" w:fill="FFC000"/>
            <w:vAlign w:val="center"/>
          </w:tcPr>
          <w:p w:rsidR="005B5BFA" w:rsidRPr="0082445D" w:rsidRDefault="005B5BFA" w:rsidP="00181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59401,0</w:t>
            </w:r>
          </w:p>
        </w:tc>
        <w:tc>
          <w:tcPr>
            <w:tcW w:w="609" w:type="pct"/>
            <w:shd w:val="clear" w:color="auto" w:fill="FFC000"/>
            <w:vAlign w:val="center"/>
          </w:tcPr>
          <w:p w:rsidR="005B5BFA" w:rsidRPr="009151E6" w:rsidRDefault="005B5BFA" w:rsidP="005B5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B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72269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5B5B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shd w:val="clear" w:color="auto" w:fill="FFC000"/>
            <w:vAlign w:val="bottom"/>
          </w:tcPr>
          <w:p w:rsidR="005B5BFA" w:rsidRPr="005B5BFA" w:rsidRDefault="005B5BFA" w:rsidP="005B5B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BFA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B5BFA">
              <w:rPr>
                <w:rFonts w:ascii="Times New Roman" w:hAnsi="Times New Roman"/>
                <w:b/>
                <w:bCs/>
                <w:sz w:val="24"/>
                <w:szCs w:val="24"/>
              </w:rPr>
              <w:t>588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5B5B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612" w:type="pct"/>
            <w:shd w:val="clear" w:color="auto" w:fill="FFC000"/>
            <w:vAlign w:val="bottom"/>
          </w:tcPr>
          <w:p w:rsidR="005B5BFA" w:rsidRPr="005B5BFA" w:rsidRDefault="005B5BFA" w:rsidP="005B5B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BFA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B5BFA">
              <w:rPr>
                <w:rFonts w:ascii="Times New Roman" w:hAnsi="Times New Roman"/>
                <w:b/>
                <w:bCs/>
                <w:sz w:val="24"/>
                <w:szCs w:val="24"/>
              </w:rPr>
              <w:t>315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5B5B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36" w:type="pct"/>
            <w:shd w:val="clear" w:color="auto" w:fill="FFC000"/>
            <w:vAlign w:val="bottom"/>
          </w:tcPr>
          <w:p w:rsidR="005B5BFA" w:rsidRPr="005B5BFA" w:rsidRDefault="005B5BFA" w:rsidP="005B5B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BFA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B5BFA">
              <w:rPr>
                <w:rFonts w:ascii="Times New Roman" w:hAnsi="Times New Roman"/>
                <w:b/>
                <w:bCs/>
                <w:sz w:val="24"/>
                <w:szCs w:val="24"/>
              </w:rPr>
              <w:t>829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5B5B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% к общему объему расходов</w:t>
            </w:r>
          </w:p>
        </w:tc>
        <w:tc>
          <w:tcPr>
            <w:tcW w:w="609" w:type="pct"/>
            <w:vAlign w:val="center"/>
          </w:tcPr>
          <w:p w:rsidR="00AB5136" w:rsidRPr="00AB5136" w:rsidRDefault="002E0DF1" w:rsidP="00824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09" w:type="pct"/>
            <w:vAlign w:val="center"/>
          </w:tcPr>
          <w:p w:rsidR="00AB5136" w:rsidRPr="009151E6" w:rsidRDefault="002E0DF1" w:rsidP="00113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674" w:type="pct"/>
            <w:vAlign w:val="center"/>
          </w:tcPr>
          <w:p w:rsidR="00AB5136" w:rsidRPr="009151E6" w:rsidRDefault="002E0DF1" w:rsidP="00113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612" w:type="pct"/>
            <w:vAlign w:val="center"/>
          </w:tcPr>
          <w:p w:rsidR="00AB5136" w:rsidRPr="009151E6" w:rsidRDefault="004439A5" w:rsidP="002E0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13254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="002E0D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pct"/>
            <w:vAlign w:val="center"/>
          </w:tcPr>
          <w:p w:rsidR="00AB5136" w:rsidRPr="009151E6" w:rsidRDefault="002E0DF1" w:rsidP="00113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расходов  на культуру и кинематографию в расчете на 1 жителя</w:t>
            </w:r>
          </w:p>
        </w:tc>
        <w:tc>
          <w:tcPr>
            <w:tcW w:w="609" w:type="pct"/>
            <w:vAlign w:val="center"/>
          </w:tcPr>
          <w:p w:rsidR="00AB5136" w:rsidRPr="00965345" w:rsidRDefault="00113254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09" w:type="pct"/>
            <w:vAlign w:val="center"/>
          </w:tcPr>
          <w:p w:rsidR="00AB5136" w:rsidRPr="00965345" w:rsidRDefault="00113254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74" w:type="pct"/>
            <w:vAlign w:val="center"/>
          </w:tcPr>
          <w:p w:rsidR="00AB5136" w:rsidRPr="00965345" w:rsidRDefault="00113254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12" w:type="pct"/>
            <w:vAlign w:val="center"/>
          </w:tcPr>
          <w:p w:rsidR="00AB5136" w:rsidRPr="00965345" w:rsidRDefault="00113254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36" w:type="pct"/>
            <w:vAlign w:val="center"/>
          </w:tcPr>
          <w:p w:rsidR="00AB5136" w:rsidRPr="00965345" w:rsidRDefault="00113254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pct"/>
          </w:tcPr>
          <w:p w:rsidR="00AB5136" w:rsidRPr="00AB5136" w:rsidRDefault="00AB5136" w:rsidP="00A72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Отношение среднемесячной номинальной зарплаты рабо</w:t>
            </w: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ников учреждений культуры к среднемесячной номинальной зарплате, работников, занятых в сфере экономики, %</w:t>
            </w:r>
          </w:p>
        </w:tc>
        <w:tc>
          <w:tcPr>
            <w:tcW w:w="609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учреждений культуры, руб.</w:t>
            </w:r>
          </w:p>
        </w:tc>
        <w:tc>
          <w:tcPr>
            <w:tcW w:w="609" w:type="pct"/>
            <w:vAlign w:val="center"/>
          </w:tcPr>
          <w:p w:rsidR="00AB5136" w:rsidRPr="00965345" w:rsidRDefault="005B5BFA" w:rsidP="005B5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33264</w:t>
            </w:r>
          </w:p>
        </w:tc>
        <w:tc>
          <w:tcPr>
            <w:tcW w:w="609" w:type="pct"/>
            <w:vAlign w:val="center"/>
          </w:tcPr>
          <w:p w:rsidR="00AB5136" w:rsidRPr="00965345" w:rsidRDefault="005B5BFA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35230</w:t>
            </w:r>
          </w:p>
        </w:tc>
        <w:tc>
          <w:tcPr>
            <w:tcW w:w="674" w:type="pct"/>
            <w:vAlign w:val="center"/>
          </w:tcPr>
          <w:p w:rsidR="00AB5136" w:rsidRPr="00965345" w:rsidRDefault="005B5BFA" w:rsidP="005B5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39200</w:t>
            </w:r>
          </w:p>
        </w:tc>
        <w:tc>
          <w:tcPr>
            <w:tcW w:w="612" w:type="pct"/>
            <w:vAlign w:val="center"/>
          </w:tcPr>
          <w:p w:rsidR="00AB5136" w:rsidRPr="00965345" w:rsidRDefault="005B5BFA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39200</w:t>
            </w:r>
          </w:p>
        </w:tc>
        <w:tc>
          <w:tcPr>
            <w:tcW w:w="536" w:type="pct"/>
            <w:vAlign w:val="center"/>
          </w:tcPr>
          <w:p w:rsidR="00AB5136" w:rsidRPr="00965345" w:rsidRDefault="005B5BFA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39200</w:t>
            </w:r>
          </w:p>
        </w:tc>
      </w:tr>
    </w:tbl>
    <w:p w:rsidR="000536BD" w:rsidRDefault="000536BD" w:rsidP="001F4B0F">
      <w:pPr>
        <w:jc w:val="center"/>
        <w:rPr>
          <w:rFonts w:ascii="Times New Roman" w:hAnsi="Times New Roman"/>
          <w:b/>
          <w:sz w:val="24"/>
          <w:szCs w:val="24"/>
        </w:rPr>
        <w:sectPr w:rsidR="000536BD" w:rsidSect="001F4B0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1544" w:rsidRDefault="00F92087" w:rsidP="00EB15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E6CD9">
        <w:rPr>
          <w:rFonts w:ascii="Times New Roman" w:hAnsi="Times New Roman"/>
          <w:b/>
          <w:sz w:val="36"/>
          <w:szCs w:val="36"/>
        </w:rPr>
        <w:lastRenderedPageBreak/>
        <w:t>5.</w:t>
      </w:r>
      <w:r w:rsidR="001F4B0F" w:rsidRPr="004E6CD9">
        <w:rPr>
          <w:rFonts w:ascii="Times New Roman" w:hAnsi="Times New Roman"/>
          <w:b/>
          <w:sz w:val="36"/>
          <w:szCs w:val="36"/>
        </w:rPr>
        <w:t>Перечень муниципальных  программ и объемы бюджетных ассиг</w:t>
      </w:r>
      <w:r w:rsidR="000A4621" w:rsidRPr="004E6CD9">
        <w:rPr>
          <w:rFonts w:ascii="Times New Roman" w:hAnsi="Times New Roman"/>
          <w:b/>
          <w:sz w:val="36"/>
          <w:szCs w:val="36"/>
        </w:rPr>
        <w:t>нований</w:t>
      </w:r>
    </w:p>
    <w:p w:rsidR="001F4B0F" w:rsidRDefault="000A4621" w:rsidP="00EB15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E6CD9">
        <w:rPr>
          <w:rFonts w:ascii="Times New Roman" w:hAnsi="Times New Roman"/>
          <w:b/>
          <w:sz w:val="36"/>
          <w:szCs w:val="36"/>
        </w:rPr>
        <w:t xml:space="preserve"> на их реализацию на 20</w:t>
      </w:r>
      <w:r w:rsidR="00181BAC" w:rsidRPr="004E6CD9">
        <w:rPr>
          <w:rFonts w:ascii="Times New Roman" w:hAnsi="Times New Roman"/>
          <w:b/>
          <w:sz w:val="36"/>
          <w:szCs w:val="36"/>
        </w:rPr>
        <w:t>2</w:t>
      </w:r>
      <w:r w:rsidR="00046CF8">
        <w:rPr>
          <w:rFonts w:ascii="Times New Roman" w:hAnsi="Times New Roman"/>
          <w:b/>
          <w:sz w:val="36"/>
          <w:szCs w:val="36"/>
        </w:rPr>
        <w:t>4</w:t>
      </w:r>
      <w:r w:rsidRPr="004E6CD9">
        <w:rPr>
          <w:rFonts w:ascii="Times New Roman" w:hAnsi="Times New Roman"/>
          <w:b/>
          <w:sz w:val="36"/>
          <w:szCs w:val="36"/>
        </w:rPr>
        <w:t>-202</w:t>
      </w:r>
      <w:r w:rsidR="00046CF8">
        <w:rPr>
          <w:rFonts w:ascii="Times New Roman" w:hAnsi="Times New Roman"/>
          <w:b/>
          <w:sz w:val="36"/>
          <w:szCs w:val="36"/>
        </w:rPr>
        <w:t>6</w:t>
      </w:r>
      <w:r w:rsidR="001F4B0F" w:rsidRPr="004E6CD9">
        <w:rPr>
          <w:rFonts w:ascii="Times New Roman" w:hAnsi="Times New Roman"/>
          <w:b/>
          <w:sz w:val="36"/>
          <w:szCs w:val="36"/>
        </w:rPr>
        <w:t xml:space="preserve"> год</w:t>
      </w:r>
      <w:r w:rsidR="00FB0DCB" w:rsidRPr="004E6CD9">
        <w:rPr>
          <w:rFonts w:ascii="Times New Roman" w:hAnsi="Times New Roman"/>
          <w:b/>
          <w:sz w:val="36"/>
          <w:szCs w:val="36"/>
        </w:rPr>
        <w:t>ы</w:t>
      </w:r>
    </w:p>
    <w:p w:rsidR="00EB1544" w:rsidRPr="004E6CD9" w:rsidRDefault="00EB1544" w:rsidP="00EB15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52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"/>
        <w:gridCol w:w="3969"/>
        <w:gridCol w:w="1985"/>
        <w:gridCol w:w="2127"/>
        <w:gridCol w:w="2411"/>
      </w:tblGrid>
      <w:tr w:rsidR="005C7252" w:rsidRPr="00344EEF" w:rsidTr="00F0632F">
        <w:trPr>
          <w:trHeight w:val="990"/>
        </w:trPr>
        <w:tc>
          <w:tcPr>
            <w:tcW w:w="4005" w:type="dxa"/>
            <w:gridSpan w:val="2"/>
            <w:vMerge w:val="restart"/>
          </w:tcPr>
          <w:p w:rsidR="005C7252" w:rsidRPr="00344EEF" w:rsidRDefault="005C7252" w:rsidP="00EB1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E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985" w:type="dxa"/>
            <w:vMerge w:val="restart"/>
          </w:tcPr>
          <w:p w:rsidR="005C7252" w:rsidRDefault="005C7252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5C7252" w:rsidRPr="00344EEF" w:rsidRDefault="005C7252" w:rsidP="00C316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 бюджете</w:t>
            </w:r>
          </w:p>
        </w:tc>
        <w:tc>
          <w:tcPr>
            <w:tcW w:w="2127" w:type="dxa"/>
            <w:vMerge w:val="restart"/>
          </w:tcPr>
          <w:p w:rsidR="005C7252" w:rsidRDefault="005C7252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5C7252" w:rsidRDefault="005C7252" w:rsidP="00C316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 бюджете</w:t>
            </w:r>
          </w:p>
        </w:tc>
        <w:tc>
          <w:tcPr>
            <w:tcW w:w="2411" w:type="dxa"/>
            <w:vMerge w:val="restart"/>
          </w:tcPr>
          <w:p w:rsidR="005C7252" w:rsidRDefault="005C7252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  <w:p w:rsidR="005C7252" w:rsidRDefault="005C7252" w:rsidP="00C316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 бюджете</w:t>
            </w:r>
          </w:p>
        </w:tc>
      </w:tr>
      <w:tr w:rsidR="005C7252" w:rsidRPr="00344EEF" w:rsidTr="00F0632F">
        <w:trPr>
          <w:trHeight w:val="990"/>
        </w:trPr>
        <w:tc>
          <w:tcPr>
            <w:tcW w:w="4005" w:type="dxa"/>
            <w:gridSpan w:val="2"/>
            <w:vMerge/>
          </w:tcPr>
          <w:p w:rsidR="005C7252" w:rsidRPr="00344EEF" w:rsidRDefault="005C7252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7252" w:rsidRDefault="005C7252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C7252" w:rsidRDefault="005C7252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C7252" w:rsidRDefault="005C7252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252" w:rsidRPr="00344EEF" w:rsidTr="00F0632F">
        <w:trPr>
          <w:trHeight w:val="247"/>
        </w:trPr>
        <w:tc>
          <w:tcPr>
            <w:tcW w:w="4005" w:type="dxa"/>
            <w:gridSpan w:val="2"/>
          </w:tcPr>
          <w:p w:rsidR="005C7252" w:rsidRPr="00344EEF" w:rsidRDefault="005C7252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C7252" w:rsidRPr="00344EEF" w:rsidRDefault="005C7252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C7252" w:rsidRPr="00344EEF" w:rsidRDefault="005C7252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5C7252" w:rsidRPr="00344EEF" w:rsidRDefault="005C7252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1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"Соверше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ствование местного самоуправления в администрации Самойловского муниц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района на 2024-2026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1 842 290,00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1 842 290,00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1 842 290,00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ние эффективного осуществления по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номочий финансового управления 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министрации Самойловского муниц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района Сарато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ской области на 2024-2026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895 370,00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895 370,00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895 370,00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7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"Против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действие коррупции в Самойловском муниц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пальном районе Саратовской области на 2024-2026 г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7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"Муниц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пальная программа по профилактике терроризма и экстремизма, а также м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нимизации и (или) ликвидации после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ствий проявлений терроризма и экстр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мизма на территории Само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й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ловского муниципального района 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на 2024-2026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7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"Проведение капитального и текущего ремонтов спо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тивных залов муниципальных образов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тельных организаций Самойловского м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ниципального района в 2024 году"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7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ние условий для функционирования центров образования естественно-научной и технологической напраленн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стей в общеобразовательных организ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циях Самойловского муниципального района в 2024-2026гг"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6 118 000,00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6 118 000,00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6 118 000,00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7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ние условий для создания центра обр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зования цифрового и гумунитарного профилей в общеобразовательных о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ганизациях Самойловского муниципал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ного района в 2024-2026гг."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4 078 700,00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4 078 700,00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4 078 700,00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8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"Инвентар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зация муниципального имущества С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мойловского муниципального района на 2024-2026годы"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"Актуализ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ция докуметов территориального план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рования Самойловского муниципальн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 ра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й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она"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6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ние эффективной деятельности муниц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казенного учреждения "Це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трализованная бухгалтерия админис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раций муниципальных образований С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мойловского района" в 2024-2026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336 000,00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"Создание м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ниципальной автоматизированной сист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мы оповещения Самойловского муниц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района Саратовской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3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"Капитал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ный ремонт, ремонт и содержание авт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мобил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ных дорог общего пользования местного значения Самойловского м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ниципального района в 2024-2026 годах"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35 936 400,00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37 604 400,00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40 669 800,00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2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Муниц.программа "Совершенствование деятельности отдела сельского хозяйс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 администрации Самойловского мун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ципального района Саратовской области на 2024-2026 г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200 000,00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"Оборудов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ние мест (площадок) накопления ТКО в населенных пунктах на территории С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мойло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ского муниципального района Саратовской области на 2024 год"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6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Мунципальная программа "Проведение капитального и текущего ремонтов м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ниципальных образовательных учре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дений Самойло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ского муниципального района  в 2024 году"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8 746 900,00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"Повышение энергоэффективности учреждений обр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зования Самойловского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4 091 400,00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"Оснащение и у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репление материально-технической базы образовательных организаций  образов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4 358 000,00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"Развитие образования в Самойловском муниц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пальном ра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й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оне на 2024-2026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299 984 900,00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305 600 900,00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307 208 700,00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"Развитие системы д</w:t>
            </w: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42 397 000,00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46 454 900,00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47 298 500,00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"Развитие системы общ</w:t>
            </w: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245 457 300,00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246 106 700,00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246 420 400,00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"Развитие системы д</w:t>
            </w: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полнительного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12 130 600,00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13 039 300,00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13 489 800,00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"Организ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ция отдыха и оздоровления детей в ле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ний период на территории Самойловск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 муниципальн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 района на 2024-2026 год"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743 600,00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743 600,00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743 600,00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Муниципальная программа "Молодежь  С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мойловского муниципального района на 2024-2026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40 000,00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3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"Укрепление материально-технической базы и осн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щения музеев боевой славы в муниц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ных образовательных организациях Самойловского мун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ципального района в 2024 году"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3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ние эффективной деятельности муниц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учреждения "Централизава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ная бу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галтерия отдела образования Самойловского муниц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района на 2024-2026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295 000,00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6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ние эффективной деятельности муниц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у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реждения "Методический кабинет отдела образования админис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рации С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мойловского муниципального района С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ратовской области на 2024-2026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61 000,00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8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"Создание усл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вия для обеспечения эффективной де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тельн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сти муниципального казенного учреждения "Хозяйственная эксплуат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ционная группа отдела образования 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министрации Самойловского муниц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района С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ратовской области на 2024-2026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1 004 000,00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1 004 000,00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"Укрепление материально-технической базы учре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дений культуры Самойловского муниц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района на 2024-2026 года"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3 912 600,00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 Самойловского муниципал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ного района на 2024-2026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50 292 300,00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51 974 000,00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53 711 300,00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3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"Культурно-досуговые учр</w:t>
            </w: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ждения"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36 773 100,00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37 954 600,00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39 175 100,00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"Библиотеки"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13 519 200,00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14 019 400,00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14 536 200,00 </w:t>
            </w:r>
          </w:p>
        </w:tc>
      </w:tr>
      <w:tr w:rsidR="00F0632F" w:rsidRPr="00F0632F" w:rsidTr="00F0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6" w:type="dxa"/>
          <w:trHeight w:val="11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ние эффективной деятельности муниц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учреждения "Централизова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ная бу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галтерия отдела культуры и кино на 2024-2026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2F" w:rsidRPr="00F0632F" w:rsidRDefault="00F0632F" w:rsidP="00F0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6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300 000,00 </w:t>
            </w:r>
          </w:p>
        </w:tc>
      </w:tr>
    </w:tbl>
    <w:p w:rsidR="000536BD" w:rsidRDefault="000536BD" w:rsidP="00DE678A">
      <w:pPr>
        <w:pStyle w:val="af1"/>
        <w:rPr>
          <w:sz w:val="20"/>
          <w:szCs w:val="20"/>
        </w:rPr>
        <w:sectPr w:rsidR="000536BD" w:rsidSect="000536B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B1544" w:rsidRDefault="00DE678A" w:rsidP="00EB1544">
      <w:pPr>
        <w:spacing w:after="0"/>
        <w:ind w:right="-143"/>
        <w:jc w:val="center"/>
        <w:rPr>
          <w:rFonts w:ascii="Times New Roman" w:hAnsi="Times New Roman"/>
          <w:b/>
          <w:shadow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hadow/>
          <w:spacing w:val="2"/>
          <w:sz w:val="36"/>
          <w:szCs w:val="36"/>
        </w:rPr>
        <w:lastRenderedPageBreak/>
        <w:t>Целевые показатели,</w:t>
      </w:r>
      <w:r w:rsidR="009003C8" w:rsidRPr="00EB1544">
        <w:rPr>
          <w:rFonts w:ascii="Times New Roman" w:hAnsi="Times New Roman"/>
          <w:b/>
          <w:shadow/>
          <w:spacing w:val="2"/>
          <w:sz w:val="36"/>
          <w:szCs w:val="36"/>
        </w:rPr>
        <w:t xml:space="preserve"> планируемые к достижен</w:t>
      </w:r>
      <w:r w:rsidR="00C83F4F" w:rsidRPr="00EB1544">
        <w:rPr>
          <w:rFonts w:ascii="Times New Roman" w:hAnsi="Times New Roman"/>
          <w:b/>
          <w:shadow/>
          <w:spacing w:val="2"/>
          <w:sz w:val="36"/>
          <w:szCs w:val="36"/>
        </w:rPr>
        <w:t>ию в 20</w:t>
      </w:r>
      <w:r w:rsidR="00EB208C" w:rsidRPr="00EB1544">
        <w:rPr>
          <w:rFonts w:ascii="Times New Roman" w:hAnsi="Times New Roman"/>
          <w:b/>
          <w:shadow/>
          <w:spacing w:val="2"/>
          <w:sz w:val="36"/>
          <w:szCs w:val="36"/>
        </w:rPr>
        <w:t>2</w:t>
      </w:r>
      <w:r w:rsidR="005C7252">
        <w:rPr>
          <w:rFonts w:ascii="Times New Roman" w:hAnsi="Times New Roman"/>
          <w:b/>
          <w:shadow/>
          <w:spacing w:val="2"/>
          <w:sz w:val="36"/>
          <w:szCs w:val="36"/>
        </w:rPr>
        <w:t>4</w:t>
      </w:r>
      <w:r w:rsidR="00C83F4F" w:rsidRPr="00EB1544">
        <w:rPr>
          <w:rFonts w:ascii="Times New Roman" w:hAnsi="Times New Roman"/>
          <w:b/>
          <w:shadow/>
          <w:spacing w:val="2"/>
          <w:sz w:val="36"/>
          <w:szCs w:val="36"/>
        </w:rPr>
        <w:t>-202</w:t>
      </w:r>
      <w:r w:rsidR="005C7252">
        <w:rPr>
          <w:rFonts w:ascii="Times New Roman" w:hAnsi="Times New Roman"/>
          <w:b/>
          <w:shadow/>
          <w:spacing w:val="2"/>
          <w:sz w:val="36"/>
          <w:szCs w:val="36"/>
        </w:rPr>
        <w:t>6</w:t>
      </w:r>
      <w:r w:rsidR="009003C8" w:rsidRPr="00EB1544">
        <w:rPr>
          <w:rFonts w:ascii="Times New Roman" w:hAnsi="Times New Roman"/>
          <w:b/>
          <w:shadow/>
          <w:spacing w:val="2"/>
          <w:sz w:val="36"/>
          <w:szCs w:val="36"/>
        </w:rPr>
        <w:t xml:space="preserve"> годах</w:t>
      </w:r>
      <w:r w:rsidRPr="00EB1544">
        <w:rPr>
          <w:rFonts w:ascii="Times New Roman" w:hAnsi="Times New Roman"/>
          <w:b/>
          <w:shadow/>
          <w:spacing w:val="2"/>
          <w:sz w:val="36"/>
          <w:szCs w:val="36"/>
        </w:rPr>
        <w:t xml:space="preserve"> </w:t>
      </w:r>
    </w:p>
    <w:p w:rsidR="00DE678A" w:rsidRPr="00EB1544" w:rsidRDefault="00DE678A" w:rsidP="00EB1544">
      <w:pPr>
        <w:spacing w:after="0"/>
        <w:ind w:right="-143"/>
        <w:jc w:val="center"/>
        <w:rPr>
          <w:rFonts w:ascii="Times New Roman" w:hAnsi="Times New Roman"/>
          <w:b/>
          <w:shadow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hadow/>
          <w:spacing w:val="2"/>
          <w:sz w:val="36"/>
          <w:szCs w:val="36"/>
        </w:rPr>
        <w:t>в результате реализации муниципальных программ:</w:t>
      </w:r>
    </w:p>
    <w:p w:rsidR="00DE678A" w:rsidRPr="00EB1544" w:rsidRDefault="006C448B" w:rsidP="00EB1544">
      <w:pPr>
        <w:spacing w:after="0"/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"Совершенствование местного самоуправления в администрации Самойловского муниципального района на 202</w:t>
      </w:r>
      <w:r w:rsidR="005C7252">
        <w:rPr>
          <w:rFonts w:ascii="Times New Roman" w:hAnsi="Times New Roman"/>
          <w:b/>
          <w:shadow/>
          <w:spacing w:val="2"/>
          <w:sz w:val="24"/>
          <w:szCs w:val="24"/>
        </w:rPr>
        <w:t>4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-202</w:t>
      </w:r>
      <w:r w:rsidR="005C7252">
        <w:rPr>
          <w:rFonts w:ascii="Times New Roman" w:hAnsi="Times New Roman"/>
          <w:b/>
          <w:shadow/>
          <w:spacing w:val="2"/>
          <w:sz w:val="24"/>
          <w:szCs w:val="24"/>
        </w:rPr>
        <w:t>6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 xml:space="preserve"> годы"</w:t>
      </w:r>
    </w:p>
    <w:p w:rsidR="0063625A" w:rsidRPr="00EB1544" w:rsidRDefault="0063625A" w:rsidP="0063625A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Цель программы:</w:t>
      </w:r>
      <w:r w:rsidRPr="00EB1544">
        <w:rPr>
          <w:rFonts w:ascii="Times New Roman" w:hAnsi="Times New Roman"/>
          <w:sz w:val="24"/>
          <w:szCs w:val="24"/>
        </w:rPr>
        <w:t xml:space="preserve">  повышение качества реализации полномочий, определенных законодательством и эффективности административно-управленческих процессов</w:t>
      </w:r>
    </w:p>
    <w:tbl>
      <w:tblPr>
        <w:tblStyle w:val="ad"/>
        <w:tblW w:w="11874" w:type="dxa"/>
        <w:tblLayout w:type="fixed"/>
        <w:tblLook w:val="04A0"/>
      </w:tblPr>
      <w:tblGrid>
        <w:gridCol w:w="3936"/>
        <w:gridCol w:w="1417"/>
        <w:gridCol w:w="2126"/>
        <w:gridCol w:w="2127"/>
        <w:gridCol w:w="2268"/>
      </w:tblGrid>
      <w:tr w:rsidR="006C448B" w:rsidRPr="00EB1544" w:rsidTr="006C448B">
        <w:trPr>
          <w:trHeight w:val="1434"/>
        </w:trPr>
        <w:tc>
          <w:tcPr>
            <w:tcW w:w="3936" w:type="dxa"/>
          </w:tcPr>
          <w:p w:rsidR="006C448B" w:rsidRPr="006648B8" w:rsidRDefault="006C448B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48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2126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46C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46C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46C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C448B" w:rsidRPr="00EB1544" w:rsidRDefault="006C448B" w:rsidP="00DD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8B" w:rsidRPr="00EB1544" w:rsidTr="006C448B">
        <w:tc>
          <w:tcPr>
            <w:tcW w:w="3936" w:type="dxa"/>
          </w:tcPr>
          <w:p w:rsidR="006C448B" w:rsidRPr="00EB1544" w:rsidRDefault="006C448B" w:rsidP="006C44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6C448B" w:rsidRPr="00EB1544" w:rsidRDefault="00F0632F" w:rsidP="006C44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1842,3</w:t>
            </w:r>
          </w:p>
        </w:tc>
        <w:tc>
          <w:tcPr>
            <w:tcW w:w="2127" w:type="dxa"/>
          </w:tcPr>
          <w:p w:rsidR="006C448B" w:rsidRPr="00EB1544" w:rsidRDefault="00F0632F" w:rsidP="006C44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1842,3</w:t>
            </w:r>
          </w:p>
        </w:tc>
        <w:tc>
          <w:tcPr>
            <w:tcW w:w="2268" w:type="dxa"/>
          </w:tcPr>
          <w:p w:rsidR="006C448B" w:rsidRPr="00EB1544" w:rsidRDefault="00F0632F" w:rsidP="005B44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1842,3</w:t>
            </w:r>
          </w:p>
        </w:tc>
      </w:tr>
      <w:tr w:rsidR="006C448B" w:rsidRPr="00EB1544" w:rsidTr="006C448B">
        <w:tc>
          <w:tcPr>
            <w:tcW w:w="3936" w:type="dxa"/>
          </w:tcPr>
          <w:p w:rsidR="006C448B" w:rsidRPr="00EB1544" w:rsidRDefault="006C448B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Степень укомплектованности орг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нов местного самоуправления ра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й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она материально-техническими средствами для решения вопросов местного значения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C448B" w:rsidRPr="00931B36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8B" w:rsidRPr="00EB1544" w:rsidTr="006C448B">
        <w:tc>
          <w:tcPr>
            <w:tcW w:w="3936" w:type="dxa"/>
          </w:tcPr>
          <w:p w:rsidR="006C448B" w:rsidRPr="00EB1544" w:rsidRDefault="006C448B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Степень открытости деятельности органов местного самоуправления района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B36" w:rsidRPr="00EB1544" w:rsidTr="006C448B">
        <w:tc>
          <w:tcPr>
            <w:tcW w:w="3936" w:type="dxa"/>
          </w:tcPr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Pr="00EB1544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B36" w:rsidRPr="00EB1544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B36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1B36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B36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78A" w:rsidRPr="00EB1544" w:rsidRDefault="00DE678A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5B7860" w:rsidRPr="00EB1544" w:rsidRDefault="005B7860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6C448B" w:rsidRDefault="006C448B" w:rsidP="00E93641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lastRenderedPageBreak/>
        <w:t>Муниципальная программа "Обеспечение эффективного осуществления полномочий финансового управления администрации Самойло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в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ского муниципального района Саратовской области на 202</w:t>
      </w:r>
      <w:r w:rsidR="005C7252">
        <w:rPr>
          <w:rFonts w:ascii="Times New Roman" w:hAnsi="Times New Roman"/>
          <w:b/>
          <w:shadow/>
          <w:spacing w:val="2"/>
          <w:sz w:val="24"/>
          <w:szCs w:val="24"/>
        </w:rPr>
        <w:t>4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-202</w:t>
      </w:r>
      <w:r w:rsidR="005C7252">
        <w:rPr>
          <w:rFonts w:ascii="Times New Roman" w:hAnsi="Times New Roman"/>
          <w:b/>
          <w:shadow/>
          <w:spacing w:val="2"/>
          <w:sz w:val="24"/>
          <w:szCs w:val="24"/>
        </w:rPr>
        <w:t>6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 xml:space="preserve"> годы"</w:t>
      </w:r>
    </w:p>
    <w:p w:rsidR="00E93641" w:rsidRPr="00EB1544" w:rsidRDefault="0063625A" w:rsidP="00E93641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Цель</w:t>
      </w:r>
      <w:r w:rsidR="00E93641" w:rsidRPr="00EB1544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E93641" w:rsidRPr="00EB1544">
        <w:rPr>
          <w:rFonts w:ascii="Times New Roman" w:hAnsi="Times New Roman"/>
          <w:sz w:val="24"/>
          <w:szCs w:val="24"/>
        </w:rPr>
        <w:t xml:space="preserve">  </w:t>
      </w:r>
      <w:r w:rsidR="00BA7866" w:rsidRPr="00EB1544">
        <w:rPr>
          <w:rFonts w:ascii="Times New Roman" w:hAnsi="Times New Roman"/>
          <w:sz w:val="24"/>
          <w:szCs w:val="24"/>
        </w:rPr>
        <w:t>повышение качества реализации полномочий, определенных законодательством и эффективности административно-управленческих процессов</w:t>
      </w:r>
    </w:p>
    <w:tbl>
      <w:tblPr>
        <w:tblStyle w:val="ad"/>
        <w:tblW w:w="13149" w:type="dxa"/>
        <w:tblLayout w:type="fixed"/>
        <w:tblLook w:val="04A0"/>
      </w:tblPr>
      <w:tblGrid>
        <w:gridCol w:w="4644"/>
        <w:gridCol w:w="1842"/>
        <w:gridCol w:w="2268"/>
        <w:gridCol w:w="2127"/>
        <w:gridCol w:w="2268"/>
      </w:tblGrid>
      <w:tr w:rsidR="00931B36" w:rsidRPr="00EB1544" w:rsidTr="00931B36">
        <w:trPr>
          <w:trHeight w:val="285"/>
        </w:trPr>
        <w:tc>
          <w:tcPr>
            <w:tcW w:w="4644" w:type="dxa"/>
            <w:vMerge w:val="restart"/>
          </w:tcPr>
          <w:p w:rsidR="00931B36" w:rsidRPr="006648B8" w:rsidRDefault="00931B36" w:rsidP="0095691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48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931B36" w:rsidRPr="00EB1544" w:rsidRDefault="00931B36" w:rsidP="0095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(по годам реализации муниципальной программы), %</w:t>
            </w:r>
          </w:p>
        </w:tc>
      </w:tr>
      <w:tr w:rsidR="00931B36" w:rsidRPr="00EB1544" w:rsidTr="00931B36">
        <w:trPr>
          <w:trHeight w:val="525"/>
        </w:trPr>
        <w:tc>
          <w:tcPr>
            <w:tcW w:w="4644" w:type="dxa"/>
            <w:vMerge/>
          </w:tcPr>
          <w:p w:rsidR="00931B36" w:rsidRPr="00EB1544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1B36" w:rsidRPr="00EB1544" w:rsidRDefault="00931B36" w:rsidP="007D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2268" w:type="dxa"/>
            <w:shd w:val="clear" w:color="auto" w:fill="auto"/>
          </w:tcPr>
          <w:p w:rsidR="00931B36" w:rsidRPr="00EB1544" w:rsidRDefault="00931B36" w:rsidP="005C7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31B36" w:rsidRPr="00EB1544" w:rsidRDefault="00931B36" w:rsidP="005C7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31B36" w:rsidRPr="00EB1544" w:rsidRDefault="00931B36" w:rsidP="005C7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31B36" w:rsidRPr="00EB1544" w:rsidTr="00931B36">
        <w:tc>
          <w:tcPr>
            <w:tcW w:w="4644" w:type="dxa"/>
          </w:tcPr>
          <w:p w:rsidR="00931B36" w:rsidRPr="00EB1544" w:rsidRDefault="00931B36" w:rsidP="00CE351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1B36" w:rsidRPr="00EB1544" w:rsidRDefault="00931B36" w:rsidP="00931B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931B36" w:rsidRPr="00CE351B" w:rsidRDefault="00931B36" w:rsidP="0093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6648B8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895,4</w:t>
            </w:r>
          </w:p>
        </w:tc>
        <w:tc>
          <w:tcPr>
            <w:tcW w:w="2127" w:type="dxa"/>
            <w:shd w:val="clear" w:color="auto" w:fill="auto"/>
          </w:tcPr>
          <w:p w:rsidR="00931B36" w:rsidRPr="00CE351B" w:rsidRDefault="006648B8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895,4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6648B8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895,4</w:t>
            </w:r>
          </w:p>
        </w:tc>
      </w:tr>
      <w:tr w:rsidR="00931B36" w:rsidRPr="00EB1544" w:rsidTr="00931B36">
        <w:tc>
          <w:tcPr>
            <w:tcW w:w="4644" w:type="dxa"/>
          </w:tcPr>
          <w:p w:rsidR="00931B36" w:rsidRPr="00EB1544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Степень укомплектованности органов м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стного самоуправления района материал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но-техническими средствами для решения вопросов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8C21DD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931B36" w:rsidRPr="00CE35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931B36" w:rsidRPr="00CE351B" w:rsidRDefault="008C21DD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</w:t>
            </w:r>
            <w:r w:rsidR="00931B36" w:rsidRPr="00CE35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8C21DD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1B36">
              <w:rPr>
                <w:rFonts w:ascii="Times New Roman" w:hAnsi="Times New Roman"/>
                <w:sz w:val="24"/>
                <w:szCs w:val="24"/>
              </w:rPr>
              <w:t>0</w:t>
            </w:r>
            <w:r w:rsidR="00931B36" w:rsidRPr="00CE35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5B7860" w:rsidRPr="00EB1544" w:rsidRDefault="005B7860" w:rsidP="002B06F8">
      <w:pPr>
        <w:ind w:right="707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5B7860" w:rsidRPr="00EB1544" w:rsidRDefault="001418D4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pacing w:val="2"/>
          <w:sz w:val="24"/>
          <w:szCs w:val="24"/>
        </w:rPr>
        <w:br w:type="textWrapping" w:clear="all"/>
      </w:r>
    </w:p>
    <w:p w:rsidR="00C94FB2" w:rsidRDefault="006C448B" w:rsidP="00215C50">
      <w:pPr>
        <w:ind w:right="-143" w:firstLine="708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"</w:t>
      </w:r>
      <w:r w:rsidR="00091624" w:rsidRPr="0009162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091624" w:rsidRPr="000916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эффективной деятельности муниципального казенного учреждения "Централизованная бу</w:t>
      </w:r>
      <w:r w:rsidR="00091624" w:rsidRPr="000916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="00091624" w:rsidRPr="000916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галтерия администраций муниципальных образований Самойловского района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"</w:t>
      </w:r>
    </w:p>
    <w:p w:rsidR="00DA3D3F" w:rsidRPr="00EB1544" w:rsidRDefault="00DE678A" w:rsidP="00091624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</w:t>
      </w:r>
      <w:r w:rsidR="000C1674" w:rsidRPr="00EB1544">
        <w:rPr>
          <w:rFonts w:ascii="Times New Roman" w:hAnsi="Times New Roman"/>
          <w:b/>
          <w:shadow/>
          <w:spacing w:val="2"/>
          <w:sz w:val="24"/>
          <w:szCs w:val="24"/>
        </w:rPr>
        <w:t>Цели</w:t>
      </w:r>
      <w:r w:rsidR="00DA3D3F"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программы: </w:t>
      </w:r>
      <w:r w:rsidR="00DA3D3F" w:rsidRPr="00EB1544">
        <w:rPr>
          <w:rFonts w:ascii="Times New Roman" w:hAnsi="Times New Roman"/>
          <w:sz w:val="24"/>
          <w:szCs w:val="24"/>
        </w:rPr>
        <w:t xml:space="preserve"> </w:t>
      </w:r>
      <w:r w:rsidR="00091624"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исполнения полномочий </w:t>
      </w:r>
      <w:r w:rsidR="00091624"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казенного  учреждения  "Це</w:t>
      </w:r>
      <w:r w:rsidR="00091624"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="00091624"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трализованная бухгалтерия администраций муниципальных образований Самойловского района"</w:t>
      </w:r>
      <w:r w:rsidR="00091624" w:rsidRPr="00017D9F">
        <w:rPr>
          <w:rFonts w:ascii="Times New Roman" w:hAnsi="Times New Roman"/>
          <w:sz w:val="28"/>
          <w:szCs w:val="28"/>
        </w:rPr>
        <w:t>;повышение уровня автоматиз</w:t>
      </w:r>
      <w:r w:rsidR="00091624" w:rsidRPr="00017D9F">
        <w:rPr>
          <w:rFonts w:ascii="Times New Roman" w:hAnsi="Times New Roman"/>
          <w:sz w:val="28"/>
          <w:szCs w:val="28"/>
        </w:rPr>
        <w:t>а</w:t>
      </w:r>
      <w:r w:rsidR="00091624" w:rsidRPr="00017D9F">
        <w:rPr>
          <w:rFonts w:ascii="Times New Roman" w:hAnsi="Times New Roman"/>
          <w:sz w:val="28"/>
          <w:szCs w:val="28"/>
        </w:rPr>
        <w:t>ции бюджетного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C94FB2" w:rsidRPr="00EB1544" w:rsidTr="00950F96">
        <w:tc>
          <w:tcPr>
            <w:tcW w:w="7196" w:type="dxa"/>
          </w:tcPr>
          <w:p w:rsidR="00C94FB2" w:rsidRPr="000247BC" w:rsidRDefault="00C94FB2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FB2" w:rsidRPr="00EB1544" w:rsidRDefault="00C94FB2" w:rsidP="00611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94FB2" w:rsidRPr="00EB1544" w:rsidRDefault="00C94FB2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FB2" w:rsidRPr="00EB1544" w:rsidRDefault="00C94FB2" w:rsidP="005C725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94FB2" w:rsidRPr="00EB1544" w:rsidTr="00950F96">
        <w:tc>
          <w:tcPr>
            <w:tcW w:w="7196" w:type="dxa"/>
          </w:tcPr>
          <w:p w:rsidR="00C94FB2" w:rsidRPr="00EB1544" w:rsidRDefault="00C94FB2" w:rsidP="0009162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 w:rsidR="00091624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C94FB2" w:rsidRPr="00EB1544" w:rsidRDefault="008C21DD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843" w:type="dxa"/>
          </w:tcPr>
          <w:p w:rsidR="00C94FB2" w:rsidRPr="00EB1544" w:rsidRDefault="008C21DD" w:rsidP="006113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1418" w:type="dxa"/>
          </w:tcPr>
          <w:p w:rsidR="00C94FB2" w:rsidRPr="00EB1544" w:rsidRDefault="008C21DD" w:rsidP="006113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122825">
        <w:trPr>
          <w:trHeight w:val="1469"/>
        </w:trPr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lastRenderedPageBreak/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о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ми и периферийным оборудованием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BD5F81" w:rsidRPr="00EB1544" w:rsidRDefault="00BD5F81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2F50DD" w:rsidRPr="00EB1544" w:rsidRDefault="002F50DD" w:rsidP="00714F01">
      <w:pPr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«</w:t>
      </w:r>
      <w:r w:rsidR="00714F01" w:rsidRPr="00714F01">
        <w:rPr>
          <w:rFonts w:ascii="Times New Roman" w:hAnsi="Times New Roman"/>
          <w:b/>
          <w:sz w:val="24"/>
          <w:szCs w:val="24"/>
        </w:rPr>
        <w:t>Ремонт и содержание автомобильных дорог общего пользования местного значения Самойловского муниц</w:t>
      </w:r>
      <w:r w:rsidR="00714F01" w:rsidRPr="00714F01">
        <w:rPr>
          <w:rFonts w:ascii="Times New Roman" w:hAnsi="Times New Roman"/>
          <w:b/>
          <w:sz w:val="24"/>
          <w:szCs w:val="24"/>
        </w:rPr>
        <w:t>и</w:t>
      </w:r>
      <w:r w:rsidR="00714F01" w:rsidRPr="00714F01">
        <w:rPr>
          <w:rFonts w:ascii="Times New Roman" w:hAnsi="Times New Roman"/>
          <w:b/>
          <w:sz w:val="24"/>
          <w:szCs w:val="24"/>
        </w:rPr>
        <w:t>пального района Саратовской области на 202</w:t>
      </w:r>
      <w:r w:rsidR="00046CF8">
        <w:rPr>
          <w:rFonts w:ascii="Times New Roman" w:hAnsi="Times New Roman"/>
          <w:b/>
          <w:sz w:val="24"/>
          <w:szCs w:val="24"/>
        </w:rPr>
        <w:t>4</w:t>
      </w:r>
      <w:r w:rsidR="00714F01" w:rsidRPr="00714F01">
        <w:rPr>
          <w:rFonts w:ascii="Times New Roman" w:hAnsi="Times New Roman"/>
          <w:b/>
          <w:sz w:val="24"/>
          <w:szCs w:val="24"/>
        </w:rPr>
        <w:t>-202</w:t>
      </w:r>
      <w:r w:rsidR="00046CF8">
        <w:rPr>
          <w:rFonts w:ascii="Times New Roman" w:hAnsi="Times New Roman"/>
          <w:b/>
          <w:sz w:val="24"/>
          <w:szCs w:val="24"/>
        </w:rPr>
        <w:t>6</w:t>
      </w:r>
      <w:r w:rsidR="00714F01" w:rsidRPr="00714F01">
        <w:rPr>
          <w:rFonts w:ascii="Times New Roman" w:hAnsi="Times New Roman"/>
          <w:b/>
          <w:sz w:val="24"/>
          <w:szCs w:val="24"/>
        </w:rPr>
        <w:t xml:space="preserve"> годы</w:t>
      </w: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»</w:t>
      </w:r>
    </w:p>
    <w:p w:rsidR="002F50DD" w:rsidRPr="00EB1544" w:rsidRDefault="002F50DD" w:rsidP="002F50DD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Цель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="00237C8A" w:rsidRPr="00237C8A">
        <w:rPr>
          <w:rFonts w:ascii="Times New Roman" w:hAnsi="Times New Roman"/>
          <w:color w:val="000000"/>
        </w:rPr>
        <w:t>содействие экономическому росту муниципального района, а также повышение уровня жизни населения за счет совершенствования дорожной сети, приведения дорог к состоянию, допустимому по условиям обеспечения безопасности дорожного движения согласно требованиям Государственного стандарта Российской Федерации.</w:t>
      </w:r>
    </w:p>
    <w:tbl>
      <w:tblPr>
        <w:tblStyle w:val="ad"/>
        <w:tblW w:w="12157" w:type="dxa"/>
        <w:tblLayout w:type="fixed"/>
        <w:tblLook w:val="04A0"/>
      </w:tblPr>
      <w:tblGrid>
        <w:gridCol w:w="4219"/>
        <w:gridCol w:w="2835"/>
        <w:gridCol w:w="1560"/>
        <w:gridCol w:w="1842"/>
        <w:gridCol w:w="1701"/>
      </w:tblGrid>
      <w:tr w:rsidR="00714F01" w:rsidRPr="00EB1544" w:rsidTr="00714F01">
        <w:tc>
          <w:tcPr>
            <w:tcW w:w="4219" w:type="dxa"/>
          </w:tcPr>
          <w:p w:rsidR="00714F01" w:rsidRPr="000247BC" w:rsidRDefault="00714F01" w:rsidP="00A277DD">
            <w:pPr>
              <w:spacing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60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32F" w:rsidRPr="00EB1544" w:rsidTr="00866F0D">
        <w:tc>
          <w:tcPr>
            <w:tcW w:w="4219" w:type="dxa"/>
          </w:tcPr>
          <w:p w:rsidR="00F0632F" w:rsidRPr="00EB1544" w:rsidRDefault="00F0632F" w:rsidP="00615FC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2835" w:type="dxa"/>
          </w:tcPr>
          <w:p w:rsidR="00F0632F" w:rsidRPr="00EB1544" w:rsidRDefault="00F0632F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0" w:type="dxa"/>
            <w:vAlign w:val="bottom"/>
          </w:tcPr>
          <w:p w:rsidR="00F0632F" w:rsidRPr="00F0632F" w:rsidRDefault="00F0632F" w:rsidP="00F0632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F0632F">
              <w:rPr>
                <w:rFonts w:ascii="Times New Roman" w:hAnsi="Times New Roman"/>
                <w:b/>
                <w:bCs/>
              </w:rPr>
              <w:t>35 936,4</w:t>
            </w:r>
          </w:p>
        </w:tc>
        <w:tc>
          <w:tcPr>
            <w:tcW w:w="1842" w:type="dxa"/>
            <w:vAlign w:val="bottom"/>
          </w:tcPr>
          <w:p w:rsidR="00F0632F" w:rsidRPr="00F0632F" w:rsidRDefault="00F0632F" w:rsidP="00F0632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F0632F">
              <w:rPr>
                <w:rFonts w:ascii="Times New Roman" w:hAnsi="Times New Roman"/>
                <w:b/>
                <w:bCs/>
              </w:rPr>
              <w:t>37 604,4</w:t>
            </w:r>
          </w:p>
        </w:tc>
        <w:tc>
          <w:tcPr>
            <w:tcW w:w="1701" w:type="dxa"/>
            <w:vAlign w:val="bottom"/>
          </w:tcPr>
          <w:p w:rsidR="00F0632F" w:rsidRPr="00F0632F" w:rsidRDefault="00F0632F" w:rsidP="00F0632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F0632F">
              <w:rPr>
                <w:rFonts w:ascii="Times New Roman" w:hAnsi="Times New Roman"/>
                <w:b/>
                <w:bCs/>
              </w:rPr>
              <w:t>40 669, 8</w:t>
            </w:r>
          </w:p>
        </w:tc>
      </w:tr>
      <w:tr w:rsidR="00714F01" w:rsidRPr="00EB1544" w:rsidTr="00714F01">
        <w:tc>
          <w:tcPr>
            <w:tcW w:w="4219" w:type="dxa"/>
          </w:tcPr>
          <w:p w:rsidR="00714F01" w:rsidRPr="00237C8A" w:rsidRDefault="00237C8A" w:rsidP="00A277D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сохранности сущес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вующей сети автомобильных дорог общего пользования местного знач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14F01" w:rsidRPr="00EB1544" w:rsidRDefault="00BC4C6C" w:rsidP="00713C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714F01" w:rsidRPr="00EB1544" w:rsidRDefault="00BC4C6C" w:rsidP="00713C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7C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4F01" w:rsidRPr="00EB1544" w:rsidRDefault="00BC4C6C" w:rsidP="00713C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C4C6C" w:rsidRPr="00EB1544" w:rsidTr="00714F01">
        <w:tc>
          <w:tcPr>
            <w:tcW w:w="4219" w:type="dxa"/>
          </w:tcPr>
          <w:p w:rsidR="00BC4C6C" w:rsidRPr="00237C8A" w:rsidRDefault="00BC4C6C" w:rsidP="00A277D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технического состояния и потребительских свойств автомобил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дорог общего пользования мес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2835" w:type="dxa"/>
          </w:tcPr>
          <w:p w:rsidR="00BC4C6C" w:rsidRPr="00EB1544" w:rsidRDefault="00BC4C6C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</w:tcPr>
          <w:p w:rsidR="00BC4C6C" w:rsidRPr="00EB1544" w:rsidRDefault="00BC4C6C" w:rsidP="00684AC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BC4C6C" w:rsidRPr="00EB1544" w:rsidRDefault="00BC4C6C" w:rsidP="00684AC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C4C6C" w:rsidRPr="00EB1544" w:rsidRDefault="00BC4C6C" w:rsidP="00684AC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14F01" w:rsidRPr="00EB1544" w:rsidTr="00714F01">
        <w:tc>
          <w:tcPr>
            <w:tcW w:w="4219" w:type="dxa"/>
          </w:tcPr>
          <w:p w:rsidR="00714F01" w:rsidRPr="00237C8A" w:rsidRDefault="00237C8A" w:rsidP="00A277D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сокращение количества ДТП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F50DD" w:rsidRPr="00EB1544" w:rsidRDefault="002F50DD" w:rsidP="002F50DD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6C448B" w:rsidRDefault="006C448B" w:rsidP="0063625A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"</w:t>
      </w:r>
      <w:r w:rsidR="00615FC3" w:rsidRPr="00615F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615FC3" w:rsidRPr="00615F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культуры Самойловского муниципального района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"</w:t>
      </w:r>
    </w:p>
    <w:p w:rsidR="00AE001B" w:rsidRDefault="000C1674" w:rsidP="00615FC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Цели</w:t>
      </w:r>
      <w:r w:rsidR="00AE001B"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программы: </w:t>
      </w:r>
      <w:r w:rsidR="00AE001B" w:rsidRPr="00EB1544">
        <w:rPr>
          <w:rFonts w:ascii="Times New Roman" w:hAnsi="Times New Roman"/>
          <w:sz w:val="24"/>
          <w:szCs w:val="24"/>
        </w:rPr>
        <w:t xml:space="preserve"> </w:t>
      </w:r>
      <w:r w:rsidR="00615FC3">
        <w:rPr>
          <w:rFonts w:ascii="Times New Roman" w:hAnsi="Times New Roman"/>
          <w:sz w:val="24"/>
          <w:szCs w:val="24"/>
        </w:rPr>
        <w:t>сохранение и развитие культурного пространства района; сохранение культурного и исторического наследия района; обеспечение доступа граждан к культурным ценностям; создание благоприятных условий для устойчивого развития сферы культуры</w:t>
      </w:r>
    </w:p>
    <w:tbl>
      <w:tblPr>
        <w:tblStyle w:val="ad"/>
        <w:tblW w:w="0" w:type="auto"/>
        <w:tblLook w:val="04A0"/>
      </w:tblPr>
      <w:tblGrid>
        <w:gridCol w:w="697"/>
        <w:gridCol w:w="7349"/>
        <w:gridCol w:w="1559"/>
        <w:gridCol w:w="1559"/>
        <w:gridCol w:w="1418"/>
        <w:gridCol w:w="1701"/>
      </w:tblGrid>
      <w:tr w:rsidR="00615FC3" w:rsidRPr="00EB1544" w:rsidTr="00F0632F">
        <w:trPr>
          <w:trHeight w:val="627"/>
        </w:trPr>
        <w:tc>
          <w:tcPr>
            <w:tcW w:w="697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15FC3" w:rsidRPr="00EB1544" w:rsidRDefault="00615FC3" w:rsidP="00EA7A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49" w:type="dxa"/>
          </w:tcPr>
          <w:p w:rsidR="00615FC3" w:rsidRPr="000247BC" w:rsidRDefault="00615FC3" w:rsidP="009F15F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615FC3" w:rsidRPr="00EB1544" w:rsidRDefault="00615FC3" w:rsidP="00615FC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32F" w:rsidRPr="00EB1544" w:rsidTr="00F0632F">
        <w:tc>
          <w:tcPr>
            <w:tcW w:w="697" w:type="dxa"/>
          </w:tcPr>
          <w:p w:rsidR="00F0632F" w:rsidRPr="00EB1544" w:rsidRDefault="00F0632F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9" w:type="dxa"/>
          </w:tcPr>
          <w:p w:rsidR="00F0632F" w:rsidRPr="00EB1544" w:rsidRDefault="00F0632F" w:rsidP="0010559F">
            <w:pPr>
              <w:pStyle w:val="afb"/>
              <w:jc w:val="left"/>
              <w:rPr>
                <w:sz w:val="24"/>
              </w:rPr>
            </w:pPr>
            <w:r w:rsidRPr="00EB1544">
              <w:rPr>
                <w:sz w:val="24"/>
              </w:rPr>
              <w:t xml:space="preserve">Расходы бюджета </w:t>
            </w:r>
            <w:r>
              <w:rPr>
                <w:sz w:val="24"/>
              </w:rPr>
              <w:t>Самойловского</w:t>
            </w:r>
            <w:r w:rsidRPr="00EB1544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F0632F" w:rsidRPr="00EB1544" w:rsidRDefault="00F0632F" w:rsidP="00615F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  <w:vAlign w:val="bottom"/>
          </w:tcPr>
          <w:p w:rsidR="00F0632F" w:rsidRDefault="00F0632F" w:rsidP="00F063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50 292,3</w:t>
            </w:r>
          </w:p>
        </w:tc>
        <w:tc>
          <w:tcPr>
            <w:tcW w:w="1418" w:type="dxa"/>
            <w:vAlign w:val="bottom"/>
          </w:tcPr>
          <w:p w:rsidR="00F0632F" w:rsidRDefault="00F0632F" w:rsidP="00F063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51 974,0</w:t>
            </w:r>
          </w:p>
        </w:tc>
        <w:tc>
          <w:tcPr>
            <w:tcW w:w="1701" w:type="dxa"/>
            <w:vAlign w:val="bottom"/>
          </w:tcPr>
          <w:p w:rsidR="00F0632F" w:rsidRDefault="00F0632F" w:rsidP="00F063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53 711,3</w:t>
            </w:r>
          </w:p>
        </w:tc>
      </w:tr>
      <w:tr w:rsidR="00615FC3" w:rsidRPr="00EB1544" w:rsidTr="00F0632F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</w:tcPr>
          <w:p w:rsidR="00615FC3" w:rsidRPr="00EB1544" w:rsidRDefault="00615FC3" w:rsidP="00EA7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численности  участников культурно-досуговых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</w:tcPr>
          <w:p w:rsidR="00615FC3" w:rsidRDefault="00615FC3">
            <w:r w:rsidRPr="00F61D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15FC3" w:rsidRPr="00EB1544" w:rsidTr="00F0632F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9" w:type="dxa"/>
          </w:tcPr>
          <w:p w:rsidR="00615FC3" w:rsidRPr="00EB1544" w:rsidRDefault="00615FC3" w:rsidP="00EA7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 уровня удовлетворенности населения Самойловского района качеством  предоставления муниципальных услуг в сфере культуры</w:t>
            </w:r>
          </w:p>
        </w:tc>
        <w:tc>
          <w:tcPr>
            <w:tcW w:w="1559" w:type="dxa"/>
          </w:tcPr>
          <w:p w:rsidR="00615FC3" w:rsidRDefault="00615FC3">
            <w:r w:rsidRPr="00F61D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15FC3" w:rsidRPr="00EB1544" w:rsidTr="00F0632F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9" w:type="dxa"/>
          </w:tcPr>
          <w:p w:rsidR="00615FC3" w:rsidRPr="00EB1544" w:rsidRDefault="00615FC3" w:rsidP="00EA7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библиотек, подключенных к сети «Интернет» в общем количестве библиотек Самойловского района</w:t>
            </w:r>
          </w:p>
        </w:tc>
        <w:tc>
          <w:tcPr>
            <w:tcW w:w="1559" w:type="dxa"/>
          </w:tcPr>
          <w:p w:rsidR="00615FC3" w:rsidRDefault="00615FC3">
            <w:r w:rsidRPr="00F61D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7F5E25" w:rsidRPr="00EB1544" w:rsidRDefault="007F5E25" w:rsidP="007F5E25">
      <w:pPr>
        <w:rPr>
          <w:rFonts w:ascii="Times New Roman" w:hAnsi="Times New Roman"/>
          <w:sz w:val="24"/>
          <w:szCs w:val="24"/>
        </w:rPr>
      </w:pPr>
    </w:p>
    <w:p w:rsidR="00AC3D5E" w:rsidRPr="00EB1544" w:rsidRDefault="00AC3D5E" w:rsidP="005B7860">
      <w:pPr>
        <w:tabs>
          <w:tab w:val="left" w:pos="851"/>
        </w:tabs>
        <w:ind w:right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7860" w:rsidRPr="00EB1544" w:rsidRDefault="005B7860" w:rsidP="002F50DD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2F50DD" w:rsidRPr="00EB1544" w:rsidRDefault="002F50DD" w:rsidP="002F50DD">
      <w:pPr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Муниципальная программа «Развитие образования </w:t>
      </w:r>
      <w:r w:rsidR="00234127">
        <w:rPr>
          <w:rFonts w:ascii="Times New Roman" w:hAnsi="Times New Roman"/>
          <w:b/>
          <w:shadow/>
          <w:spacing w:val="2"/>
          <w:sz w:val="24"/>
          <w:szCs w:val="24"/>
        </w:rPr>
        <w:t>Самойловского</w:t>
      </w: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муниципального района»</w:t>
      </w:r>
      <w:r w:rsidRPr="00EB1544">
        <w:rPr>
          <w:rFonts w:ascii="Times New Roman" w:hAnsi="Times New Roman"/>
          <w:b/>
          <w:sz w:val="24"/>
          <w:szCs w:val="24"/>
        </w:rPr>
        <w:t xml:space="preserve"> </w:t>
      </w:r>
    </w:p>
    <w:p w:rsidR="00E0743E" w:rsidRPr="00EB1544" w:rsidRDefault="00E0743E" w:rsidP="00E0743E">
      <w:pPr>
        <w:jc w:val="center"/>
        <w:rPr>
          <w:rFonts w:ascii="Times New Roman" w:hAnsi="Times New Roman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lastRenderedPageBreak/>
        <w:t xml:space="preserve">Цель программы: </w:t>
      </w:r>
      <w:r w:rsidRPr="00EB1544">
        <w:rPr>
          <w:rFonts w:ascii="Times New Roman" w:hAnsi="Times New Roman"/>
          <w:sz w:val="24"/>
          <w:szCs w:val="24"/>
        </w:rPr>
        <w:t xml:space="preserve">обеспечение доступного качественного образования на территории </w:t>
      </w:r>
      <w:r w:rsidR="00BA7866">
        <w:rPr>
          <w:rFonts w:ascii="Times New Roman" w:hAnsi="Times New Roman"/>
          <w:sz w:val="24"/>
          <w:szCs w:val="24"/>
        </w:rPr>
        <w:t>Самойловского</w:t>
      </w:r>
      <w:r w:rsidRPr="00EB1544">
        <w:rPr>
          <w:rFonts w:ascii="Times New Roman" w:hAnsi="Times New Roman"/>
          <w:sz w:val="24"/>
          <w:szCs w:val="24"/>
        </w:rPr>
        <w:t xml:space="preserve"> муниципального района в соответствии с соц</w:t>
      </w:r>
      <w:r w:rsidRPr="00EB1544">
        <w:rPr>
          <w:rFonts w:ascii="Times New Roman" w:hAnsi="Times New Roman"/>
          <w:sz w:val="24"/>
          <w:szCs w:val="24"/>
        </w:rPr>
        <w:t>и</w:t>
      </w:r>
      <w:r w:rsidRPr="00EB1544">
        <w:rPr>
          <w:rFonts w:ascii="Times New Roman" w:hAnsi="Times New Roman"/>
          <w:sz w:val="24"/>
          <w:szCs w:val="24"/>
        </w:rPr>
        <w:t>альным запросом населения.</w:t>
      </w:r>
    </w:p>
    <w:tbl>
      <w:tblPr>
        <w:tblW w:w="151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2"/>
        <w:gridCol w:w="5036"/>
        <w:gridCol w:w="2977"/>
        <w:gridCol w:w="4111"/>
      </w:tblGrid>
      <w:tr w:rsidR="008D7ACF" w:rsidRPr="00EB1544" w:rsidTr="008D7ACF">
        <w:trPr>
          <w:trHeight w:val="28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0247BC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252" w:rsidRPr="00EB1544" w:rsidTr="005C7252">
        <w:trPr>
          <w:trHeight w:val="28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2" w:rsidRPr="008D7ACF" w:rsidRDefault="005C7252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ACF">
              <w:rPr>
                <w:rFonts w:ascii="Times New Roman" w:hAnsi="Times New Roman" w:cs="Times New Roman"/>
                <w:sz w:val="24"/>
              </w:rPr>
              <w:t>Расходы бюджета Самойловского муниципального района (тыс.руб.)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252" w:rsidRDefault="005C7252" w:rsidP="00F063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299</w:t>
            </w:r>
            <w:r w:rsidR="00F0632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984</w:t>
            </w:r>
            <w:r w:rsidR="00F0632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252" w:rsidRDefault="005C7252" w:rsidP="00F063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  <w:r w:rsidR="00F0632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  <w:r w:rsidR="00F0632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252" w:rsidRDefault="005C7252" w:rsidP="00F063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  <w:r w:rsidR="00F0632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208</w:t>
            </w:r>
            <w:r w:rsidR="00F0632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E0743E" w:rsidRPr="00EB1544" w:rsidTr="008D7ACF">
        <w:trPr>
          <w:trHeight w:val="282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целевых показателей,</w:t>
            </w:r>
          </w:p>
          <w:p w:rsidR="00E0743E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0743E"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ндикаторов</w:t>
            </w:r>
          </w:p>
          <w:p w:rsidR="008D7ACF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ACF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ACF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значение на момент разработки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значение на момент окончания программы</w:t>
            </w:r>
          </w:p>
        </w:tc>
      </w:tr>
      <w:tr w:rsidR="008D7ACF" w:rsidRPr="00EB1544" w:rsidTr="008D7ACF">
        <w:trPr>
          <w:trHeight w:val="282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7ACF" w:rsidRPr="00EB1544" w:rsidTr="008D7ACF">
        <w:trPr>
          <w:trHeight w:val="282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7ACF" w:rsidRPr="00EB1544" w:rsidTr="008D7ACF">
        <w:trPr>
          <w:trHeight w:val="282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743E" w:rsidRPr="00EB1544" w:rsidTr="008D7ACF">
        <w:trPr>
          <w:trHeight w:val="857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43E" w:rsidRPr="00EB1544" w:rsidTr="005C6BA4">
        <w:trPr>
          <w:trHeight w:val="282"/>
        </w:trPr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615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Цель: Обеспечение доступного качественного образования на территории </w:t>
            </w:r>
            <w:r w:rsidR="00615FC3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района в соответствии с социальным запросом нас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</w:tr>
      <w:tr w:rsidR="00B30C35" w:rsidRPr="00EB1544" w:rsidTr="005C6BA4">
        <w:trPr>
          <w:trHeight w:val="3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обеспечение гарантий п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лучения доступного кач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ственного образования н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зависимо от места прож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охвата дошкольным образованием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172749"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72749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45,0  %</w:t>
            </w:r>
          </w:p>
        </w:tc>
      </w:tr>
      <w:tr w:rsidR="00B30C35" w:rsidRPr="00EB1544" w:rsidTr="005C6BA4">
        <w:trPr>
          <w:trHeight w:val="528"/>
        </w:trPr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увеличение охвата детей и подростков допо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нительным образованием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37,0 %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42,0  %</w:t>
            </w:r>
          </w:p>
        </w:tc>
      </w:tr>
      <w:tr w:rsidR="00B30C35" w:rsidRPr="00EB1544" w:rsidTr="005C6BA4">
        <w:trPr>
          <w:trHeight w:val="352"/>
        </w:trPr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Доля обучающихся, получивших аттестат о среднем общем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100 %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100 %</w:t>
            </w:r>
          </w:p>
        </w:tc>
      </w:tr>
      <w:tr w:rsidR="00B30C35" w:rsidRPr="00EB1544" w:rsidTr="005C6BA4">
        <w:trPr>
          <w:trHeight w:val="352"/>
        </w:trPr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Доля обучающихся, получивших аттестат об основном общем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100 %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100  %</w:t>
            </w:r>
          </w:p>
        </w:tc>
      </w:tr>
      <w:tr w:rsidR="00B30C35" w:rsidRPr="00EB1544" w:rsidTr="005C6BA4">
        <w:trPr>
          <w:trHeight w:val="291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lastRenderedPageBreak/>
              <w:t>создание безопасной зд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ровьесберегающей среды обучения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0743E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 образовательных учрежд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ний, отвечающих современным требованиям к </w:t>
            </w:r>
            <w:r w:rsidRPr="00EB15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условиям осуществления образовательного процесса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172749" w:rsidP="00172749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43</w:t>
            </w:r>
            <w:r w:rsidR="00B30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100%</w:t>
            </w:r>
          </w:p>
        </w:tc>
      </w:tr>
      <w:tr w:rsidR="00B30C35" w:rsidRPr="00EB1544" w:rsidTr="005C6BA4">
        <w:trPr>
          <w:trHeight w:val="596"/>
        </w:trPr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pStyle w:val="Default"/>
              <w:jc w:val="both"/>
            </w:pPr>
            <w:r w:rsidRPr="00EB1544">
              <w:t>доля обучающихся, получающих горячее п</w:t>
            </w:r>
            <w:r w:rsidRPr="00EB1544">
              <w:t>и</w:t>
            </w:r>
            <w:r w:rsidRPr="00EB1544">
              <w:t xml:space="preserve">тание, составит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172749">
            <w:r>
              <w:rPr>
                <w:rFonts w:ascii="Times New Roman" w:hAnsi="Times New Roman"/>
                <w:sz w:val="24"/>
                <w:szCs w:val="24"/>
              </w:rPr>
              <w:t xml:space="preserve">              3</w:t>
            </w:r>
            <w:r w:rsidR="0017274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172749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3</w:t>
            </w:r>
            <w:r w:rsidR="0017274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C35" w:rsidRPr="00EB1544" w:rsidTr="005C6BA4">
        <w:trPr>
          <w:trHeight w:val="90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условий для у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пешной социализации 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тей и самореализации 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тей и подростков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доли школьников, обучающихся по федеральным государственным образов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тельным стандартам </w:t>
            </w:r>
          </w:p>
          <w:p w:rsidR="00B30C35" w:rsidRPr="00EB1544" w:rsidRDefault="00B30C35" w:rsidP="00EA7A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100%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100%</w:t>
            </w:r>
          </w:p>
        </w:tc>
      </w:tr>
      <w:tr w:rsidR="00B30C35" w:rsidRPr="00EB1544" w:rsidTr="005C6BA4">
        <w:trPr>
          <w:trHeight w:val="90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условий для с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циальной адаптации детей с ограниченными возмо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ностями здоровья в пр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цессе получения образов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доли школьников с ограниченн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ы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ми возможностями здоровья, обучающихся по федеральным государственным образовател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ным стандартам </w:t>
            </w:r>
          </w:p>
          <w:p w:rsidR="00B30C35" w:rsidRPr="00EB1544" w:rsidRDefault="00B30C35" w:rsidP="00EA7A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172749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75</w:t>
            </w:r>
            <w:r w:rsidR="00B30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172749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70</w:t>
            </w:r>
            <w:r w:rsidR="00B30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C35" w:rsidRPr="00EB1544" w:rsidTr="005C6BA4">
        <w:trPr>
          <w:trHeight w:val="90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условий для п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вышения профессионал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ной компетентности пед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гогических и руководящих кадров образовательных учреждений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доли укомплектованности образ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вательных учреждений педагогическими ка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рами, имеющими высшее образование </w:t>
            </w:r>
          </w:p>
          <w:p w:rsidR="00B30C35" w:rsidRPr="00EB1544" w:rsidRDefault="00B30C35" w:rsidP="00EA7A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F322DA"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22D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100%</w:t>
            </w:r>
          </w:p>
        </w:tc>
      </w:tr>
    </w:tbl>
    <w:p w:rsidR="002F50DD" w:rsidRPr="00EB1544" w:rsidRDefault="002F50DD" w:rsidP="002F50DD">
      <w:pPr>
        <w:tabs>
          <w:tab w:val="left" w:pos="851"/>
        </w:tabs>
        <w:ind w:right="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E4974" w:rsidRPr="00EB1544" w:rsidRDefault="005E4974" w:rsidP="004170A5">
      <w:pPr>
        <w:rPr>
          <w:rFonts w:ascii="Times New Roman" w:hAnsi="Times New Roman"/>
          <w:sz w:val="24"/>
          <w:szCs w:val="24"/>
        </w:rPr>
      </w:pPr>
    </w:p>
    <w:p w:rsidR="00215C50" w:rsidRDefault="00215C50" w:rsidP="004E6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6281" w:rsidRPr="00EB1544" w:rsidRDefault="004E6281" w:rsidP="004E6281">
      <w:pPr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"Обеспечение эффективной деятельности муниципального учреждения "Централ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FC4C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ванная бухгалтерия отдела образования Самойловского муниципального района</w:t>
      </w:r>
      <w:r w:rsidR="003B0A4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  <w:r w:rsidRPr="00EB1544">
        <w:rPr>
          <w:rFonts w:ascii="Times New Roman" w:hAnsi="Times New Roman"/>
          <w:b/>
          <w:sz w:val="24"/>
          <w:szCs w:val="24"/>
        </w:rPr>
        <w:t>»</w:t>
      </w:r>
    </w:p>
    <w:p w:rsidR="00FC4C5C" w:rsidRPr="00EB1544" w:rsidRDefault="00FC4C5C" w:rsidP="00FC4C5C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Цели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исполнения полномочий 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казенного  учреждения  "Це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трализованная бухгалтерия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отдела образования Самойловского муниципального района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"</w:t>
      </w:r>
      <w:r w:rsidRPr="00017D9F">
        <w:rPr>
          <w:rFonts w:ascii="Times New Roman" w:hAnsi="Times New Roman"/>
          <w:sz w:val="28"/>
          <w:szCs w:val="28"/>
        </w:rPr>
        <w:t>;повышение уровня автоматизации бюджетного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FC4C5C" w:rsidRPr="00EB1544" w:rsidTr="00BA7866">
        <w:tc>
          <w:tcPr>
            <w:tcW w:w="7196" w:type="dxa"/>
          </w:tcPr>
          <w:p w:rsidR="00FC4C5C" w:rsidRPr="000247BC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C5C" w:rsidRPr="00EB1544" w:rsidRDefault="00FC4C5C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C4C5C" w:rsidRPr="00EB1544" w:rsidRDefault="00FC4C5C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C5C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C4C5C" w:rsidRPr="00EB1544" w:rsidRDefault="00FC4C5C" w:rsidP="00C316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FC4C5C" w:rsidRPr="00FC4C5C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358,4</w:t>
            </w:r>
          </w:p>
        </w:tc>
        <w:tc>
          <w:tcPr>
            <w:tcW w:w="1843" w:type="dxa"/>
          </w:tcPr>
          <w:p w:rsidR="00FC4C5C" w:rsidRPr="00FC4C5C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333,4</w:t>
            </w:r>
          </w:p>
        </w:tc>
        <w:tc>
          <w:tcPr>
            <w:tcW w:w="1418" w:type="dxa"/>
          </w:tcPr>
          <w:p w:rsidR="00FC4C5C" w:rsidRPr="00FC4C5C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333,4</w:t>
            </w:r>
          </w:p>
        </w:tc>
      </w:tr>
      <w:tr w:rsidR="002D52C6" w:rsidRPr="00EB1544" w:rsidTr="00BA7866"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2C6" w:rsidRPr="00EB1544" w:rsidTr="00BA7866">
        <w:trPr>
          <w:trHeight w:val="1469"/>
        </w:trPr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2C6" w:rsidRPr="00EB1544" w:rsidTr="00BA7866"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2C6" w:rsidRPr="00EB1544" w:rsidTr="00BA7866"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о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2C6" w:rsidRPr="00EB1544" w:rsidTr="00BA7866"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ми и периферийным оборудованием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C4C5C" w:rsidRPr="00EB1544" w:rsidRDefault="00FC4C5C" w:rsidP="00FC4C5C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D34622" w:rsidRDefault="00D34622" w:rsidP="004E464B">
      <w:pPr>
        <w:ind w:left="426" w:right="991"/>
        <w:jc w:val="center"/>
        <w:rPr>
          <w:rFonts w:ascii="Times New Roman" w:hAnsi="Times New Roman"/>
          <w:b/>
          <w:sz w:val="24"/>
          <w:szCs w:val="24"/>
        </w:rPr>
      </w:pPr>
    </w:p>
    <w:p w:rsidR="004E464B" w:rsidRPr="00EB1544" w:rsidRDefault="004E464B" w:rsidP="004E464B">
      <w:pPr>
        <w:ind w:left="426" w:right="991"/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Pr="00FC4C5C">
        <w:rPr>
          <w:rFonts w:ascii="Times New Roman" w:hAnsi="Times New Roman"/>
          <w:b/>
          <w:sz w:val="24"/>
          <w:szCs w:val="24"/>
        </w:rPr>
        <w:t>«</w:t>
      </w:r>
      <w:r w:rsidR="00FC4C5C" w:rsidRPr="00FC4C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"Обеспечение эффективной деятельности муниципального учреждения "Методический кабинет отдела образования администрации Самойловского муниципального района Саратовской области"</w:t>
      </w:r>
    </w:p>
    <w:p w:rsidR="00FC4C5C" w:rsidRPr="00EB1544" w:rsidRDefault="00FC4C5C" w:rsidP="00FC4C5C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lastRenderedPageBreak/>
        <w:t xml:space="preserve">Цели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017D9F">
        <w:rPr>
          <w:rFonts w:ascii="Times New Roman" w:hAnsi="Times New Roman"/>
          <w:sz w:val="28"/>
          <w:szCs w:val="28"/>
        </w:rPr>
        <w:t xml:space="preserve"> 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Муниципального казенного  учреждения  "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Методический кабинет отдела образования администрации Самойловского муниципального района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"</w:t>
      </w:r>
      <w:r w:rsidRPr="00017D9F">
        <w:rPr>
          <w:rFonts w:ascii="Times New Roman" w:hAnsi="Times New Roman"/>
          <w:sz w:val="28"/>
          <w:szCs w:val="28"/>
        </w:rPr>
        <w:t>;повышение уровня автоматизации бю</w:t>
      </w:r>
      <w:r w:rsidRPr="00017D9F">
        <w:rPr>
          <w:rFonts w:ascii="Times New Roman" w:hAnsi="Times New Roman"/>
          <w:sz w:val="28"/>
          <w:szCs w:val="28"/>
        </w:rPr>
        <w:t>д</w:t>
      </w:r>
      <w:r w:rsidRPr="00017D9F">
        <w:rPr>
          <w:rFonts w:ascii="Times New Roman" w:hAnsi="Times New Roman"/>
          <w:sz w:val="28"/>
          <w:szCs w:val="28"/>
        </w:rPr>
        <w:t>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FC4C5C" w:rsidRPr="00EB1544" w:rsidTr="00BA7866">
        <w:tc>
          <w:tcPr>
            <w:tcW w:w="7196" w:type="dxa"/>
          </w:tcPr>
          <w:p w:rsidR="00FC4C5C" w:rsidRPr="000247BC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C5C" w:rsidRPr="00EB1544" w:rsidRDefault="00FC4C5C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C4C5C" w:rsidRPr="00EB1544" w:rsidRDefault="00FC4C5C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C5C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FC4C5C" w:rsidRPr="00FC4C5C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843" w:type="dxa"/>
          </w:tcPr>
          <w:p w:rsidR="00FC4C5C" w:rsidRPr="00FC4C5C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</w:tcPr>
          <w:p w:rsidR="00FC4C5C" w:rsidRPr="00FC4C5C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2D52C6" w:rsidRPr="00EB1544" w:rsidTr="00BA7866"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2C6" w:rsidRPr="00EB1544" w:rsidTr="00BA7866">
        <w:trPr>
          <w:trHeight w:val="1469"/>
        </w:trPr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2C6" w:rsidRPr="00EB1544" w:rsidTr="00BA7866"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2C6" w:rsidRPr="00EB1544" w:rsidTr="00BA7866"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о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2C6" w:rsidRPr="00EB1544" w:rsidTr="00BA7866">
        <w:tc>
          <w:tcPr>
            <w:tcW w:w="7196" w:type="dxa"/>
          </w:tcPr>
          <w:p w:rsidR="002D52C6" w:rsidRPr="00EB1544" w:rsidRDefault="002D52C6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ми и периферийным оборудованием</w:t>
            </w:r>
          </w:p>
        </w:tc>
        <w:tc>
          <w:tcPr>
            <w:tcW w:w="1134" w:type="dxa"/>
          </w:tcPr>
          <w:p w:rsidR="002D52C6" w:rsidRPr="00EB1544" w:rsidRDefault="002D52C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52C6" w:rsidRDefault="002D52C6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2C6" w:rsidRDefault="002D52C6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02689" w:rsidRDefault="00302689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47BC" w:rsidRPr="00EB1544" w:rsidRDefault="000247BC" w:rsidP="000247BC">
      <w:pPr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Совершенствование местного самоуправления отдела сельского хозяйства админ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страции </w:t>
      </w:r>
      <w:r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Самойловского муниципального района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  <w:r w:rsidRPr="00EB1544">
        <w:rPr>
          <w:rFonts w:ascii="Times New Roman" w:hAnsi="Times New Roman"/>
          <w:b/>
          <w:sz w:val="24"/>
          <w:szCs w:val="24"/>
        </w:rPr>
        <w:t>»</w:t>
      </w:r>
    </w:p>
    <w:p w:rsidR="000247BC" w:rsidRPr="00EB1544" w:rsidRDefault="000247BC" w:rsidP="000247BC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Цели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исполнения полномочий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отдела сельского хозяйства администрации С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мойловского муниципального района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"</w:t>
      </w:r>
      <w:r w:rsidRPr="00017D9F">
        <w:rPr>
          <w:rFonts w:ascii="Times New Roman" w:hAnsi="Times New Roman"/>
          <w:sz w:val="28"/>
          <w:szCs w:val="28"/>
        </w:rPr>
        <w:t>;повышение уровня автоматизации бюджетного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0247BC" w:rsidRPr="00EB1544" w:rsidTr="001C481E">
        <w:tc>
          <w:tcPr>
            <w:tcW w:w="7196" w:type="dxa"/>
          </w:tcPr>
          <w:p w:rsidR="000247BC" w:rsidRPr="000247BC" w:rsidRDefault="000247BC" w:rsidP="001C481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0247BC" w:rsidRPr="00EB1544" w:rsidRDefault="000247BC" w:rsidP="001C481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0247BC" w:rsidRPr="00EB1544" w:rsidRDefault="000247BC" w:rsidP="001C481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247BC" w:rsidRPr="00EB1544" w:rsidRDefault="000247BC" w:rsidP="001C481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7BC" w:rsidRPr="00EB1544" w:rsidRDefault="000247BC" w:rsidP="001C4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247BC" w:rsidRPr="00EB1544" w:rsidRDefault="000247BC" w:rsidP="001C4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7BC" w:rsidRDefault="000247BC" w:rsidP="001C481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247BC" w:rsidRPr="00EB1544" w:rsidRDefault="000247BC" w:rsidP="001C481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247BC" w:rsidRPr="00EB1544" w:rsidTr="001C481E">
        <w:tc>
          <w:tcPr>
            <w:tcW w:w="7196" w:type="dxa"/>
          </w:tcPr>
          <w:p w:rsidR="000247BC" w:rsidRPr="00EB1544" w:rsidRDefault="000247BC" w:rsidP="001C481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0247BC" w:rsidRPr="00EB1544" w:rsidRDefault="000247BC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0247BC" w:rsidRPr="00FC4C5C" w:rsidRDefault="000247BC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0247BC" w:rsidRPr="00FC4C5C" w:rsidRDefault="007677A3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0247BC" w:rsidRPr="00FC4C5C" w:rsidRDefault="000247BC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7A3" w:rsidRPr="00EB1544" w:rsidTr="001C481E">
        <w:tc>
          <w:tcPr>
            <w:tcW w:w="7196" w:type="dxa"/>
          </w:tcPr>
          <w:p w:rsidR="007677A3" w:rsidRPr="00EB1544" w:rsidRDefault="007677A3" w:rsidP="001C481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7677A3" w:rsidRPr="00EB1544" w:rsidRDefault="007677A3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677A3" w:rsidRDefault="007677A3" w:rsidP="001C481E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7677A3" w:rsidRDefault="007677A3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7677A3" w:rsidRDefault="007677A3" w:rsidP="001C481E"/>
        </w:tc>
      </w:tr>
      <w:tr w:rsidR="007677A3" w:rsidRPr="00EB1544" w:rsidTr="001C481E">
        <w:trPr>
          <w:trHeight w:val="1469"/>
        </w:trPr>
        <w:tc>
          <w:tcPr>
            <w:tcW w:w="7196" w:type="dxa"/>
          </w:tcPr>
          <w:p w:rsidR="007677A3" w:rsidRPr="00EB1544" w:rsidRDefault="007677A3" w:rsidP="001C481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lastRenderedPageBreak/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7677A3" w:rsidRPr="00EB1544" w:rsidRDefault="007677A3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677A3" w:rsidRDefault="007677A3" w:rsidP="001C481E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7677A3" w:rsidRDefault="007677A3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7677A3" w:rsidRDefault="007677A3" w:rsidP="001C481E"/>
        </w:tc>
      </w:tr>
      <w:tr w:rsidR="007677A3" w:rsidRPr="00EB1544" w:rsidTr="001C481E">
        <w:tc>
          <w:tcPr>
            <w:tcW w:w="7196" w:type="dxa"/>
          </w:tcPr>
          <w:p w:rsidR="007677A3" w:rsidRPr="00EB1544" w:rsidRDefault="007677A3" w:rsidP="001C481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7677A3" w:rsidRPr="00EB1544" w:rsidRDefault="007677A3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677A3" w:rsidRDefault="007677A3" w:rsidP="001C481E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7677A3" w:rsidRDefault="007677A3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7677A3" w:rsidRDefault="007677A3" w:rsidP="001C481E"/>
        </w:tc>
      </w:tr>
      <w:tr w:rsidR="007677A3" w:rsidRPr="00EB1544" w:rsidTr="001C481E">
        <w:tc>
          <w:tcPr>
            <w:tcW w:w="7196" w:type="dxa"/>
          </w:tcPr>
          <w:p w:rsidR="007677A3" w:rsidRPr="00EB1544" w:rsidRDefault="007677A3" w:rsidP="001C481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о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134" w:type="dxa"/>
          </w:tcPr>
          <w:p w:rsidR="007677A3" w:rsidRPr="00EB1544" w:rsidRDefault="007677A3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677A3" w:rsidRDefault="007677A3" w:rsidP="001C481E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7677A3" w:rsidRDefault="007677A3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7677A3" w:rsidRDefault="007677A3" w:rsidP="001C481E"/>
        </w:tc>
      </w:tr>
      <w:tr w:rsidR="007677A3" w:rsidRPr="00EB1544" w:rsidTr="001C481E">
        <w:tc>
          <w:tcPr>
            <w:tcW w:w="7196" w:type="dxa"/>
          </w:tcPr>
          <w:p w:rsidR="007677A3" w:rsidRPr="00EB1544" w:rsidRDefault="007677A3" w:rsidP="001C481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ми и периферийным оборудованием</w:t>
            </w:r>
          </w:p>
        </w:tc>
        <w:tc>
          <w:tcPr>
            <w:tcW w:w="1134" w:type="dxa"/>
          </w:tcPr>
          <w:p w:rsidR="007677A3" w:rsidRPr="00EB1544" w:rsidRDefault="007677A3" w:rsidP="001C4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677A3" w:rsidRDefault="007677A3" w:rsidP="001C481E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7677A3" w:rsidRDefault="007677A3" w:rsidP="00CA48A0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7677A3" w:rsidRDefault="007677A3" w:rsidP="001C481E"/>
        </w:tc>
      </w:tr>
    </w:tbl>
    <w:p w:rsidR="007D18E0" w:rsidRDefault="007D18E0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18E0" w:rsidRDefault="007D18E0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2C59" w:rsidRPr="00E82C59" w:rsidRDefault="00E82C59" w:rsidP="00146F38">
      <w:pPr>
        <w:ind w:left="34" w:firstLine="425"/>
        <w:jc w:val="both"/>
        <w:rPr>
          <w:rFonts w:ascii="Times New Roman" w:hAnsi="Times New Roman"/>
          <w:sz w:val="24"/>
          <w:szCs w:val="24"/>
        </w:rPr>
      </w:pPr>
    </w:p>
    <w:p w:rsidR="004B2356" w:rsidRPr="00F35635" w:rsidRDefault="004B2356" w:rsidP="00E82C59">
      <w:pPr>
        <w:spacing w:after="0"/>
        <w:ind w:left="176" w:firstLine="425"/>
        <w:jc w:val="both"/>
        <w:rPr>
          <w:rFonts w:ascii="Times New Roman" w:hAnsi="Times New Roman"/>
          <w:sz w:val="28"/>
          <w:szCs w:val="28"/>
        </w:rPr>
      </w:pPr>
    </w:p>
    <w:p w:rsidR="006706A8" w:rsidRDefault="006706A8" w:rsidP="00244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6A8" w:rsidRPr="00244AB9" w:rsidRDefault="006706A8" w:rsidP="00244A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5635" w:rsidRPr="006706A8" w:rsidRDefault="006706A8" w:rsidP="00EE6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0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"Противодействие коррупции в Самойловском муниципальном районе Саратовской области</w:t>
      </w:r>
    </w:p>
    <w:p w:rsidR="00E63763" w:rsidRPr="002C1C41" w:rsidRDefault="00EE6003" w:rsidP="00E63763">
      <w:pPr>
        <w:tabs>
          <w:tab w:val="left" w:pos="900"/>
          <w:tab w:val="left" w:pos="1692"/>
        </w:tabs>
        <w:rPr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>Цель программы</w:t>
      </w:r>
      <w:r w:rsidRPr="00F35635">
        <w:rPr>
          <w:rFonts w:ascii="Times New Roman" w:hAnsi="Times New Roman"/>
          <w:b/>
          <w:sz w:val="24"/>
          <w:szCs w:val="24"/>
        </w:rPr>
        <w:t xml:space="preserve">:      </w:t>
      </w:r>
      <w:r w:rsidR="00E63763" w:rsidRPr="002C1C41">
        <w:rPr>
          <w:sz w:val="24"/>
          <w:szCs w:val="24"/>
        </w:rPr>
        <w:t>- создание системы по предупреждению коррупционных действий;</w:t>
      </w:r>
    </w:p>
    <w:p w:rsidR="00E63763" w:rsidRPr="002C1C41" w:rsidRDefault="00E63763" w:rsidP="00E63763">
      <w:pPr>
        <w:pStyle w:val="a4"/>
        <w:jc w:val="left"/>
        <w:rPr>
          <w:vertAlign w:val="subscript"/>
        </w:rPr>
      </w:pPr>
      <w:r w:rsidRPr="002C1C41">
        <w:t>- снижение уровня коррупции, ее влияния на активность и эффективность бизнеса, деятельность государственных и муниципальных органов, на повс</w:t>
      </w:r>
      <w:r w:rsidRPr="002C1C41">
        <w:t>е</w:t>
      </w:r>
      <w:r w:rsidRPr="002C1C41">
        <w:t xml:space="preserve">дневную жизнь граждан на территории Самойловского муниципального района </w:t>
      </w:r>
    </w:p>
    <w:p w:rsidR="001F1547" w:rsidRPr="00F35635" w:rsidRDefault="00E63763" w:rsidP="00E637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C41">
        <w:rPr>
          <w:sz w:val="24"/>
          <w:szCs w:val="24"/>
        </w:rPr>
        <w:t>- обеспечение защиты прав и законных интересов граждан, общества и государства от проявлений коррупции.</w:t>
      </w:r>
    </w:p>
    <w:p w:rsidR="00EF4F60" w:rsidRDefault="00EE6003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EF4F60" w:rsidRPr="00EB1544" w:rsidTr="00BA7866">
        <w:tc>
          <w:tcPr>
            <w:tcW w:w="7196" w:type="dxa"/>
          </w:tcPr>
          <w:p w:rsidR="00EF4F60" w:rsidRPr="006648B8" w:rsidRDefault="00EF4F60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48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4F60" w:rsidRPr="00EB1544" w:rsidRDefault="00EF4F60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F4F60" w:rsidRPr="00EB1544" w:rsidRDefault="00EF4F60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F60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F60" w:rsidRPr="00FC4C5C" w:rsidTr="00BA7866">
        <w:tc>
          <w:tcPr>
            <w:tcW w:w="7196" w:type="dxa"/>
          </w:tcPr>
          <w:p w:rsidR="00EF4F60" w:rsidRPr="00EB1544" w:rsidRDefault="00EF4F60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EF4F60" w:rsidRPr="00146F38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EF4F60" w:rsidRPr="00FC4C5C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F60" w:rsidRPr="00FC4C5C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8E0" w:rsidRDefault="00EE6003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F35635" w:rsidRDefault="00EE6003" w:rsidP="00F35635">
      <w:pPr>
        <w:spacing w:after="15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2C59">
        <w:rPr>
          <w:rFonts w:ascii="Times New Roman" w:hAnsi="Times New Roman"/>
          <w:b/>
          <w:sz w:val="24"/>
          <w:szCs w:val="24"/>
        </w:rPr>
        <w:lastRenderedPageBreak/>
        <w:t>Целевые показатели муниципальной программы:</w:t>
      </w:r>
      <w:r w:rsidR="001F1547" w:rsidRPr="001F15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63763" w:rsidRPr="002C1C41" w:rsidRDefault="00E63763" w:rsidP="00E63763">
      <w:pPr>
        <w:pStyle w:val="2"/>
        <w:jc w:val="left"/>
        <w:rPr>
          <w:b w:val="0"/>
          <w:bCs/>
          <w:i/>
          <w:iCs/>
          <w:sz w:val="24"/>
          <w:szCs w:val="24"/>
        </w:rPr>
      </w:pPr>
      <w:r w:rsidRPr="002C1C41">
        <w:rPr>
          <w:b w:val="0"/>
          <w:bCs/>
          <w:i/>
          <w:iCs/>
          <w:sz w:val="24"/>
          <w:szCs w:val="24"/>
        </w:rPr>
        <w:t>в политической сфере: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укрепление доверия гражданского общества к органам государственной власти и местного самоуправления;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снижение коррупциогенности  правовых актов;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снижение угрозы ослабления демократических институтов и повышение авторитета общественных организаций;</w:t>
      </w:r>
    </w:p>
    <w:p w:rsidR="00E63763" w:rsidRPr="00720828" w:rsidRDefault="00E63763" w:rsidP="00E63763">
      <w:pPr>
        <w:pStyle w:val="standartnyjjhtml"/>
        <w:rPr>
          <w:rFonts w:ascii="Times New Roman" w:hAnsi="Times New Roman"/>
          <w:i/>
          <w:sz w:val="24"/>
          <w:szCs w:val="24"/>
        </w:rPr>
      </w:pPr>
      <w:r w:rsidRPr="00720828">
        <w:rPr>
          <w:rFonts w:ascii="Times New Roman" w:hAnsi="Times New Roman"/>
          <w:i/>
          <w:sz w:val="24"/>
          <w:szCs w:val="24"/>
        </w:rPr>
        <w:t>в экономической сфере: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оптимизация бюджетных расходов;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снижение издержек на ведение бизнеса за счет снижения уровня его коррупциогенности;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41">
        <w:rPr>
          <w:rFonts w:ascii="Times New Roman" w:hAnsi="Times New Roman"/>
          <w:sz w:val="24"/>
          <w:szCs w:val="24"/>
        </w:rPr>
        <w:t>повышение инвестиционной привлекательности муниципального района путем увеличения уровня доверия инвесторов к органам местного сам</w:t>
      </w:r>
      <w:r w:rsidRPr="002C1C41">
        <w:rPr>
          <w:rFonts w:ascii="Times New Roman" w:hAnsi="Times New Roman"/>
          <w:sz w:val="24"/>
          <w:szCs w:val="24"/>
        </w:rPr>
        <w:t>о</w:t>
      </w:r>
      <w:r w:rsidRPr="002C1C41">
        <w:rPr>
          <w:rFonts w:ascii="Times New Roman" w:hAnsi="Times New Roman"/>
          <w:sz w:val="24"/>
          <w:szCs w:val="24"/>
        </w:rPr>
        <w:t>управления;</w:t>
      </w:r>
    </w:p>
    <w:p w:rsidR="00E63763" w:rsidRPr="00720828" w:rsidRDefault="00E63763" w:rsidP="00E63763">
      <w:pPr>
        <w:pStyle w:val="standartnyjjhtml"/>
        <w:rPr>
          <w:rFonts w:ascii="Times New Roman" w:hAnsi="Times New Roman"/>
          <w:i/>
          <w:sz w:val="24"/>
          <w:szCs w:val="24"/>
        </w:rPr>
      </w:pPr>
      <w:r w:rsidRPr="00720828">
        <w:rPr>
          <w:rFonts w:ascii="Times New Roman" w:hAnsi="Times New Roman"/>
          <w:i/>
          <w:sz w:val="24"/>
          <w:szCs w:val="24"/>
        </w:rPr>
        <w:t>в социальной сфере: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создание нетерпимого отношения общественности к проявлениям коррупции;  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 xml:space="preserve">- укрепление в обществе идей некоррумпированного рынка; 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 xml:space="preserve">- повышение качества и доступности государственных услуг для общественности; 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упорядочение системы предоставления государственной поддержки населению;</w:t>
      </w:r>
    </w:p>
    <w:p w:rsidR="00E63763" w:rsidRDefault="00E63763" w:rsidP="00E63763">
      <w:pPr>
        <w:tabs>
          <w:tab w:val="left" w:pos="851"/>
        </w:tabs>
        <w:ind w:left="23" w:right="23" w:hanging="23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прозрачность системы социального обеспечения.</w:t>
      </w:r>
    </w:p>
    <w:p w:rsidR="00EA3A5A" w:rsidRPr="00F35635" w:rsidRDefault="00F35635" w:rsidP="00E63763">
      <w:pPr>
        <w:tabs>
          <w:tab w:val="left" w:pos="851"/>
        </w:tabs>
        <w:ind w:left="23" w:right="23" w:hanging="2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635">
        <w:rPr>
          <w:b/>
          <w:sz w:val="28"/>
          <w:szCs w:val="28"/>
        </w:rPr>
        <w:t xml:space="preserve">Муниципальная программа </w:t>
      </w:r>
      <w:r w:rsidR="00E63763" w:rsidRPr="00E637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"Комплексные меры противодействия терроризму в Самойловском районе»</w:t>
      </w:r>
      <w:r w:rsidRPr="00E63763">
        <w:rPr>
          <w:rFonts w:ascii="Times New Roman" w:hAnsi="Times New Roman"/>
          <w:b/>
          <w:sz w:val="24"/>
          <w:szCs w:val="24"/>
        </w:rPr>
        <w:t>.</w:t>
      </w:r>
    </w:p>
    <w:p w:rsidR="0085014A" w:rsidRDefault="00F35635" w:rsidP="0085014A">
      <w:pPr>
        <w:spacing w:after="0" w:line="240" w:lineRule="auto"/>
        <w:rPr>
          <w:rFonts w:ascii="Times New Roman" w:hAnsi="Times New Roman"/>
        </w:rPr>
      </w:pPr>
      <w:r w:rsidRPr="00F35635">
        <w:rPr>
          <w:rFonts w:ascii="Times New Roman" w:hAnsi="Times New Roman"/>
          <w:b/>
          <w:sz w:val="24"/>
          <w:szCs w:val="24"/>
        </w:rPr>
        <w:t xml:space="preserve">Цель программы:   </w:t>
      </w:r>
      <w:r w:rsidR="0085014A">
        <w:rPr>
          <w:rFonts w:ascii="Times New Roman" w:hAnsi="Times New Roman"/>
        </w:rPr>
        <w:t xml:space="preserve">- противодействие терроризму </w:t>
      </w:r>
      <w:r w:rsidR="0085014A" w:rsidRPr="00B903E9">
        <w:rPr>
          <w:rFonts w:ascii="Times New Roman" w:hAnsi="Times New Roman"/>
        </w:rPr>
        <w:t>и</w:t>
      </w:r>
      <w:r w:rsidR="0085014A">
        <w:rPr>
          <w:rFonts w:ascii="Times New Roman" w:hAnsi="Times New Roman"/>
        </w:rPr>
        <w:t xml:space="preserve"> </w:t>
      </w:r>
      <w:r w:rsidR="0085014A" w:rsidRPr="00B903E9">
        <w:rPr>
          <w:rFonts w:ascii="Times New Roman" w:hAnsi="Times New Roman"/>
        </w:rPr>
        <w:t>экстремизму и защита жизни граждан, проживающих на территории Самойловского муниципального района от террористических и экстремистских актов;</w:t>
      </w:r>
      <w:r w:rsidR="0085014A">
        <w:rPr>
          <w:rFonts w:ascii="Times New Roman" w:hAnsi="Times New Roman"/>
        </w:rPr>
        <w:t xml:space="preserve"> </w:t>
      </w:r>
    </w:p>
    <w:p w:rsidR="0085014A" w:rsidRPr="00B903E9" w:rsidRDefault="0085014A" w:rsidP="00850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903E9">
        <w:rPr>
          <w:rFonts w:ascii="Times New Roman" w:hAnsi="Times New Roman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85014A" w:rsidRPr="00B903E9" w:rsidRDefault="0085014A" w:rsidP="0085014A">
      <w:pPr>
        <w:tabs>
          <w:tab w:val="left" w:pos="4880"/>
          <w:tab w:val="left" w:pos="5970"/>
          <w:tab w:val="left" w:pos="6901"/>
          <w:tab w:val="left" w:pos="829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903E9">
        <w:rPr>
          <w:rFonts w:ascii="Times New Roman" w:hAnsi="Times New Roman"/>
        </w:rPr>
        <w:t>формирование у населения внутренней потребности в толерантном поведении к людям других национал</w:t>
      </w:r>
      <w:r>
        <w:rPr>
          <w:rFonts w:ascii="Times New Roman" w:hAnsi="Times New Roman"/>
        </w:rPr>
        <w:t xml:space="preserve">ьностей и религиозных конфессий на основе </w:t>
      </w:r>
      <w:r w:rsidRPr="00B903E9">
        <w:rPr>
          <w:rFonts w:ascii="Times New Roman" w:hAnsi="Times New Roman"/>
        </w:rPr>
        <w:t>ценностей многонационального российского общества, культурного самосознания, принципов соблюдения прав и свобод человека;</w:t>
      </w:r>
    </w:p>
    <w:p w:rsidR="00EA3A5A" w:rsidRDefault="0085014A" w:rsidP="0085014A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- форми</w:t>
      </w:r>
      <w:r w:rsidRPr="00B903E9">
        <w:rPr>
          <w:rFonts w:ascii="Times New Roman" w:hAnsi="Times New Roman"/>
        </w:rPr>
        <w:t>рование толерантности и межэтнической культуры в молодежной среде, профилактика агрессивного поведения.</w:t>
      </w:r>
      <w:r w:rsidR="00F35635" w:rsidRPr="00F35635">
        <w:rPr>
          <w:rFonts w:ascii="Times New Roman" w:hAnsi="Times New Roman"/>
          <w:sz w:val="24"/>
          <w:szCs w:val="24"/>
        </w:rPr>
        <w:t>на региональном уровне: сопряжение имеющихся систем оповещения районного сегмента РАСЦО с аппаратурой находящейся на пункте управления района (автоматизированное рабочие место дежурного диспетчера ЕДДС района).</w:t>
      </w:r>
      <w:r w:rsidR="00F35635" w:rsidRPr="00F35635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85014A" w:rsidRPr="00EB1544" w:rsidTr="00BA7866">
        <w:tc>
          <w:tcPr>
            <w:tcW w:w="7196" w:type="dxa"/>
          </w:tcPr>
          <w:p w:rsidR="0085014A" w:rsidRPr="000247BC" w:rsidRDefault="0085014A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85014A" w:rsidRPr="00EB1544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85014A" w:rsidRPr="00EB1544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5014A" w:rsidRPr="00EB1544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14A" w:rsidRPr="00EB1544" w:rsidRDefault="0085014A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5014A" w:rsidRPr="00EB1544" w:rsidRDefault="0085014A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14A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72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5014A" w:rsidRPr="00EB1544" w:rsidRDefault="0085014A" w:rsidP="00C316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5014A" w:rsidRPr="00FC4C5C" w:rsidTr="00BA7866">
        <w:tc>
          <w:tcPr>
            <w:tcW w:w="7196" w:type="dxa"/>
          </w:tcPr>
          <w:p w:rsidR="0085014A" w:rsidRPr="00EB1544" w:rsidRDefault="0085014A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85014A" w:rsidRPr="00EB1544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85014A" w:rsidRPr="00146F38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85014A" w:rsidRPr="00FC4C5C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14A" w:rsidRPr="00FC4C5C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14A" w:rsidRPr="00F35635" w:rsidRDefault="0085014A" w:rsidP="00F35635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5635" w:rsidRPr="00F35635" w:rsidRDefault="00F35635" w:rsidP="00F35635">
      <w:pPr>
        <w:pStyle w:val="af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5635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программы:</w:t>
      </w:r>
      <w:r w:rsidRPr="00F356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5014A" w:rsidRPr="008253DC" w:rsidRDefault="0085014A" w:rsidP="0085014A">
      <w:pPr>
        <w:tabs>
          <w:tab w:val="left" w:pos="486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8253DC">
        <w:rPr>
          <w:rFonts w:ascii="Times New Roman" w:hAnsi="Times New Roman"/>
          <w:sz w:val="24"/>
          <w:szCs w:val="24"/>
        </w:rPr>
        <w:lastRenderedPageBreak/>
        <w:t>- совершенствование форм и методов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3DC">
        <w:rPr>
          <w:rFonts w:ascii="Times New Roman" w:hAnsi="Times New Roman"/>
          <w:sz w:val="24"/>
          <w:szCs w:val="24"/>
        </w:rPr>
        <w:t>работы органов местного самоуправления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3DC">
        <w:rPr>
          <w:rFonts w:ascii="Times New Roman" w:hAnsi="Times New Roman"/>
          <w:sz w:val="24"/>
          <w:szCs w:val="24"/>
        </w:rPr>
        <w:t>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района;</w:t>
      </w:r>
    </w:p>
    <w:p w:rsidR="0085014A" w:rsidRPr="008253DC" w:rsidRDefault="0085014A" w:rsidP="0085014A">
      <w:pPr>
        <w:tabs>
          <w:tab w:val="left" w:pos="4866"/>
          <w:tab w:val="left" w:pos="8374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распространение </w:t>
      </w:r>
      <w:r w:rsidRPr="008253DC">
        <w:rPr>
          <w:rFonts w:ascii="Times New Roman" w:hAnsi="Times New Roman"/>
          <w:sz w:val="24"/>
          <w:szCs w:val="24"/>
        </w:rPr>
        <w:t>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</w:t>
      </w:r>
    </w:p>
    <w:p w:rsidR="0085014A" w:rsidRPr="008253DC" w:rsidRDefault="0085014A" w:rsidP="0085014A">
      <w:pPr>
        <w:tabs>
          <w:tab w:val="left" w:pos="4866"/>
          <w:tab w:val="left" w:pos="7438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гармонизация </w:t>
      </w:r>
      <w:r w:rsidRPr="008253DC">
        <w:rPr>
          <w:rFonts w:ascii="Times New Roman" w:hAnsi="Times New Roman"/>
          <w:sz w:val="24"/>
          <w:szCs w:val="24"/>
        </w:rPr>
        <w:t>межнациональных отношений, повышение уровня этносоциальной комфортности;</w:t>
      </w:r>
    </w:p>
    <w:p w:rsidR="0085014A" w:rsidRPr="008253DC" w:rsidRDefault="0085014A" w:rsidP="0085014A">
      <w:pPr>
        <w:tabs>
          <w:tab w:val="left" w:pos="486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53DC">
        <w:rPr>
          <w:rFonts w:ascii="Times New Roman" w:hAnsi="Times New Roman"/>
          <w:sz w:val="24"/>
          <w:szCs w:val="24"/>
        </w:rPr>
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85014A" w:rsidRDefault="0085014A" w:rsidP="0085014A">
      <w:pPr>
        <w:tabs>
          <w:tab w:val="left" w:pos="486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53DC">
        <w:rPr>
          <w:rFonts w:ascii="Times New Roman" w:hAnsi="Times New Roman"/>
          <w:sz w:val="24"/>
          <w:szCs w:val="24"/>
        </w:rPr>
        <w:t>укрепление и культивирование в молодежной среде атмосферы межэтнического согласия и толерантности;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014A" w:rsidRPr="00BF6A24" w:rsidRDefault="0085014A" w:rsidP="0085014A">
      <w:pPr>
        <w:tabs>
          <w:tab w:val="left" w:pos="735"/>
          <w:tab w:val="left" w:pos="4866"/>
        </w:tabs>
        <w:spacing w:after="0" w:line="274" w:lineRule="exact"/>
        <w:ind w:right="20"/>
        <w:rPr>
          <w:rFonts w:ascii="Times New Roman" w:hAnsi="Times New Roman"/>
          <w:sz w:val="24"/>
          <w:szCs w:val="24"/>
        </w:rPr>
      </w:pPr>
      <w:r w:rsidRPr="00BF6A24">
        <w:rPr>
          <w:rFonts w:ascii="Times New Roman" w:hAnsi="Times New Roman"/>
          <w:sz w:val="24"/>
          <w:szCs w:val="24"/>
        </w:rPr>
        <w:t>- недопущение создания и деятельности националистических экстремистских молодежных группировок</w:t>
      </w:r>
      <w:r>
        <w:rPr>
          <w:rFonts w:ascii="Times New Roman" w:hAnsi="Times New Roman"/>
          <w:sz w:val="24"/>
          <w:szCs w:val="24"/>
        </w:rPr>
        <w:t>;</w:t>
      </w:r>
    </w:p>
    <w:p w:rsidR="0085014A" w:rsidRDefault="0085014A" w:rsidP="0085014A">
      <w:pPr>
        <w:tabs>
          <w:tab w:val="left" w:pos="740"/>
          <w:tab w:val="left" w:pos="4866"/>
        </w:tabs>
        <w:spacing w:after="60" w:line="274" w:lineRule="exact"/>
        <w:ind w:right="20"/>
        <w:rPr>
          <w:rFonts w:ascii="Times New Roman" w:hAnsi="Times New Roman"/>
          <w:sz w:val="24"/>
          <w:szCs w:val="24"/>
        </w:rPr>
      </w:pPr>
      <w:r w:rsidRPr="00BF6A24">
        <w:rPr>
          <w:rFonts w:ascii="Times New Roman" w:hAnsi="Times New Roman"/>
          <w:sz w:val="24"/>
          <w:szCs w:val="24"/>
        </w:rPr>
        <w:t>- формирование единого информационного пространства для пропаганды и распространения на территории муниципального образования идей тол</w:t>
      </w:r>
      <w:r w:rsidRPr="00BF6A24">
        <w:rPr>
          <w:rFonts w:ascii="Times New Roman" w:hAnsi="Times New Roman"/>
          <w:sz w:val="24"/>
          <w:szCs w:val="24"/>
        </w:rPr>
        <w:t>е</w:t>
      </w:r>
      <w:r w:rsidRPr="00BF6A24">
        <w:rPr>
          <w:rFonts w:ascii="Times New Roman" w:hAnsi="Times New Roman"/>
          <w:sz w:val="24"/>
          <w:szCs w:val="24"/>
        </w:rPr>
        <w:t>рантности. гражданской солидарности, уважения к другим культурам, в том числе через муниципальные средства массовой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EA3A5A" w:rsidRDefault="0085014A" w:rsidP="0085014A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усиление антитеррористической защищенности мест массового пребывания людей и объектов жизнеобеспечения на территории муниципального района.</w:t>
      </w:r>
    </w:p>
    <w:p w:rsidR="006D272D" w:rsidRPr="00F06043" w:rsidRDefault="00F06043" w:rsidP="006D272D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F06043">
        <w:rPr>
          <w:rFonts w:ascii="Times New Roman" w:hAnsi="Times New Roman"/>
          <w:b/>
          <w:sz w:val="36"/>
          <w:szCs w:val="28"/>
        </w:rPr>
        <w:t>7.</w:t>
      </w:r>
      <w:r w:rsidR="006D272D" w:rsidRPr="00F06043">
        <w:rPr>
          <w:rFonts w:ascii="Times New Roman" w:hAnsi="Times New Roman"/>
          <w:b/>
          <w:sz w:val="36"/>
          <w:szCs w:val="28"/>
        </w:rPr>
        <w:t>Долговая политика</w:t>
      </w:r>
      <w:r w:rsidRPr="00F06043">
        <w:rPr>
          <w:rFonts w:ascii="Times New Roman" w:hAnsi="Times New Roman"/>
          <w:b/>
          <w:sz w:val="36"/>
          <w:szCs w:val="28"/>
        </w:rPr>
        <w:t xml:space="preserve"> </w:t>
      </w:r>
      <w:r w:rsidR="008F6FF8">
        <w:rPr>
          <w:rFonts w:ascii="Times New Roman" w:hAnsi="Times New Roman"/>
          <w:b/>
          <w:sz w:val="36"/>
          <w:szCs w:val="28"/>
        </w:rPr>
        <w:t>Самойловского</w:t>
      </w:r>
      <w:r w:rsidRPr="00F06043">
        <w:rPr>
          <w:rFonts w:ascii="Times New Roman" w:hAnsi="Times New Roman"/>
          <w:b/>
          <w:sz w:val="36"/>
          <w:szCs w:val="28"/>
        </w:rPr>
        <w:t xml:space="preserve"> муниципального района</w:t>
      </w:r>
    </w:p>
    <w:p w:rsidR="006D272D" w:rsidRPr="001260A1" w:rsidRDefault="006D272D" w:rsidP="006D272D">
      <w:pPr>
        <w:spacing w:after="0"/>
        <w:ind w:firstLine="709"/>
        <w:jc w:val="both"/>
        <w:rPr>
          <w:rFonts w:ascii="Times New Roman" w:hAnsi="Times New Roman"/>
          <w:color w:val="445864"/>
          <w:sz w:val="32"/>
          <w:szCs w:val="32"/>
        </w:rPr>
      </w:pPr>
      <w:r w:rsidRPr="001260A1">
        <w:rPr>
          <w:rFonts w:ascii="Times New Roman" w:hAnsi="Times New Roman"/>
          <w:color w:val="000000"/>
          <w:sz w:val="32"/>
          <w:szCs w:val="32"/>
        </w:rPr>
        <w:t xml:space="preserve">Основными </w:t>
      </w:r>
      <w:r w:rsidR="005A3233">
        <w:rPr>
          <w:rFonts w:ascii="Times New Roman" w:hAnsi="Times New Roman"/>
          <w:color w:val="000000"/>
          <w:sz w:val="32"/>
          <w:szCs w:val="32"/>
        </w:rPr>
        <w:t xml:space="preserve">задачами </w:t>
      </w:r>
      <w:r w:rsidRPr="001260A1">
        <w:rPr>
          <w:rFonts w:ascii="Times New Roman" w:hAnsi="Times New Roman"/>
          <w:color w:val="000000"/>
          <w:sz w:val="32"/>
          <w:szCs w:val="32"/>
        </w:rPr>
        <w:t xml:space="preserve">долговой политики </w:t>
      </w:r>
      <w:r w:rsidR="006D00F9">
        <w:rPr>
          <w:rFonts w:ascii="Times New Roman" w:hAnsi="Times New Roman"/>
          <w:color w:val="000000"/>
          <w:sz w:val="32"/>
          <w:szCs w:val="32"/>
        </w:rPr>
        <w:t>Самойло</w:t>
      </w:r>
      <w:r>
        <w:rPr>
          <w:rFonts w:ascii="Times New Roman" w:hAnsi="Times New Roman"/>
          <w:color w:val="000000"/>
          <w:sz w:val="32"/>
          <w:szCs w:val="32"/>
        </w:rPr>
        <w:t>вского</w:t>
      </w:r>
      <w:r w:rsidRPr="001260A1">
        <w:rPr>
          <w:rFonts w:ascii="Times New Roman" w:hAnsi="Times New Roman"/>
          <w:color w:val="000000"/>
          <w:sz w:val="32"/>
          <w:szCs w:val="32"/>
        </w:rPr>
        <w:t xml:space="preserve"> муниципального района являются:</w:t>
      </w:r>
    </w:p>
    <w:p w:rsidR="006D272D" w:rsidRPr="00827604" w:rsidRDefault="006D272D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  <w:r w:rsidRPr="001260A1">
        <w:rPr>
          <w:rFonts w:ascii="Times New Roman" w:hAnsi="Times New Roman"/>
          <w:color w:val="000000"/>
          <w:sz w:val="32"/>
          <w:szCs w:val="32"/>
        </w:rPr>
        <w:t>осуществление мониторинга соответствия параметров муниципального долга муниципального ра</w:t>
      </w:r>
      <w:r w:rsidRPr="001260A1">
        <w:rPr>
          <w:rFonts w:ascii="Times New Roman" w:hAnsi="Times New Roman"/>
          <w:color w:val="000000"/>
          <w:sz w:val="32"/>
          <w:szCs w:val="32"/>
        </w:rPr>
        <w:t>й</w:t>
      </w:r>
      <w:r w:rsidRPr="001260A1">
        <w:rPr>
          <w:rFonts w:ascii="Times New Roman" w:hAnsi="Times New Roman"/>
          <w:color w:val="000000"/>
          <w:sz w:val="32"/>
          <w:szCs w:val="32"/>
        </w:rPr>
        <w:t>она ограничениям, установленным Бюджетным кодексом</w:t>
      </w:r>
      <w:r w:rsidRPr="001260A1">
        <w:rPr>
          <w:rStyle w:val="apple-converted-space"/>
          <w:i/>
          <w:iCs/>
          <w:color w:val="000000"/>
          <w:sz w:val="32"/>
          <w:szCs w:val="32"/>
        </w:rPr>
        <w:t> </w:t>
      </w:r>
      <w:r w:rsidRPr="001260A1">
        <w:rPr>
          <w:rFonts w:ascii="Times New Roman" w:hAnsi="Times New Roman"/>
          <w:color w:val="000000"/>
          <w:sz w:val="32"/>
          <w:szCs w:val="32"/>
        </w:rPr>
        <w:t>Российской Федерации;</w:t>
      </w:r>
    </w:p>
    <w:p w:rsidR="00827604" w:rsidRPr="001260A1" w:rsidRDefault="00827604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повышение эффективности муниципальных заимствований муниципального района;</w:t>
      </w:r>
    </w:p>
    <w:p w:rsidR="006D272D" w:rsidRDefault="006D272D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1260A1">
        <w:rPr>
          <w:rFonts w:ascii="Times New Roman" w:hAnsi="Times New Roman"/>
          <w:sz w:val="32"/>
          <w:szCs w:val="32"/>
        </w:rPr>
        <w:t xml:space="preserve">переход </w:t>
      </w:r>
      <w:r w:rsidR="00E73517">
        <w:rPr>
          <w:rFonts w:ascii="Times New Roman" w:hAnsi="Times New Roman"/>
          <w:sz w:val="32"/>
          <w:szCs w:val="32"/>
        </w:rPr>
        <w:t>с</w:t>
      </w:r>
      <w:r w:rsidRPr="001260A1">
        <w:rPr>
          <w:rFonts w:ascii="Times New Roman" w:hAnsi="Times New Roman"/>
          <w:sz w:val="32"/>
          <w:szCs w:val="32"/>
        </w:rPr>
        <w:t xml:space="preserve"> 20</w:t>
      </w:r>
      <w:r w:rsidR="00F74CF1">
        <w:rPr>
          <w:rFonts w:ascii="Times New Roman" w:hAnsi="Times New Roman"/>
          <w:sz w:val="32"/>
          <w:szCs w:val="32"/>
        </w:rPr>
        <w:t>2</w:t>
      </w:r>
      <w:r w:rsidR="00A27BDD">
        <w:rPr>
          <w:rFonts w:ascii="Times New Roman" w:hAnsi="Times New Roman"/>
          <w:sz w:val="32"/>
          <w:szCs w:val="32"/>
        </w:rPr>
        <w:t>1</w:t>
      </w:r>
      <w:r w:rsidRPr="001260A1">
        <w:rPr>
          <w:rFonts w:ascii="Times New Roman" w:hAnsi="Times New Roman"/>
          <w:sz w:val="32"/>
          <w:szCs w:val="32"/>
        </w:rPr>
        <w:t xml:space="preserve"> год</w:t>
      </w:r>
      <w:r w:rsidR="00E73517">
        <w:rPr>
          <w:rFonts w:ascii="Times New Roman" w:hAnsi="Times New Roman"/>
          <w:sz w:val="32"/>
          <w:szCs w:val="32"/>
        </w:rPr>
        <w:t>а</w:t>
      </w:r>
      <w:r w:rsidRPr="001260A1">
        <w:rPr>
          <w:rFonts w:ascii="Times New Roman" w:hAnsi="Times New Roman"/>
          <w:sz w:val="32"/>
          <w:szCs w:val="32"/>
        </w:rPr>
        <w:t xml:space="preserve"> на</w:t>
      </w:r>
      <w:r w:rsidR="003D1423">
        <w:rPr>
          <w:rFonts w:ascii="Times New Roman" w:hAnsi="Times New Roman"/>
          <w:sz w:val="32"/>
          <w:szCs w:val="32"/>
        </w:rPr>
        <w:t xml:space="preserve"> бездефицитный бюджет</w:t>
      </w:r>
      <w:r w:rsidR="00827604">
        <w:rPr>
          <w:rFonts w:ascii="Times New Roman" w:hAnsi="Times New Roman"/>
          <w:sz w:val="32"/>
          <w:szCs w:val="32"/>
        </w:rPr>
        <w:t>;</w:t>
      </w:r>
    </w:p>
    <w:p w:rsidR="00827604" w:rsidRDefault="00827604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сокращение рисков, связанных с осуществлением заимствований;</w:t>
      </w:r>
    </w:p>
    <w:p w:rsidR="00827604" w:rsidRDefault="00827604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обеспечение взаимосвязи принятия решения о заимствованиях с реальными потребностями бюджета муниципального района в привлечении заемных средств;</w:t>
      </w:r>
    </w:p>
    <w:p w:rsidR="00827604" w:rsidRDefault="00CF3B8C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обеспечение раскрытия информации о муниципальном долге муниципального района.</w:t>
      </w:r>
    </w:p>
    <w:tbl>
      <w:tblPr>
        <w:tblW w:w="16291" w:type="dxa"/>
        <w:jc w:val="center"/>
        <w:tblLayout w:type="fixed"/>
        <w:tblLook w:val="04A0"/>
      </w:tblPr>
      <w:tblGrid>
        <w:gridCol w:w="851"/>
        <w:gridCol w:w="2544"/>
        <w:gridCol w:w="1276"/>
        <w:gridCol w:w="1276"/>
        <w:gridCol w:w="1275"/>
        <w:gridCol w:w="1418"/>
        <w:gridCol w:w="1276"/>
        <w:gridCol w:w="1275"/>
        <w:gridCol w:w="1275"/>
        <w:gridCol w:w="1275"/>
        <w:gridCol w:w="1275"/>
        <w:gridCol w:w="1275"/>
      </w:tblGrid>
      <w:tr w:rsidR="0046387D" w:rsidRPr="00C35A98" w:rsidTr="0046387D">
        <w:trPr>
          <w:trHeight w:val="491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6D27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 долгового 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обязательства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280D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 01.0</w:t>
            </w:r>
            <w:r w:rsidR="00070E7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19754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80D8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280D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F74CF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80D8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280D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707F8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80D8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46387D" w:rsidP="00280D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70416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80D8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46387D" w:rsidP="00280D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80D8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46387D" w:rsidRPr="00C35A98" w:rsidTr="0046387D">
        <w:trPr>
          <w:trHeight w:val="697"/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б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б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б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6F6B16" w:rsidRPr="001260A1" w:rsidRDefault="006F6B16" w:rsidP="006F6B1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6F6B16" w:rsidP="006F6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6F6B16" w:rsidRPr="001260A1" w:rsidRDefault="006F6B16" w:rsidP="006F6B1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6F6B16" w:rsidP="006F6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</w:tr>
      <w:tr w:rsidR="0046387D" w:rsidRPr="00C35A98" w:rsidTr="0046387D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6387D" w:rsidRPr="00C35A98" w:rsidTr="00E40333">
        <w:trPr>
          <w:trHeight w:val="4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7D" w:rsidRPr="00C35A98" w:rsidRDefault="0046387D" w:rsidP="006D272D">
            <w:pPr>
              <w:spacing w:after="0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Бюджетные кред</w:t>
            </w: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и</w:t>
            </w: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ты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6D00F9" w:rsidP="0045530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70E78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3D042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701332" w:rsidP="007931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4500</w:t>
            </w:r>
            <w:r w:rsidR="006D00F9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6D00F9" w:rsidP="007931C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63585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E40333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422CB3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</w:tr>
      <w:tr w:rsidR="0046387D" w:rsidRPr="00C35A98" w:rsidTr="00E40333">
        <w:trPr>
          <w:trHeight w:val="3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кред</w:t>
            </w: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D47F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12685F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6533F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55068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46387D" w:rsidRPr="00C35A98" w:rsidTr="00E40333">
        <w:trPr>
          <w:trHeight w:val="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070E78" w:rsidP="007011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4500</w:t>
            </w:r>
            <w:r w:rsidR="006D00F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701332" w:rsidP="007931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4500</w:t>
            </w:r>
            <w:r w:rsidR="006D00F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7545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224EA4" w:rsidRDefault="006D00F9" w:rsidP="0055068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224EA4" w:rsidRDefault="006D00F9" w:rsidP="0055068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</w:tr>
      <w:tr w:rsidR="000A603B" w:rsidRPr="00C35A98" w:rsidTr="00E40333">
        <w:trPr>
          <w:trHeight w:val="2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3B" w:rsidRPr="00C35A98" w:rsidRDefault="000A603B" w:rsidP="006D272D">
            <w:pPr>
              <w:spacing w:after="0" w:line="228" w:lineRule="auto"/>
              <w:ind w:left="318"/>
              <w:jc w:val="center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03B" w:rsidRPr="00C35A98" w:rsidRDefault="000A603B" w:rsidP="006D272D">
            <w:pPr>
              <w:spacing w:after="0" w:line="22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 % к объему нал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о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говых и неналог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о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вых доходов бю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д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03B" w:rsidRDefault="0004633F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3,</w:t>
            </w:r>
          </w:p>
          <w:p w:rsidR="0004633F" w:rsidRPr="00C35A98" w:rsidRDefault="0004633F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3B" w:rsidRPr="00C35A98" w:rsidRDefault="0004633F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3B" w:rsidRPr="00C35A98" w:rsidRDefault="00B82129" w:rsidP="0004633F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2,</w:t>
            </w:r>
            <w:r w:rsidR="0004633F">
              <w:rPr>
                <w:rFonts w:ascii="Times New Roman" w:hAnsi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03B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="0004633F">
              <w:rPr>
                <w:rFonts w:ascii="Times New Roman" w:hAnsi="Times New Roman"/>
                <w:bCs/>
                <w:i/>
                <w:sz w:val="28"/>
                <w:szCs w:val="28"/>
              </w:rPr>
              <w:t>,9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03B" w:rsidRDefault="0004633F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="00B82129">
              <w:rPr>
                <w:rFonts w:ascii="Times New Roman" w:hAnsi="Times New Roman"/>
                <w:bCs/>
                <w:i/>
                <w:sz w:val="28"/>
                <w:szCs w:val="28"/>
              </w:rPr>
              <w:t>,9</w:t>
            </w:r>
          </w:p>
        </w:tc>
      </w:tr>
    </w:tbl>
    <w:p w:rsidR="00FB6AFE" w:rsidRDefault="00FB6AFE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B6AFE" w:rsidRDefault="00FB6AFE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869EF" w:rsidRDefault="007869EF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869EF" w:rsidRDefault="007869EF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9A6" w:rsidRDefault="001869A6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9A6" w:rsidRDefault="001869A6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3F3419" w:rsidRPr="002B7543" w:rsidRDefault="003F3419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 xml:space="preserve">Начальник финансового управления администрации </w:t>
      </w:r>
    </w:p>
    <w:p w:rsidR="00D828C4" w:rsidRPr="002B7543" w:rsidRDefault="008F6FF8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Самойловского</w:t>
      </w:r>
      <w:r w:rsidR="003F3419" w:rsidRPr="002B7543">
        <w:rPr>
          <w:rFonts w:ascii="Times New Roman" w:hAnsi="Times New Roman"/>
          <w:b/>
          <w:sz w:val="36"/>
          <w:szCs w:val="36"/>
        </w:rPr>
        <w:t xml:space="preserve"> муниципального района</w:t>
      </w:r>
    </w:p>
    <w:p w:rsidR="00D828C4" w:rsidRDefault="00D828C4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 xml:space="preserve"> </w:t>
      </w:r>
      <w:r w:rsidR="008F6FF8">
        <w:rPr>
          <w:rFonts w:ascii="Times New Roman" w:hAnsi="Times New Roman"/>
          <w:b/>
          <w:sz w:val="36"/>
          <w:szCs w:val="36"/>
        </w:rPr>
        <w:t>Щербакова Ольга Алексеевна</w:t>
      </w:r>
      <w:r w:rsidR="00293522" w:rsidRPr="002B7543">
        <w:rPr>
          <w:rFonts w:ascii="Times New Roman" w:hAnsi="Times New Roman"/>
          <w:b/>
          <w:sz w:val="36"/>
          <w:szCs w:val="36"/>
        </w:rPr>
        <w:t xml:space="preserve"> (8 845</w:t>
      </w:r>
      <w:r w:rsidR="008F6FF8">
        <w:rPr>
          <w:rFonts w:ascii="Times New Roman" w:hAnsi="Times New Roman"/>
          <w:b/>
          <w:sz w:val="36"/>
          <w:szCs w:val="36"/>
        </w:rPr>
        <w:t>48</w:t>
      </w:r>
      <w:r w:rsidR="00293522" w:rsidRPr="002B7543">
        <w:rPr>
          <w:rFonts w:ascii="Times New Roman" w:hAnsi="Times New Roman"/>
          <w:b/>
          <w:sz w:val="36"/>
          <w:szCs w:val="36"/>
        </w:rPr>
        <w:t xml:space="preserve">) </w:t>
      </w:r>
      <w:r w:rsidR="00A00297">
        <w:rPr>
          <w:rFonts w:ascii="Times New Roman" w:hAnsi="Times New Roman"/>
          <w:b/>
          <w:sz w:val="36"/>
          <w:szCs w:val="36"/>
        </w:rPr>
        <w:t>2</w:t>
      </w:r>
      <w:r w:rsidR="00293522" w:rsidRPr="002B7543">
        <w:rPr>
          <w:rFonts w:ascii="Times New Roman" w:hAnsi="Times New Roman"/>
          <w:b/>
          <w:sz w:val="36"/>
          <w:szCs w:val="36"/>
        </w:rPr>
        <w:t>-</w:t>
      </w:r>
      <w:r w:rsidR="008F6FF8">
        <w:rPr>
          <w:rFonts w:ascii="Times New Roman" w:hAnsi="Times New Roman"/>
          <w:b/>
          <w:sz w:val="36"/>
          <w:szCs w:val="36"/>
        </w:rPr>
        <w:t>11</w:t>
      </w:r>
      <w:r w:rsidR="00293522" w:rsidRPr="002B7543">
        <w:rPr>
          <w:rFonts w:ascii="Times New Roman" w:hAnsi="Times New Roman"/>
          <w:b/>
          <w:sz w:val="36"/>
          <w:szCs w:val="36"/>
        </w:rPr>
        <w:t>-</w:t>
      </w:r>
      <w:r w:rsidR="008F6FF8">
        <w:rPr>
          <w:rFonts w:ascii="Times New Roman" w:hAnsi="Times New Roman"/>
          <w:b/>
          <w:sz w:val="36"/>
          <w:szCs w:val="36"/>
        </w:rPr>
        <w:t>38</w:t>
      </w:r>
    </w:p>
    <w:p w:rsidR="00FB6AFE" w:rsidRDefault="008F6FF8" w:rsidP="00FB6AF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Заместитель начальника финансового управления, н</w:t>
      </w:r>
      <w:r w:rsidR="00FB6AFE">
        <w:rPr>
          <w:rFonts w:ascii="Times New Roman" w:hAnsi="Times New Roman"/>
          <w:sz w:val="36"/>
          <w:szCs w:val="36"/>
        </w:rPr>
        <w:t xml:space="preserve">ачальник бюджетного отдела </w:t>
      </w:r>
      <w:r>
        <w:rPr>
          <w:rFonts w:ascii="Times New Roman" w:hAnsi="Times New Roman"/>
          <w:sz w:val="36"/>
          <w:szCs w:val="36"/>
        </w:rPr>
        <w:t>Наталичев Олег Иванович</w:t>
      </w:r>
      <w:r w:rsidR="00FB6AFE" w:rsidRPr="00293522">
        <w:rPr>
          <w:rFonts w:ascii="Times New Roman" w:hAnsi="Times New Roman"/>
          <w:sz w:val="36"/>
          <w:szCs w:val="36"/>
        </w:rPr>
        <w:t xml:space="preserve"> </w:t>
      </w:r>
      <w:r w:rsidR="00FB6AFE" w:rsidRPr="0077784F">
        <w:rPr>
          <w:rFonts w:ascii="Times New Roman" w:hAnsi="Times New Roman"/>
          <w:sz w:val="36"/>
          <w:szCs w:val="36"/>
        </w:rPr>
        <w:t xml:space="preserve">(8 </w:t>
      </w:r>
      <w:r w:rsidR="00FB6AFE">
        <w:rPr>
          <w:rFonts w:ascii="Times New Roman" w:hAnsi="Times New Roman"/>
          <w:sz w:val="36"/>
          <w:szCs w:val="36"/>
        </w:rPr>
        <w:t>845</w:t>
      </w:r>
      <w:r>
        <w:rPr>
          <w:rFonts w:ascii="Times New Roman" w:hAnsi="Times New Roman"/>
          <w:sz w:val="36"/>
          <w:szCs w:val="36"/>
        </w:rPr>
        <w:t>48</w:t>
      </w:r>
      <w:r w:rsidR="00FB6AFE"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2</w:t>
      </w:r>
      <w:r w:rsidR="00FB6AFE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13</w:t>
      </w:r>
      <w:r w:rsidR="00FB6AFE">
        <w:rPr>
          <w:rFonts w:ascii="Times New Roman" w:hAnsi="Times New Roman"/>
          <w:sz w:val="36"/>
          <w:szCs w:val="36"/>
        </w:rPr>
        <w:t>-4</w:t>
      </w:r>
      <w:r>
        <w:rPr>
          <w:rFonts w:ascii="Times New Roman" w:hAnsi="Times New Roman"/>
          <w:sz w:val="36"/>
          <w:szCs w:val="36"/>
        </w:rPr>
        <w:t>1</w:t>
      </w:r>
    </w:p>
    <w:p w:rsidR="00FB6AFE" w:rsidRDefault="008F6FF8" w:rsidP="00FB6AF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Заместитель начальника финансового управления, н</w:t>
      </w:r>
      <w:r w:rsidR="00FB6AFE">
        <w:rPr>
          <w:rFonts w:ascii="Times New Roman" w:hAnsi="Times New Roman"/>
          <w:sz w:val="36"/>
          <w:szCs w:val="36"/>
        </w:rPr>
        <w:t xml:space="preserve">ачальник отдела </w:t>
      </w:r>
      <w:r>
        <w:rPr>
          <w:rFonts w:ascii="Times New Roman" w:hAnsi="Times New Roman"/>
          <w:sz w:val="36"/>
          <w:szCs w:val="36"/>
        </w:rPr>
        <w:t xml:space="preserve">бюджетного </w:t>
      </w:r>
      <w:r w:rsidR="00FB6AFE">
        <w:rPr>
          <w:rFonts w:ascii="Times New Roman" w:hAnsi="Times New Roman"/>
          <w:sz w:val="36"/>
          <w:szCs w:val="36"/>
        </w:rPr>
        <w:t>учета и отчетности</w:t>
      </w:r>
      <w:r>
        <w:rPr>
          <w:rFonts w:ascii="Times New Roman" w:hAnsi="Times New Roman"/>
          <w:sz w:val="36"/>
          <w:szCs w:val="36"/>
        </w:rPr>
        <w:t>, главный бухгалтер</w:t>
      </w:r>
      <w:r w:rsidR="00FB6AF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Кушнарева Ирина Петровна </w:t>
      </w:r>
      <w:r w:rsidR="00FB6AFE" w:rsidRPr="0077784F">
        <w:rPr>
          <w:rFonts w:ascii="Times New Roman" w:hAnsi="Times New Roman"/>
          <w:sz w:val="36"/>
          <w:szCs w:val="36"/>
        </w:rPr>
        <w:t xml:space="preserve">(8 </w:t>
      </w:r>
      <w:r w:rsidR="00FB6AFE">
        <w:rPr>
          <w:rFonts w:ascii="Times New Roman" w:hAnsi="Times New Roman"/>
          <w:sz w:val="36"/>
          <w:szCs w:val="36"/>
        </w:rPr>
        <w:t>8454</w:t>
      </w:r>
      <w:r>
        <w:rPr>
          <w:rFonts w:ascii="Times New Roman" w:hAnsi="Times New Roman"/>
          <w:sz w:val="36"/>
          <w:szCs w:val="36"/>
        </w:rPr>
        <w:t>8</w:t>
      </w:r>
      <w:r w:rsidR="00FB6AFE"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2</w:t>
      </w:r>
      <w:r w:rsidR="00FB6AFE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13</w:t>
      </w:r>
      <w:r w:rsidR="00FB6AFE" w:rsidRPr="00293522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30</w:t>
      </w:r>
    </w:p>
    <w:p w:rsidR="008F6FF8" w:rsidRDefault="008F6FF8" w:rsidP="00FB6AF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Начальник отдела предварительного контроля Королева Ирина Ивановна (8 84548) 2-13-39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 до 1</w:t>
      </w:r>
      <w:r w:rsidR="003F3419">
        <w:rPr>
          <w:rFonts w:ascii="Times New Roman" w:hAnsi="Times New Roman"/>
          <w:sz w:val="36"/>
          <w:szCs w:val="36"/>
        </w:rPr>
        <w:t>7</w:t>
      </w:r>
      <w:r w:rsidRPr="0077784F">
        <w:rPr>
          <w:rFonts w:ascii="Times New Roman" w:hAnsi="Times New Roman"/>
          <w:sz w:val="36"/>
          <w:szCs w:val="36"/>
        </w:rPr>
        <w:t>-00, перерыв с 1</w:t>
      </w:r>
      <w:r w:rsidR="003F3419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 w:rsidR="003F3419">
        <w:rPr>
          <w:rFonts w:ascii="Times New Roman" w:hAnsi="Times New Roman"/>
          <w:sz w:val="36"/>
          <w:szCs w:val="36"/>
        </w:rPr>
        <w:t>412</w:t>
      </w:r>
      <w:r w:rsidR="008F6FF8">
        <w:rPr>
          <w:rFonts w:ascii="Times New Roman" w:hAnsi="Times New Roman"/>
          <w:sz w:val="36"/>
          <w:szCs w:val="36"/>
        </w:rPr>
        <w:t>3</w:t>
      </w:r>
      <w:r w:rsidR="003F3419">
        <w:rPr>
          <w:rFonts w:ascii="Times New Roman" w:hAnsi="Times New Roman"/>
          <w:sz w:val="36"/>
          <w:szCs w:val="36"/>
        </w:rPr>
        <w:t>70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Саратовская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3F3419">
        <w:rPr>
          <w:rFonts w:ascii="Times New Roman" w:hAnsi="Times New Roman"/>
          <w:sz w:val="36"/>
          <w:szCs w:val="36"/>
        </w:rPr>
        <w:t xml:space="preserve">р.п. </w:t>
      </w:r>
      <w:r w:rsidR="008F6FF8">
        <w:rPr>
          <w:rFonts w:ascii="Times New Roman" w:hAnsi="Times New Roman"/>
          <w:sz w:val="36"/>
          <w:szCs w:val="36"/>
        </w:rPr>
        <w:t>Самойловка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 w:rsidR="008F6FF8">
        <w:rPr>
          <w:rFonts w:ascii="Times New Roman" w:hAnsi="Times New Roman"/>
          <w:sz w:val="36"/>
          <w:szCs w:val="36"/>
        </w:rPr>
        <w:t>Красная площадь</w:t>
      </w:r>
      <w:r w:rsidRPr="0077784F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</w:t>
      </w:r>
      <w:r w:rsidR="008F6FF8">
        <w:rPr>
          <w:rFonts w:ascii="Times New Roman" w:hAnsi="Times New Roman"/>
          <w:sz w:val="36"/>
          <w:szCs w:val="36"/>
        </w:rPr>
        <w:t>8</w:t>
      </w:r>
    </w:p>
    <w:p w:rsidR="00D828C4" w:rsidRPr="00ED2403" w:rsidRDefault="00D828C4" w:rsidP="00D828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Электронная почта:  </w:t>
      </w:r>
      <w:r w:rsidR="00DF0A75">
        <w:rPr>
          <w:rFonts w:ascii="Times New Roman" w:hAnsi="Times New Roman"/>
          <w:sz w:val="36"/>
          <w:szCs w:val="36"/>
          <w:lang w:val="en-US"/>
        </w:rPr>
        <w:t>f</w:t>
      </w:r>
      <w:r w:rsidR="008F6FF8">
        <w:rPr>
          <w:rFonts w:ascii="Times New Roman" w:hAnsi="Times New Roman"/>
          <w:sz w:val="36"/>
          <w:szCs w:val="36"/>
          <w:lang w:val="en-US"/>
        </w:rPr>
        <w:t>u</w:t>
      </w:r>
      <w:r w:rsidR="008F6FF8" w:rsidRPr="001C0884">
        <w:rPr>
          <w:rFonts w:ascii="Times New Roman" w:hAnsi="Times New Roman"/>
          <w:sz w:val="36"/>
          <w:szCs w:val="36"/>
        </w:rPr>
        <w:t>31</w:t>
      </w:r>
      <w:r w:rsidR="008F6FF8">
        <w:rPr>
          <w:rFonts w:ascii="Times New Roman" w:hAnsi="Times New Roman"/>
          <w:sz w:val="36"/>
          <w:szCs w:val="36"/>
          <w:lang w:val="en-US"/>
        </w:rPr>
        <w:t>samoil</w:t>
      </w:r>
      <w:r w:rsidR="00DF0A75" w:rsidRPr="00DF0A75">
        <w:rPr>
          <w:rFonts w:ascii="Times New Roman" w:hAnsi="Times New Roman"/>
          <w:sz w:val="36"/>
          <w:szCs w:val="36"/>
        </w:rPr>
        <w:t>@</w:t>
      </w:r>
      <w:r w:rsidR="008F6FF8">
        <w:rPr>
          <w:rFonts w:ascii="Times New Roman" w:hAnsi="Times New Roman"/>
          <w:sz w:val="36"/>
          <w:szCs w:val="36"/>
          <w:lang w:val="en-US"/>
        </w:rPr>
        <w:t>mail</w:t>
      </w:r>
      <w:r w:rsidR="00DF0A75" w:rsidRPr="00DF0A75">
        <w:rPr>
          <w:rFonts w:ascii="Times New Roman" w:hAnsi="Times New Roman"/>
          <w:sz w:val="36"/>
          <w:szCs w:val="36"/>
        </w:rPr>
        <w:t>.</w:t>
      </w:r>
      <w:r w:rsidR="00DF0A75">
        <w:rPr>
          <w:rFonts w:ascii="Times New Roman" w:hAnsi="Times New Roman"/>
          <w:sz w:val="36"/>
          <w:szCs w:val="36"/>
          <w:lang w:val="en-US"/>
        </w:rPr>
        <w:t>ru</w:t>
      </w:r>
      <w:r w:rsidRPr="0077784F">
        <w:rPr>
          <w:rFonts w:ascii="Times New Roman" w:hAnsi="Times New Roman"/>
          <w:sz w:val="36"/>
          <w:szCs w:val="36"/>
        </w:rPr>
        <w:t xml:space="preserve"> </w:t>
      </w:r>
    </w:p>
    <w:sectPr w:rsidR="00D828C4" w:rsidRPr="00ED2403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45" w:rsidRDefault="005D0345" w:rsidP="000E427B">
      <w:pPr>
        <w:spacing w:after="0" w:line="240" w:lineRule="auto"/>
      </w:pPr>
      <w:r>
        <w:separator/>
      </w:r>
    </w:p>
  </w:endnote>
  <w:endnote w:type="continuationSeparator" w:id="1">
    <w:p w:rsidR="005D0345" w:rsidRDefault="005D0345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0571"/>
      <w:docPartObj>
        <w:docPartGallery w:val="Page Numbers (Bottom of Page)"/>
        <w:docPartUnique/>
      </w:docPartObj>
    </w:sdtPr>
    <w:sdtContent>
      <w:p w:rsidR="00866F0D" w:rsidRDefault="00866F0D">
        <w:pPr>
          <w:pStyle w:val="af3"/>
          <w:jc w:val="right"/>
        </w:pPr>
        <w:fldSimple w:instr=" PAGE   \* MERGEFORMAT ">
          <w:r w:rsidR="00046CF8">
            <w:rPr>
              <w:noProof/>
            </w:rPr>
            <w:t>2</w:t>
          </w:r>
        </w:fldSimple>
      </w:p>
    </w:sdtContent>
  </w:sdt>
  <w:p w:rsidR="00866F0D" w:rsidRDefault="00866F0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45" w:rsidRDefault="005D0345" w:rsidP="000E427B">
      <w:pPr>
        <w:spacing w:after="0" w:line="240" w:lineRule="auto"/>
      </w:pPr>
      <w:r>
        <w:separator/>
      </w:r>
    </w:p>
  </w:footnote>
  <w:footnote w:type="continuationSeparator" w:id="1">
    <w:p w:rsidR="005D0345" w:rsidRDefault="005D0345" w:rsidP="000E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0D" w:rsidRDefault="00866F0D" w:rsidP="0068331A">
    <w:pPr>
      <w:pStyle w:val="af1"/>
      <w:tabs>
        <w:tab w:val="clear" w:pos="4677"/>
        <w:tab w:val="clear" w:pos="9355"/>
        <w:tab w:val="left" w:pos="370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art11E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lang w:val="ru-RU"/>
      </w:rPr>
    </w:lvl>
  </w:abstractNum>
  <w:abstractNum w:abstractNumId="1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AF16A4F"/>
    <w:multiLevelType w:val="hybridMultilevel"/>
    <w:tmpl w:val="2B1ADB98"/>
    <w:lvl w:ilvl="0" w:tplc="D82CB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55C"/>
    <w:multiLevelType w:val="hybridMultilevel"/>
    <w:tmpl w:val="A1C0BF7E"/>
    <w:lvl w:ilvl="0" w:tplc="3336F19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8">
    <w:nsid w:val="372B2369"/>
    <w:multiLevelType w:val="hybridMultilevel"/>
    <w:tmpl w:val="8E7E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E032E"/>
    <w:multiLevelType w:val="hybridMultilevel"/>
    <w:tmpl w:val="E5D23520"/>
    <w:lvl w:ilvl="0" w:tplc="60BC719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>
      <o:colormru v:ext="edit" colors="#fcebd4,#e7fe9c,#69f,#99f,#9cf"/>
    </o:shapedefaults>
  </w:hdrShapeDefaults>
  <w:footnotePr>
    <w:footnote w:id="0"/>
    <w:footnote w:id="1"/>
  </w:footnotePr>
  <w:endnotePr>
    <w:endnote w:id="0"/>
    <w:endnote w:id="1"/>
  </w:endnotePr>
  <w:compat/>
  <w:rsids>
    <w:rsidRoot w:val="00457007"/>
    <w:rsid w:val="00000FB9"/>
    <w:rsid w:val="00001AC4"/>
    <w:rsid w:val="000031E9"/>
    <w:rsid w:val="0000354F"/>
    <w:rsid w:val="0000432B"/>
    <w:rsid w:val="00004E2A"/>
    <w:rsid w:val="00006CDB"/>
    <w:rsid w:val="00011758"/>
    <w:rsid w:val="00012450"/>
    <w:rsid w:val="0001252D"/>
    <w:rsid w:val="00012D52"/>
    <w:rsid w:val="00013062"/>
    <w:rsid w:val="00013304"/>
    <w:rsid w:val="00013711"/>
    <w:rsid w:val="00013740"/>
    <w:rsid w:val="00014780"/>
    <w:rsid w:val="00014904"/>
    <w:rsid w:val="00016BA5"/>
    <w:rsid w:val="00020199"/>
    <w:rsid w:val="000203FA"/>
    <w:rsid w:val="000211C5"/>
    <w:rsid w:val="00021548"/>
    <w:rsid w:val="00021967"/>
    <w:rsid w:val="00021B97"/>
    <w:rsid w:val="00022560"/>
    <w:rsid w:val="00022E18"/>
    <w:rsid w:val="0002381A"/>
    <w:rsid w:val="000243C4"/>
    <w:rsid w:val="0002442D"/>
    <w:rsid w:val="000247BC"/>
    <w:rsid w:val="000249E3"/>
    <w:rsid w:val="00025481"/>
    <w:rsid w:val="00025600"/>
    <w:rsid w:val="00025F49"/>
    <w:rsid w:val="0002634E"/>
    <w:rsid w:val="0002667D"/>
    <w:rsid w:val="00026A96"/>
    <w:rsid w:val="00027584"/>
    <w:rsid w:val="0002797F"/>
    <w:rsid w:val="0003085F"/>
    <w:rsid w:val="000313BE"/>
    <w:rsid w:val="00031C40"/>
    <w:rsid w:val="00032BAE"/>
    <w:rsid w:val="00033B8B"/>
    <w:rsid w:val="0003474F"/>
    <w:rsid w:val="00036544"/>
    <w:rsid w:val="00036CE1"/>
    <w:rsid w:val="00037279"/>
    <w:rsid w:val="000379B9"/>
    <w:rsid w:val="000408A2"/>
    <w:rsid w:val="0004258A"/>
    <w:rsid w:val="00042D43"/>
    <w:rsid w:val="00042D6A"/>
    <w:rsid w:val="00043207"/>
    <w:rsid w:val="00043267"/>
    <w:rsid w:val="000432E4"/>
    <w:rsid w:val="00043A41"/>
    <w:rsid w:val="00043ADB"/>
    <w:rsid w:val="00044088"/>
    <w:rsid w:val="000460A1"/>
    <w:rsid w:val="00046134"/>
    <w:rsid w:val="0004633F"/>
    <w:rsid w:val="00046CF8"/>
    <w:rsid w:val="00047625"/>
    <w:rsid w:val="00050804"/>
    <w:rsid w:val="00050ED5"/>
    <w:rsid w:val="00051C22"/>
    <w:rsid w:val="00051D93"/>
    <w:rsid w:val="00053622"/>
    <w:rsid w:val="000536BD"/>
    <w:rsid w:val="00053847"/>
    <w:rsid w:val="00053E54"/>
    <w:rsid w:val="00054369"/>
    <w:rsid w:val="00054533"/>
    <w:rsid w:val="00054EA6"/>
    <w:rsid w:val="00055937"/>
    <w:rsid w:val="000559E5"/>
    <w:rsid w:val="00056072"/>
    <w:rsid w:val="0005712A"/>
    <w:rsid w:val="000578F2"/>
    <w:rsid w:val="000601CD"/>
    <w:rsid w:val="00060C92"/>
    <w:rsid w:val="00060DAD"/>
    <w:rsid w:val="00061214"/>
    <w:rsid w:val="000614A8"/>
    <w:rsid w:val="00061644"/>
    <w:rsid w:val="00061CEA"/>
    <w:rsid w:val="00061DF9"/>
    <w:rsid w:val="000620DB"/>
    <w:rsid w:val="000621F5"/>
    <w:rsid w:val="0006249A"/>
    <w:rsid w:val="000629EC"/>
    <w:rsid w:val="0006368E"/>
    <w:rsid w:val="00063891"/>
    <w:rsid w:val="00063A43"/>
    <w:rsid w:val="00063DE0"/>
    <w:rsid w:val="000640B3"/>
    <w:rsid w:val="00064497"/>
    <w:rsid w:val="00065111"/>
    <w:rsid w:val="00065768"/>
    <w:rsid w:val="00065ADB"/>
    <w:rsid w:val="00065B30"/>
    <w:rsid w:val="00065DB0"/>
    <w:rsid w:val="0006696A"/>
    <w:rsid w:val="000670CE"/>
    <w:rsid w:val="000672C3"/>
    <w:rsid w:val="000672C5"/>
    <w:rsid w:val="000674BF"/>
    <w:rsid w:val="000705AF"/>
    <w:rsid w:val="00070E78"/>
    <w:rsid w:val="00070F5A"/>
    <w:rsid w:val="000714DC"/>
    <w:rsid w:val="00071559"/>
    <w:rsid w:val="00071C8D"/>
    <w:rsid w:val="000720AA"/>
    <w:rsid w:val="00072874"/>
    <w:rsid w:val="00073E21"/>
    <w:rsid w:val="000745B2"/>
    <w:rsid w:val="00074799"/>
    <w:rsid w:val="00074B49"/>
    <w:rsid w:val="00075979"/>
    <w:rsid w:val="00076652"/>
    <w:rsid w:val="00077AAB"/>
    <w:rsid w:val="000800D7"/>
    <w:rsid w:val="0008110C"/>
    <w:rsid w:val="0008138F"/>
    <w:rsid w:val="00081E34"/>
    <w:rsid w:val="000824B0"/>
    <w:rsid w:val="00082949"/>
    <w:rsid w:val="00082B3F"/>
    <w:rsid w:val="0008357C"/>
    <w:rsid w:val="00083D07"/>
    <w:rsid w:val="00084AA6"/>
    <w:rsid w:val="00084B11"/>
    <w:rsid w:val="0008550C"/>
    <w:rsid w:val="00086805"/>
    <w:rsid w:val="000875B8"/>
    <w:rsid w:val="000878D5"/>
    <w:rsid w:val="00087ED1"/>
    <w:rsid w:val="00090192"/>
    <w:rsid w:val="000907A7"/>
    <w:rsid w:val="00091624"/>
    <w:rsid w:val="00091667"/>
    <w:rsid w:val="000923D3"/>
    <w:rsid w:val="000925AF"/>
    <w:rsid w:val="00092793"/>
    <w:rsid w:val="00092A62"/>
    <w:rsid w:val="0009303A"/>
    <w:rsid w:val="000939E7"/>
    <w:rsid w:val="00094016"/>
    <w:rsid w:val="000942E5"/>
    <w:rsid w:val="00094980"/>
    <w:rsid w:val="00094FDD"/>
    <w:rsid w:val="000950ED"/>
    <w:rsid w:val="00096253"/>
    <w:rsid w:val="00096815"/>
    <w:rsid w:val="00096A23"/>
    <w:rsid w:val="00096BD7"/>
    <w:rsid w:val="000972F8"/>
    <w:rsid w:val="000A0513"/>
    <w:rsid w:val="000A0EBE"/>
    <w:rsid w:val="000A0EF2"/>
    <w:rsid w:val="000A1940"/>
    <w:rsid w:val="000A19A7"/>
    <w:rsid w:val="000A2101"/>
    <w:rsid w:val="000A356B"/>
    <w:rsid w:val="000A4621"/>
    <w:rsid w:val="000A5B0E"/>
    <w:rsid w:val="000A5FC8"/>
    <w:rsid w:val="000A603B"/>
    <w:rsid w:val="000A723E"/>
    <w:rsid w:val="000A7575"/>
    <w:rsid w:val="000B0132"/>
    <w:rsid w:val="000B03D8"/>
    <w:rsid w:val="000B0623"/>
    <w:rsid w:val="000B0AF7"/>
    <w:rsid w:val="000B0C80"/>
    <w:rsid w:val="000B0FCE"/>
    <w:rsid w:val="000B12E6"/>
    <w:rsid w:val="000B153E"/>
    <w:rsid w:val="000B24C7"/>
    <w:rsid w:val="000B32F4"/>
    <w:rsid w:val="000B35C8"/>
    <w:rsid w:val="000B3D67"/>
    <w:rsid w:val="000B4093"/>
    <w:rsid w:val="000B5380"/>
    <w:rsid w:val="000B5B82"/>
    <w:rsid w:val="000B63C9"/>
    <w:rsid w:val="000B648D"/>
    <w:rsid w:val="000B6A4D"/>
    <w:rsid w:val="000B7364"/>
    <w:rsid w:val="000B7596"/>
    <w:rsid w:val="000C1674"/>
    <w:rsid w:val="000C1755"/>
    <w:rsid w:val="000C17BD"/>
    <w:rsid w:val="000C1B7F"/>
    <w:rsid w:val="000C21BD"/>
    <w:rsid w:val="000C24B9"/>
    <w:rsid w:val="000C32F1"/>
    <w:rsid w:val="000C4497"/>
    <w:rsid w:val="000C50F2"/>
    <w:rsid w:val="000C5128"/>
    <w:rsid w:val="000C551F"/>
    <w:rsid w:val="000C589B"/>
    <w:rsid w:val="000C618C"/>
    <w:rsid w:val="000C6EE5"/>
    <w:rsid w:val="000C760E"/>
    <w:rsid w:val="000D03AC"/>
    <w:rsid w:val="000D0ED6"/>
    <w:rsid w:val="000D2D61"/>
    <w:rsid w:val="000D322A"/>
    <w:rsid w:val="000D49E7"/>
    <w:rsid w:val="000D4FD8"/>
    <w:rsid w:val="000D5022"/>
    <w:rsid w:val="000D6EED"/>
    <w:rsid w:val="000D7CCB"/>
    <w:rsid w:val="000E0ADC"/>
    <w:rsid w:val="000E10A1"/>
    <w:rsid w:val="000E31CA"/>
    <w:rsid w:val="000E32CD"/>
    <w:rsid w:val="000E35E2"/>
    <w:rsid w:val="000E427B"/>
    <w:rsid w:val="000E53F4"/>
    <w:rsid w:val="000E5684"/>
    <w:rsid w:val="000E5722"/>
    <w:rsid w:val="000E618C"/>
    <w:rsid w:val="000E65F6"/>
    <w:rsid w:val="000E65FB"/>
    <w:rsid w:val="000E6C33"/>
    <w:rsid w:val="000E6E77"/>
    <w:rsid w:val="000E6F97"/>
    <w:rsid w:val="000F0460"/>
    <w:rsid w:val="000F0A1D"/>
    <w:rsid w:val="000F10C5"/>
    <w:rsid w:val="000F3822"/>
    <w:rsid w:val="000F3845"/>
    <w:rsid w:val="000F3D9E"/>
    <w:rsid w:val="000F419A"/>
    <w:rsid w:val="000F44FF"/>
    <w:rsid w:val="000F4A90"/>
    <w:rsid w:val="000F600A"/>
    <w:rsid w:val="000F64F8"/>
    <w:rsid w:val="000F70BA"/>
    <w:rsid w:val="000F74C7"/>
    <w:rsid w:val="000F7CA5"/>
    <w:rsid w:val="0010001C"/>
    <w:rsid w:val="00100812"/>
    <w:rsid w:val="001010AD"/>
    <w:rsid w:val="001019A1"/>
    <w:rsid w:val="00101C47"/>
    <w:rsid w:val="00101CF5"/>
    <w:rsid w:val="00101F1B"/>
    <w:rsid w:val="00102FAA"/>
    <w:rsid w:val="0010389A"/>
    <w:rsid w:val="001039AB"/>
    <w:rsid w:val="00103C47"/>
    <w:rsid w:val="00104201"/>
    <w:rsid w:val="0010559F"/>
    <w:rsid w:val="001059F3"/>
    <w:rsid w:val="00105FFF"/>
    <w:rsid w:val="00106112"/>
    <w:rsid w:val="00107DCB"/>
    <w:rsid w:val="00110070"/>
    <w:rsid w:val="00113254"/>
    <w:rsid w:val="00113913"/>
    <w:rsid w:val="0011528F"/>
    <w:rsid w:val="0011570E"/>
    <w:rsid w:val="00116F40"/>
    <w:rsid w:val="00116F61"/>
    <w:rsid w:val="00117282"/>
    <w:rsid w:val="00117C70"/>
    <w:rsid w:val="00117DAF"/>
    <w:rsid w:val="00121219"/>
    <w:rsid w:val="00121B33"/>
    <w:rsid w:val="00122825"/>
    <w:rsid w:val="00122DDC"/>
    <w:rsid w:val="001230E6"/>
    <w:rsid w:val="001237A2"/>
    <w:rsid w:val="001239D6"/>
    <w:rsid w:val="00123CD0"/>
    <w:rsid w:val="00123F6C"/>
    <w:rsid w:val="001242E3"/>
    <w:rsid w:val="001243A6"/>
    <w:rsid w:val="001246B3"/>
    <w:rsid w:val="00125336"/>
    <w:rsid w:val="00125AFC"/>
    <w:rsid w:val="0012685F"/>
    <w:rsid w:val="001270FA"/>
    <w:rsid w:val="0012765B"/>
    <w:rsid w:val="00127C37"/>
    <w:rsid w:val="001305AF"/>
    <w:rsid w:val="0013097B"/>
    <w:rsid w:val="001313B1"/>
    <w:rsid w:val="0013159A"/>
    <w:rsid w:val="00131B02"/>
    <w:rsid w:val="00132A54"/>
    <w:rsid w:val="0013398A"/>
    <w:rsid w:val="001340AA"/>
    <w:rsid w:val="0013461E"/>
    <w:rsid w:val="00134B98"/>
    <w:rsid w:val="00134F56"/>
    <w:rsid w:val="00135022"/>
    <w:rsid w:val="001354F3"/>
    <w:rsid w:val="00135CC6"/>
    <w:rsid w:val="00135F9B"/>
    <w:rsid w:val="0013660E"/>
    <w:rsid w:val="001371C8"/>
    <w:rsid w:val="00141788"/>
    <w:rsid w:val="001417C9"/>
    <w:rsid w:val="001418D4"/>
    <w:rsid w:val="00141971"/>
    <w:rsid w:val="00141A4D"/>
    <w:rsid w:val="001427D6"/>
    <w:rsid w:val="0014290C"/>
    <w:rsid w:val="001437E5"/>
    <w:rsid w:val="00143C1B"/>
    <w:rsid w:val="00144547"/>
    <w:rsid w:val="00144904"/>
    <w:rsid w:val="00144F60"/>
    <w:rsid w:val="00145836"/>
    <w:rsid w:val="00146457"/>
    <w:rsid w:val="00146C57"/>
    <w:rsid w:val="00146F38"/>
    <w:rsid w:val="00147177"/>
    <w:rsid w:val="0014734F"/>
    <w:rsid w:val="001478D4"/>
    <w:rsid w:val="00147F22"/>
    <w:rsid w:val="00147F75"/>
    <w:rsid w:val="0015058A"/>
    <w:rsid w:val="00150FAA"/>
    <w:rsid w:val="00152D8E"/>
    <w:rsid w:val="00152FFA"/>
    <w:rsid w:val="001538FF"/>
    <w:rsid w:val="00154047"/>
    <w:rsid w:val="001546CA"/>
    <w:rsid w:val="00155A08"/>
    <w:rsid w:val="00156166"/>
    <w:rsid w:val="00156367"/>
    <w:rsid w:val="00156A22"/>
    <w:rsid w:val="00157008"/>
    <w:rsid w:val="001570C5"/>
    <w:rsid w:val="001603EF"/>
    <w:rsid w:val="001604B6"/>
    <w:rsid w:val="001606CE"/>
    <w:rsid w:val="00160C2C"/>
    <w:rsid w:val="00160D57"/>
    <w:rsid w:val="00160DB5"/>
    <w:rsid w:val="001611FA"/>
    <w:rsid w:val="00161AEB"/>
    <w:rsid w:val="00161C4D"/>
    <w:rsid w:val="00162357"/>
    <w:rsid w:val="001625FE"/>
    <w:rsid w:val="00162EC2"/>
    <w:rsid w:val="001638C0"/>
    <w:rsid w:val="00163AA8"/>
    <w:rsid w:val="00163DC8"/>
    <w:rsid w:val="00163EEC"/>
    <w:rsid w:val="00164834"/>
    <w:rsid w:val="00165026"/>
    <w:rsid w:val="00167E3A"/>
    <w:rsid w:val="001710B9"/>
    <w:rsid w:val="00171D92"/>
    <w:rsid w:val="00172749"/>
    <w:rsid w:val="00173888"/>
    <w:rsid w:val="001743B6"/>
    <w:rsid w:val="00174A58"/>
    <w:rsid w:val="0017531C"/>
    <w:rsid w:val="00177B84"/>
    <w:rsid w:val="00180256"/>
    <w:rsid w:val="00180373"/>
    <w:rsid w:val="00180B70"/>
    <w:rsid w:val="001816D8"/>
    <w:rsid w:val="00181BAC"/>
    <w:rsid w:val="00182171"/>
    <w:rsid w:val="00182BA9"/>
    <w:rsid w:val="00183BA3"/>
    <w:rsid w:val="0018433B"/>
    <w:rsid w:val="00184EFF"/>
    <w:rsid w:val="00184F2B"/>
    <w:rsid w:val="001858B4"/>
    <w:rsid w:val="0018683D"/>
    <w:rsid w:val="001869A6"/>
    <w:rsid w:val="00186BD5"/>
    <w:rsid w:val="00186D16"/>
    <w:rsid w:val="00187065"/>
    <w:rsid w:val="00187254"/>
    <w:rsid w:val="001901C2"/>
    <w:rsid w:val="00190DF8"/>
    <w:rsid w:val="001918FF"/>
    <w:rsid w:val="00191A9A"/>
    <w:rsid w:val="00191F7A"/>
    <w:rsid w:val="00191FAF"/>
    <w:rsid w:val="001922C6"/>
    <w:rsid w:val="00193083"/>
    <w:rsid w:val="0019329C"/>
    <w:rsid w:val="00195B6D"/>
    <w:rsid w:val="001960F1"/>
    <w:rsid w:val="00196A44"/>
    <w:rsid w:val="00197478"/>
    <w:rsid w:val="00197549"/>
    <w:rsid w:val="001A0405"/>
    <w:rsid w:val="001A05D1"/>
    <w:rsid w:val="001A0C4B"/>
    <w:rsid w:val="001A11F7"/>
    <w:rsid w:val="001A1BE4"/>
    <w:rsid w:val="001A2D3D"/>
    <w:rsid w:val="001A3A71"/>
    <w:rsid w:val="001A3EBD"/>
    <w:rsid w:val="001A4241"/>
    <w:rsid w:val="001A4324"/>
    <w:rsid w:val="001A49D9"/>
    <w:rsid w:val="001A56C3"/>
    <w:rsid w:val="001A57F6"/>
    <w:rsid w:val="001A5DDE"/>
    <w:rsid w:val="001A6114"/>
    <w:rsid w:val="001A6160"/>
    <w:rsid w:val="001A6628"/>
    <w:rsid w:val="001A6C44"/>
    <w:rsid w:val="001A7154"/>
    <w:rsid w:val="001A7268"/>
    <w:rsid w:val="001A7AE4"/>
    <w:rsid w:val="001A7C6F"/>
    <w:rsid w:val="001B10BC"/>
    <w:rsid w:val="001B2083"/>
    <w:rsid w:val="001B356E"/>
    <w:rsid w:val="001B3E7B"/>
    <w:rsid w:val="001B4152"/>
    <w:rsid w:val="001B42A0"/>
    <w:rsid w:val="001B4526"/>
    <w:rsid w:val="001B45CD"/>
    <w:rsid w:val="001B516D"/>
    <w:rsid w:val="001B5780"/>
    <w:rsid w:val="001B6F59"/>
    <w:rsid w:val="001B7417"/>
    <w:rsid w:val="001B79DF"/>
    <w:rsid w:val="001C011C"/>
    <w:rsid w:val="001C0884"/>
    <w:rsid w:val="001C0F58"/>
    <w:rsid w:val="001C0FBE"/>
    <w:rsid w:val="001C26D5"/>
    <w:rsid w:val="001C28FE"/>
    <w:rsid w:val="001C2A29"/>
    <w:rsid w:val="001C2AF7"/>
    <w:rsid w:val="001C2B2D"/>
    <w:rsid w:val="001C30F2"/>
    <w:rsid w:val="001C31E2"/>
    <w:rsid w:val="001C3568"/>
    <w:rsid w:val="001C3612"/>
    <w:rsid w:val="001C481E"/>
    <w:rsid w:val="001C49A8"/>
    <w:rsid w:val="001C4DBC"/>
    <w:rsid w:val="001C540F"/>
    <w:rsid w:val="001C61F1"/>
    <w:rsid w:val="001C6E6D"/>
    <w:rsid w:val="001C71E2"/>
    <w:rsid w:val="001C7E1A"/>
    <w:rsid w:val="001D07ED"/>
    <w:rsid w:val="001D0FDF"/>
    <w:rsid w:val="001D12A3"/>
    <w:rsid w:val="001D1914"/>
    <w:rsid w:val="001D191C"/>
    <w:rsid w:val="001D28B3"/>
    <w:rsid w:val="001D32C2"/>
    <w:rsid w:val="001D3372"/>
    <w:rsid w:val="001D33EA"/>
    <w:rsid w:val="001D43E6"/>
    <w:rsid w:val="001D626B"/>
    <w:rsid w:val="001D6CA1"/>
    <w:rsid w:val="001D7375"/>
    <w:rsid w:val="001D73FD"/>
    <w:rsid w:val="001D78AF"/>
    <w:rsid w:val="001D7EB0"/>
    <w:rsid w:val="001E08CE"/>
    <w:rsid w:val="001E099F"/>
    <w:rsid w:val="001E0C63"/>
    <w:rsid w:val="001E2369"/>
    <w:rsid w:val="001E2FFB"/>
    <w:rsid w:val="001E3505"/>
    <w:rsid w:val="001E35FB"/>
    <w:rsid w:val="001E4D4F"/>
    <w:rsid w:val="001E5C61"/>
    <w:rsid w:val="001E6E50"/>
    <w:rsid w:val="001E775D"/>
    <w:rsid w:val="001E7FF6"/>
    <w:rsid w:val="001F03D1"/>
    <w:rsid w:val="001F102E"/>
    <w:rsid w:val="001F10D6"/>
    <w:rsid w:val="001F1547"/>
    <w:rsid w:val="001F173A"/>
    <w:rsid w:val="001F2085"/>
    <w:rsid w:val="001F2EF6"/>
    <w:rsid w:val="001F3B3E"/>
    <w:rsid w:val="001F4B0F"/>
    <w:rsid w:val="001F4C4C"/>
    <w:rsid w:val="001F541D"/>
    <w:rsid w:val="001F574A"/>
    <w:rsid w:val="001F7146"/>
    <w:rsid w:val="001F7AE7"/>
    <w:rsid w:val="002009B9"/>
    <w:rsid w:val="00200B02"/>
    <w:rsid w:val="00200C9B"/>
    <w:rsid w:val="00202C71"/>
    <w:rsid w:val="0020427E"/>
    <w:rsid w:val="00204407"/>
    <w:rsid w:val="00206562"/>
    <w:rsid w:val="002068D8"/>
    <w:rsid w:val="00206982"/>
    <w:rsid w:val="00206A40"/>
    <w:rsid w:val="00206A66"/>
    <w:rsid w:val="002114F6"/>
    <w:rsid w:val="00211933"/>
    <w:rsid w:val="00211CBB"/>
    <w:rsid w:val="00213084"/>
    <w:rsid w:val="0021337A"/>
    <w:rsid w:val="00214299"/>
    <w:rsid w:val="002150F0"/>
    <w:rsid w:val="00215750"/>
    <w:rsid w:val="00215B58"/>
    <w:rsid w:val="00215C4F"/>
    <w:rsid w:val="00215C50"/>
    <w:rsid w:val="00215E04"/>
    <w:rsid w:val="00216342"/>
    <w:rsid w:val="002163BC"/>
    <w:rsid w:val="00216ECB"/>
    <w:rsid w:val="00217D69"/>
    <w:rsid w:val="002200BC"/>
    <w:rsid w:val="002202F8"/>
    <w:rsid w:val="00221FE3"/>
    <w:rsid w:val="0022226E"/>
    <w:rsid w:val="002229EE"/>
    <w:rsid w:val="00223AD2"/>
    <w:rsid w:val="002245CE"/>
    <w:rsid w:val="002246F0"/>
    <w:rsid w:val="00224C41"/>
    <w:rsid w:val="00224EA4"/>
    <w:rsid w:val="002257E5"/>
    <w:rsid w:val="00225BB7"/>
    <w:rsid w:val="0022747E"/>
    <w:rsid w:val="00227721"/>
    <w:rsid w:val="002279E9"/>
    <w:rsid w:val="0023028D"/>
    <w:rsid w:val="00230933"/>
    <w:rsid w:val="00230F77"/>
    <w:rsid w:val="0023170E"/>
    <w:rsid w:val="0023188D"/>
    <w:rsid w:val="00231B55"/>
    <w:rsid w:val="00232153"/>
    <w:rsid w:val="00232975"/>
    <w:rsid w:val="00232BED"/>
    <w:rsid w:val="00233BFE"/>
    <w:rsid w:val="00233D96"/>
    <w:rsid w:val="00233FCC"/>
    <w:rsid w:val="00234127"/>
    <w:rsid w:val="00234185"/>
    <w:rsid w:val="002342EC"/>
    <w:rsid w:val="0023505E"/>
    <w:rsid w:val="00235260"/>
    <w:rsid w:val="00235308"/>
    <w:rsid w:val="002353C6"/>
    <w:rsid w:val="002354E6"/>
    <w:rsid w:val="00235B19"/>
    <w:rsid w:val="0023606D"/>
    <w:rsid w:val="0023631B"/>
    <w:rsid w:val="00236A97"/>
    <w:rsid w:val="002371CE"/>
    <w:rsid w:val="00237266"/>
    <w:rsid w:val="00237687"/>
    <w:rsid w:val="002377CA"/>
    <w:rsid w:val="00237A70"/>
    <w:rsid w:val="00237C8A"/>
    <w:rsid w:val="0024044A"/>
    <w:rsid w:val="002405B9"/>
    <w:rsid w:val="002405EC"/>
    <w:rsid w:val="0024066A"/>
    <w:rsid w:val="00240EC7"/>
    <w:rsid w:val="00240FBC"/>
    <w:rsid w:val="0024124E"/>
    <w:rsid w:val="002414A4"/>
    <w:rsid w:val="002417FD"/>
    <w:rsid w:val="002419A1"/>
    <w:rsid w:val="00244AB9"/>
    <w:rsid w:val="00245583"/>
    <w:rsid w:val="00245EC6"/>
    <w:rsid w:val="00246D0D"/>
    <w:rsid w:val="00246E32"/>
    <w:rsid w:val="0025014A"/>
    <w:rsid w:val="00250324"/>
    <w:rsid w:val="0025035E"/>
    <w:rsid w:val="00250D4B"/>
    <w:rsid w:val="00251184"/>
    <w:rsid w:val="00251B85"/>
    <w:rsid w:val="00251F3E"/>
    <w:rsid w:val="002523D8"/>
    <w:rsid w:val="002528C8"/>
    <w:rsid w:val="00252E2E"/>
    <w:rsid w:val="00255350"/>
    <w:rsid w:val="00255D50"/>
    <w:rsid w:val="00255FE2"/>
    <w:rsid w:val="00256190"/>
    <w:rsid w:val="00256227"/>
    <w:rsid w:val="00256741"/>
    <w:rsid w:val="002567FA"/>
    <w:rsid w:val="002575EA"/>
    <w:rsid w:val="00257DD5"/>
    <w:rsid w:val="00260AD4"/>
    <w:rsid w:val="002636E4"/>
    <w:rsid w:val="00263B85"/>
    <w:rsid w:val="0026492A"/>
    <w:rsid w:val="00265049"/>
    <w:rsid w:val="00265CE3"/>
    <w:rsid w:val="002660C7"/>
    <w:rsid w:val="00266673"/>
    <w:rsid w:val="00266775"/>
    <w:rsid w:val="00266801"/>
    <w:rsid w:val="00266E8D"/>
    <w:rsid w:val="00266F20"/>
    <w:rsid w:val="0026735A"/>
    <w:rsid w:val="002677D3"/>
    <w:rsid w:val="0027038D"/>
    <w:rsid w:val="00272272"/>
    <w:rsid w:val="00272376"/>
    <w:rsid w:val="00273B1A"/>
    <w:rsid w:val="00273FC5"/>
    <w:rsid w:val="0027455D"/>
    <w:rsid w:val="00274FF1"/>
    <w:rsid w:val="00276674"/>
    <w:rsid w:val="002767F4"/>
    <w:rsid w:val="00276839"/>
    <w:rsid w:val="00276965"/>
    <w:rsid w:val="00277641"/>
    <w:rsid w:val="00280255"/>
    <w:rsid w:val="002804F1"/>
    <w:rsid w:val="002809A7"/>
    <w:rsid w:val="00280D87"/>
    <w:rsid w:val="002810A5"/>
    <w:rsid w:val="002813D8"/>
    <w:rsid w:val="0028195E"/>
    <w:rsid w:val="00281E35"/>
    <w:rsid w:val="002822D8"/>
    <w:rsid w:val="00282CD0"/>
    <w:rsid w:val="00283101"/>
    <w:rsid w:val="002835DB"/>
    <w:rsid w:val="00283919"/>
    <w:rsid w:val="00283AC4"/>
    <w:rsid w:val="002845F1"/>
    <w:rsid w:val="002847AD"/>
    <w:rsid w:val="002851A9"/>
    <w:rsid w:val="00285B88"/>
    <w:rsid w:val="00286440"/>
    <w:rsid w:val="00286E3D"/>
    <w:rsid w:val="00287249"/>
    <w:rsid w:val="0029096E"/>
    <w:rsid w:val="00290F8F"/>
    <w:rsid w:val="0029117E"/>
    <w:rsid w:val="00291209"/>
    <w:rsid w:val="002916D6"/>
    <w:rsid w:val="00291A78"/>
    <w:rsid w:val="002931E7"/>
    <w:rsid w:val="00293522"/>
    <w:rsid w:val="00293BB2"/>
    <w:rsid w:val="002947AD"/>
    <w:rsid w:val="002A2035"/>
    <w:rsid w:val="002A2D2B"/>
    <w:rsid w:val="002A3499"/>
    <w:rsid w:val="002A372F"/>
    <w:rsid w:val="002A3736"/>
    <w:rsid w:val="002A4E88"/>
    <w:rsid w:val="002A526B"/>
    <w:rsid w:val="002A564B"/>
    <w:rsid w:val="002A63F4"/>
    <w:rsid w:val="002A6657"/>
    <w:rsid w:val="002A6958"/>
    <w:rsid w:val="002B0587"/>
    <w:rsid w:val="002B06F8"/>
    <w:rsid w:val="002B0C8C"/>
    <w:rsid w:val="002B1559"/>
    <w:rsid w:val="002B1DF8"/>
    <w:rsid w:val="002B1F81"/>
    <w:rsid w:val="002B28D7"/>
    <w:rsid w:val="002B359E"/>
    <w:rsid w:val="002B3737"/>
    <w:rsid w:val="002B4BE0"/>
    <w:rsid w:val="002B5005"/>
    <w:rsid w:val="002B5756"/>
    <w:rsid w:val="002B5F28"/>
    <w:rsid w:val="002B7543"/>
    <w:rsid w:val="002B7EDE"/>
    <w:rsid w:val="002B7F7B"/>
    <w:rsid w:val="002C0162"/>
    <w:rsid w:val="002C023B"/>
    <w:rsid w:val="002C052B"/>
    <w:rsid w:val="002C105F"/>
    <w:rsid w:val="002C1420"/>
    <w:rsid w:val="002C147F"/>
    <w:rsid w:val="002C1777"/>
    <w:rsid w:val="002C254B"/>
    <w:rsid w:val="002C2E85"/>
    <w:rsid w:val="002C3121"/>
    <w:rsid w:val="002C31DD"/>
    <w:rsid w:val="002C411D"/>
    <w:rsid w:val="002C4E16"/>
    <w:rsid w:val="002C4EF1"/>
    <w:rsid w:val="002C5D1A"/>
    <w:rsid w:val="002C61F8"/>
    <w:rsid w:val="002C6E05"/>
    <w:rsid w:val="002C6E8E"/>
    <w:rsid w:val="002D1DB2"/>
    <w:rsid w:val="002D2018"/>
    <w:rsid w:val="002D288F"/>
    <w:rsid w:val="002D435E"/>
    <w:rsid w:val="002D4C31"/>
    <w:rsid w:val="002D50B0"/>
    <w:rsid w:val="002D51A7"/>
    <w:rsid w:val="002D52AE"/>
    <w:rsid w:val="002D52C6"/>
    <w:rsid w:val="002D5BF6"/>
    <w:rsid w:val="002D5E42"/>
    <w:rsid w:val="002D63F2"/>
    <w:rsid w:val="002D6970"/>
    <w:rsid w:val="002D6989"/>
    <w:rsid w:val="002D6A0B"/>
    <w:rsid w:val="002D6DF0"/>
    <w:rsid w:val="002D706A"/>
    <w:rsid w:val="002D71F9"/>
    <w:rsid w:val="002E010B"/>
    <w:rsid w:val="002E0671"/>
    <w:rsid w:val="002E0B16"/>
    <w:rsid w:val="002E0DF1"/>
    <w:rsid w:val="002E104F"/>
    <w:rsid w:val="002E2544"/>
    <w:rsid w:val="002E2D4C"/>
    <w:rsid w:val="002E3683"/>
    <w:rsid w:val="002E3D28"/>
    <w:rsid w:val="002E3F9D"/>
    <w:rsid w:val="002E44FB"/>
    <w:rsid w:val="002E4648"/>
    <w:rsid w:val="002E4D87"/>
    <w:rsid w:val="002E562C"/>
    <w:rsid w:val="002E57D2"/>
    <w:rsid w:val="002E623E"/>
    <w:rsid w:val="002E632D"/>
    <w:rsid w:val="002E67D9"/>
    <w:rsid w:val="002E71A5"/>
    <w:rsid w:val="002E7883"/>
    <w:rsid w:val="002E7D86"/>
    <w:rsid w:val="002F055A"/>
    <w:rsid w:val="002F05D9"/>
    <w:rsid w:val="002F0C64"/>
    <w:rsid w:val="002F2229"/>
    <w:rsid w:val="002F2A12"/>
    <w:rsid w:val="002F2AC9"/>
    <w:rsid w:val="002F38E6"/>
    <w:rsid w:val="002F38E7"/>
    <w:rsid w:val="002F50DD"/>
    <w:rsid w:val="002F5194"/>
    <w:rsid w:val="002F5388"/>
    <w:rsid w:val="002F53F3"/>
    <w:rsid w:val="002F5483"/>
    <w:rsid w:val="002F5989"/>
    <w:rsid w:val="002F5A89"/>
    <w:rsid w:val="002F5C2A"/>
    <w:rsid w:val="002F6C48"/>
    <w:rsid w:val="002F7BB1"/>
    <w:rsid w:val="003008E7"/>
    <w:rsid w:val="00300DEC"/>
    <w:rsid w:val="0030184F"/>
    <w:rsid w:val="00301E0C"/>
    <w:rsid w:val="003023C3"/>
    <w:rsid w:val="00302689"/>
    <w:rsid w:val="003033B4"/>
    <w:rsid w:val="003037CB"/>
    <w:rsid w:val="0030403F"/>
    <w:rsid w:val="00304171"/>
    <w:rsid w:val="003045CA"/>
    <w:rsid w:val="00304A92"/>
    <w:rsid w:val="00304B1E"/>
    <w:rsid w:val="00305707"/>
    <w:rsid w:val="00305967"/>
    <w:rsid w:val="00307040"/>
    <w:rsid w:val="00307933"/>
    <w:rsid w:val="003102D5"/>
    <w:rsid w:val="00310579"/>
    <w:rsid w:val="00310838"/>
    <w:rsid w:val="00311850"/>
    <w:rsid w:val="00311B81"/>
    <w:rsid w:val="00311F08"/>
    <w:rsid w:val="003125DC"/>
    <w:rsid w:val="00312C9C"/>
    <w:rsid w:val="00313DB0"/>
    <w:rsid w:val="00315E09"/>
    <w:rsid w:val="00316757"/>
    <w:rsid w:val="00316DF6"/>
    <w:rsid w:val="00316F62"/>
    <w:rsid w:val="0031761D"/>
    <w:rsid w:val="00317B67"/>
    <w:rsid w:val="00317DF0"/>
    <w:rsid w:val="003200EE"/>
    <w:rsid w:val="00321BA8"/>
    <w:rsid w:val="00321D9E"/>
    <w:rsid w:val="003229C2"/>
    <w:rsid w:val="0032311F"/>
    <w:rsid w:val="0032341E"/>
    <w:rsid w:val="0032343C"/>
    <w:rsid w:val="003244BE"/>
    <w:rsid w:val="003246E5"/>
    <w:rsid w:val="00324750"/>
    <w:rsid w:val="003253F7"/>
    <w:rsid w:val="0032560C"/>
    <w:rsid w:val="00326619"/>
    <w:rsid w:val="0032726D"/>
    <w:rsid w:val="003278AA"/>
    <w:rsid w:val="00327DFD"/>
    <w:rsid w:val="003313D3"/>
    <w:rsid w:val="003324AA"/>
    <w:rsid w:val="00332A1A"/>
    <w:rsid w:val="003331A0"/>
    <w:rsid w:val="003335C8"/>
    <w:rsid w:val="00333BA7"/>
    <w:rsid w:val="003340C0"/>
    <w:rsid w:val="0033467B"/>
    <w:rsid w:val="00334768"/>
    <w:rsid w:val="00334971"/>
    <w:rsid w:val="00334A8B"/>
    <w:rsid w:val="00334BF1"/>
    <w:rsid w:val="00334DBD"/>
    <w:rsid w:val="00335D12"/>
    <w:rsid w:val="00335D41"/>
    <w:rsid w:val="003371F8"/>
    <w:rsid w:val="00337F03"/>
    <w:rsid w:val="0034015A"/>
    <w:rsid w:val="003419E4"/>
    <w:rsid w:val="00341CA3"/>
    <w:rsid w:val="00341DBA"/>
    <w:rsid w:val="0034220C"/>
    <w:rsid w:val="003435EE"/>
    <w:rsid w:val="00343A38"/>
    <w:rsid w:val="00344019"/>
    <w:rsid w:val="00344EEF"/>
    <w:rsid w:val="00345C21"/>
    <w:rsid w:val="003465CE"/>
    <w:rsid w:val="003468F1"/>
    <w:rsid w:val="003471BC"/>
    <w:rsid w:val="003476AE"/>
    <w:rsid w:val="00347D08"/>
    <w:rsid w:val="00347E57"/>
    <w:rsid w:val="00350D13"/>
    <w:rsid w:val="0035176A"/>
    <w:rsid w:val="00351B86"/>
    <w:rsid w:val="00351DEC"/>
    <w:rsid w:val="00351EEA"/>
    <w:rsid w:val="00351F13"/>
    <w:rsid w:val="00352047"/>
    <w:rsid w:val="003524EE"/>
    <w:rsid w:val="003536CD"/>
    <w:rsid w:val="003538F1"/>
    <w:rsid w:val="00353F62"/>
    <w:rsid w:val="00354673"/>
    <w:rsid w:val="00355A82"/>
    <w:rsid w:val="00355A99"/>
    <w:rsid w:val="00355CF3"/>
    <w:rsid w:val="00356400"/>
    <w:rsid w:val="003567FF"/>
    <w:rsid w:val="00356C56"/>
    <w:rsid w:val="00356F43"/>
    <w:rsid w:val="00356F69"/>
    <w:rsid w:val="0035706C"/>
    <w:rsid w:val="003572D4"/>
    <w:rsid w:val="00357606"/>
    <w:rsid w:val="0036026D"/>
    <w:rsid w:val="003610E8"/>
    <w:rsid w:val="0036188A"/>
    <w:rsid w:val="00361D1F"/>
    <w:rsid w:val="00361ED5"/>
    <w:rsid w:val="00362072"/>
    <w:rsid w:val="0036299E"/>
    <w:rsid w:val="00362A95"/>
    <w:rsid w:val="00362F48"/>
    <w:rsid w:val="00363FB6"/>
    <w:rsid w:val="003640D2"/>
    <w:rsid w:val="00364719"/>
    <w:rsid w:val="00365BFF"/>
    <w:rsid w:val="00366077"/>
    <w:rsid w:val="00367C33"/>
    <w:rsid w:val="00370CBF"/>
    <w:rsid w:val="003715DC"/>
    <w:rsid w:val="00372A5C"/>
    <w:rsid w:val="00373327"/>
    <w:rsid w:val="00374E15"/>
    <w:rsid w:val="00374FAD"/>
    <w:rsid w:val="00375122"/>
    <w:rsid w:val="003751C2"/>
    <w:rsid w:val="003753DB"/>
    <w:rsid w:val="00375D3D"/>
    <w:rsid w:val="00376388"/>
    <w:rsid w:val="00376F97"/>
    <w:rsid w:val="00377354"/>
    <w:rsid w:val="00377426"/>
    <w:rsid w:val="0037775D"/>
    <w:rsid w:val="003779C2"/>
    <w:rsid w:val="00377B01"/>
    <w:rsid w:val="00377C19"/>
    <w:rsid w:val="0038036F"/>
    <w:rsid w:val="003805BD"/>
    <w:rsid w:val="003825B0"/>
    <w:rsid w:val="00382A06"/>
    <w:rsid w:val="00382B39"/>
    <w:rsid w:val="00382C88"/>
    <w:rsid w:val="00382CB5"/>
    <w:rsid w:val="0038353F"/>
    <w:rsid w:val="003850D5"/>
    <w:rsid w:val="0038527E"/>
    <w:rsid w:val="003863B9"/>
    <w:rsid w:val="00386AE3"/>
    <w:rsid w:val="00387B60"/>
    <w:rsid w:val="00390BBA"/>
    <w:rsid w:val="00390E26"/>
    <w:rsid w:val="003921EA"/>
    <w:rsid w:val="00392274"/>
    <w:rsid w:val="00392EDF"/>
    <w:rsid w:val="00393E2C"/>
    <w:rsid w:val="00395526"/>
    <w:rsid w:val="003960BE"/>
    <w:rsid w:val="003A002A"/>
    <w:rsid w:val="003A0E60"/>
    <w:rsid w:val="003A1492"/>
    <w:rsid w:val="003A25BA"/>
    <w:rsid w:val="003A2FA7"/>
    <w:rsid w:val="003A34E1"/>
    <w:rsid w:val="003A3D59"/>
    <w:rsid w:val="003A4218"/>
    <w:rsid w:val="003A4A61"/>
    <w:rsid w:val="003A62A8"/>
    <w:rsid w:val="003A6304"/>
    <w:rsid w:val="003A6445"/>
    <w:rsid w:val="003A68DD"/>
    <w:rsid w:val="003A7772"/>
    <w:rsid w:val="003A7FE7"/>
    <w:rsid w:val="003B0A42"/>
    <w:rsid w:val="003B1413"/>
    <w:rsid w:val="003B1CF9"/>
    <w:rsid w:val="003B282C"/>
    <w:rsid w:val="003B2928"/>
    <w:rsid w:val="003B35FB"/>
    <w:rsid w:val="003B35FC"/>
    <w:rsid w:val="003B367C"/>
    <w:rsid w:val="003B394C"/>
    <w:rsid w:val="003B5B87"/>
    <w:rsid w:val="003B5D62"/>
    <w:rsid w:val="003B5F42"/>
    <w:rsid w:val="003B61C4"/>
    <w:rsid w:val="003B62EF"/>
    <w:rsid w:val="003B6497"/>
    <w:rsid w:val="003B7C92"/>
    <w:rsid w:val="003B7ED2"/>
    <w:rsid w:val="003C18E9"/>
    <w:rsid w:val="003C19F2"/>
    <w:rsid w:val="003C1B12"/>
    <w:rsid w:val="003C2296"/>
    <w:rsid w:val="003C2558"/>
    <w:rsid w:val="003C3F61"/>
    <w:rsid w:val="003C4EDE"/>
    <w:rsid w:val="003C5461"/>
    <w:rsid w:val="003C556A"/>
    <w:rsid w:val="003C579B"/>
    <w:rsid w:val="003C5D48"/>
    <w:rsid w:val="003C6DD1"/>
    <w:rsid w:val="003C77ED"/>
    <w:rsid w:val="003C7EA0"/>
    <w:rsid w:val="003C7EF4"/>
    <w:rsid w:val="003D000C"/>
    <w:rsid w:val="003D042A"/>
    <w:rsid w:val="003D076C"/>
    <w:rsid w:val="003D0A82"/>
    <w:rsid w:val="003D0DFE"/>
    <w:rsid w:val="003D1423"/>
    <w:rsid w:val="003D225D"/>
    <w:rsid w:val="003D30C1"/>
    <w:rsid w:val="003D3625"/>
    <w:rsid w:val="003D36CE"/>
    <w:rsid w:val="003D3885"/>
    <w:rsid w:val="003D428A"/>
    <w:rsid w:val="003D4BAD"/>
    <w:rsid w:val="003D5605"/>
    <w:rsid w:val="003D6055"/>
    <w:rsid w:val="003D61E1"/>
    <w:rsid w:val="003D620F"/>
    <w:rsid w:val="003D7018"/>
    <w:rsid w:val="003D7D26"/>
    <w:rsid w:val="003E0ADB"/>
    <w:rsid w:val="003E0F58"/>
    <w:rsid w:val="003E0FFD"/>
    <w:rsid w:val="003E103A"/>
    <w:rsid w:val="003E2732"/>
    <w:rsid w:val="003E27AA"/>
    <w:rsid w:val="003E3512"/>
    <w:rsid w:val="003E39D1"/>
    <w:rsid w:val="003E45A5"/>
    <w:rsid w:val="003E466C"/>
    <w:rsid w:val="003E6C2B"/>
    <w:rsid w:val="003E726E"/>
    <w:rsid w:val="003F0C9E"/>
    <w:rsid w:val="003F0DC5"/>
    <w:rsid w:val="003F1465"/>
    <w:rsid w:val="003F28FA"/>
    <w:rsid w:val="003F3419"/>
    <w:rsid w:val="003F369B"/>
    <w:rsid w:val="003F3E4E"/>
    <w:rsid w:val="003F3FD2"/>
    <w:rsid w:val="003F505A"/>
    <w:rsid w:val="003F5739"/>
    <w:rsid w:val="003F61F3"/>
    <w:rsid w:val="003F6912"/>
    <w:rsid w:val="003F6C9B"/>
    <w:rsid w:val="003F6F09"/>
    <w:rsid w:val="003F717C"/>
    <w:rsid w:val="00400BA6"/>
    <w:rsid w:val="00400FC9"/>
    <w:rsid w:val="00401D4B"/>
    <w:rsid w:val="004020B2"/>
    <w:rsid w:val="0040224E"/>
    <w:rsid w:val="00402421"/>
    <w:rsid w:val="004027D6"/>
    <w:rsid w:val="004029FC"/>
    <w:rsid w:val="0040361F"/>
    <w:rsid w:val="00403B35"/>
    <w:rsid w:val="00404D85"/>
    <w:rsid w:val="004050D4"/>
    <w:rsid w:val="004056F9"/>
    <w:rsid w:val="004058CC"/>
    <w:rsid w:val="00405AB3"/>
    <w:rsid w:val="00406894"/>
    <w:rsid w:val="004068A5"/>
    <w:rsid w:val="00406B09"/>
    <w:rsid w:val="004073E9"/>
    <w:rsid w:val="004074F2"/>
    <w:rsid w:val="00407974"/>
    <w:rsid w:val="004105A1"/>
    <w:rsid w:val="004108B0"/>
    <w:rsid w:val="0041265C"/>
    <w:rsid w:val="00413265"/>
    <w:rsid w:val="00413757"/>
    <w:rsid w:val="004146E7"/>
    <w:rsid w:val="00414D72"/>
    <w:rsid w:val="00415126"/>
    <w:rsid w:val="004153B5"/>
    <w:rsid w:val="00415D91"/>
    <w:rsid w:val="00416342"/>
    <w:rsid w:val="004170A5"/>
    <w:rsid w:val="00417E8D"/>
    <w:rsid w:val="00417F59"/>
    <w:rsid w:val="004201A2"/>
    <w:rsid w:val="00420AAF"/>
    <w:rsid w:val="00420F9D"/>
    <w:rsid w:val="004229EE"/>
    <w:rsid w:val="00422A9F"/>
    <w:rsid w:val="00422CB3"/>
    <w:rsid w:val="00423A1F"/>
    <w:rsid w:val="00423BC5"/>
    <w:rsid w:val="00423F11"/>
    <w:rsid w:val="00423FAA"/>
    <w:rsid w:val="00424231"/>
    <w:rsid w:val="00424998"/>
    <w:rsid w:val="004252D1"/>
    <w:rsid w:val="00425431"/>
    <w:rsid w:val="0042578F"/>
    <w:rsid w:val="00426A65"/>
    <w:rsid w:val="0042702D"/>
    <w:rsid w:val="00427256"/>
    <w:rsid w:val="00427DC2"/>
    <w:rsid w:val="004304C1"/>
    <w:rsid w:val="00430B5D"/>
    <w:rsid w:val="0043267A"/>
    <w:rsid w:val="0043268E"/>
    <w:rsid w:val="004333E7"/>
    <w:rsid w:val="00434752"/>
    <w:rsid w:val="00434907"/>
    <w:rsid w:val="0043674A"/>
    <w:rsid w:val="004368CC"/>
    <w:rsid w:val="00436C83"/>
    <w:rsid w:val="00437516"/>
    <w:rsid w:val="0044076C"/>
    <w:rsid w:val="00440E62"/>
    <w:rsid w:val="00441E28"/>
    <w:rsid w:val="004420AB"/>
    <w:rsid w:val="0044269A"/>
    <w:rsid w:val="00442A4C"/>
    <w:rsid w:val="0044337E"/>
    <w:rsid w:val="00443562"/>
    <w:rsid w:val="00443791"/>
    <w:rsid w:val="004439A5"/>
    <w:rsid w:val="00443DDD"/>
    <w:rsid w:val="0044443A"/>
    <w:rsid w:val="00444D55"/>
    <w:rsid w:val="004452C3"/>
    <w:rsid w:val="0044624D"/>
    <w:rsid w:val="004464DF"/>
    <w:rsid w:val="00447C54"/>
    <w:rsid w:val="00450351"/>
    <w:rsid w:val="00450881"/>
    <w:rsid w:val="00450C1D"/>
    <w:rsid w:val="00451042"/>
    <w:rsid w:val="004529F5"/>
    <w:rsid w:val="004541A8"/>
    <w:rsid w:val="00455300"/>
    <w:rsid w:val="00455D7F"/>
    <w:rsid w:val="00455E75"/>
    <w:rsid w:val="00456845"/>
    <w:rsid w:val="00456F49"/>
    <w:rsid w:val="00457007"/>
    <w:rsid w:val="00460548"/>
    <w:rsid w:val="004607B7"/>
    <w:rsid w:val="00460F45"/>
    <w:rsid w:val="004614B0"/>
    <w:rsid w:val="004617D5"/>
    <w:rsid w:val="00461A99"/>
    <w:rsid w:val="004629E3"/>
    <w:rsid w:val="00462C54"/>
    <w:rsid w:val="00462D40"/>
    <w:rsid w:val="004637FA"/>
    <w:rsid w:val="0046387D"/>
    <w:rsid w:val="00463B2B"/>
    <w:rsid w:val="004641D3"/>
    <w:rsid w:val="004651F2"/>
    <w:rsid w:val="00465CCC"/>
    <w:rsid w:val="004661D2"/>
    <w:rsid w:val="0046638B"/>
    <w:rsid w:val="004672E6"/>
    <w:rsid w:val="004676E3"/>
    <w:rsid w:val="00471C5E"/>
    <w:rsid w:val="00471DC9"/>
    <w:rsid w:val="00473372"/>
    <w:rsid w:val="00473A73"/>
    <w:rsid w:val="00473BEB"/>
    <w:rsid w:val="004745CC"/>
    <w:rsid w:val="00475032"/>
    <w:rsid w:val="0047584F"/>
    <w:rsid w:val="00475FE6"/>
    <w:rsid w:val="004764BC"/>
    <w:rsid w:val="004767F1"/>
    <w:rsid w:val="004771CC"/>
    <w:rsid w:val="00480F6F"/>
    <w:rsid w:val="00481ACE"/>
    <w:rsid w:val="00482FD6"/>
    <w:rsid w:val="00482FDB"/>
    <w:rsid w:val="004838AA"/>
    <w:rsid w:val="00484E7E"/>
    <w:rsid w:val="004855FB"/>
    <w:rsid w:val="00485815"/>
    <w:rsid w:val="004858EB"/>
    <w:rsid w:val="004866C6"/>
    <w:rsid w:val="004875F0"/>
    <w:rsid w:val="00487632"/>
    <w:rsid w:val="00487974"/>
    <w:rsid w:val="0049070C"/>
    <w:rsid w:val="00490CC4"/>
    <w:rsid w:val="00490DF6"/>
    <w:rsid w:val="00490F58"/>
    <w:rsid w:val="00491098"/>
    <w:rsid w:val="00493E26"/>
    <w:rsid w:val="004960C1"/>
    <w:rsid w:val="00496246"/>
    <w:rsid w:val="004970B7"/>
    <w:rsid w:val="004A029D"/>
    <w:rsid w:val="004A1827"/>
    <w:rsid w:val="004A1DFF"/>
    <w:rsid w:val="004A25F3"/>
    <w:rsid w:val="004A386E"/>
    <w:rsid w:val="004A527E"/>
    <w:rsid w:val="004A63FF"/>
    <w:rsid w:val="004A6534"/>
    <w:rsid w:val="004B042D"/>
    <w:rsid w:val="004B048E"/>
    <w:rsid w:val="004B0973"/>
    <w:rsid w:val="004B1410"/>
    <w:rsid w:val="004B168D"/>
    <w:rsid w:val="004B1695"/>
    <w:rsid w:val="004B1CB1"/>
    <w:rsid w:val="004B2356"/>
    <w:rsid w:val="004B3E08"/>
    <w:rsid w:val="004B479A"/>
    <w:rsid w:val="004B524F"/>
    <w:rsid w:val="004B53F7"/>
    <w:rsid w:val="004B5C75"/>
    <w:rsid w:val="004B6A2A"/>
    <w:rsid w:val="004B7A2D"/>
    <w:rsid w:val="004B7D11"/>
    <w:rsid w:val="004C0065"/>
    <w:rsid w:val="004C02F0"/>
    <w:rsid w:val="004C043B"/>
    <w:rsid w:val="004C0B65"/>
    <w:rsid w:val="004C0EB4"/>
    <w:rsid w:val="004C12E9"/>
    <w:rsid w:val="004C1B6E"/>
    <w:rsid w:val="004C1EB9"/>
    <w:rsid w:val="004C2531"/>
    <w:rsid w:val="004C2598"/>
    <w:rsid w:val="004C3538"/>
    <w:rsid w:val="004C4E5A"/>
    <w:rsid w:val="004C5801"/>
    <w:rsid w:val="004C6EB7"/>
    <w:rsid w:val="004C6FBF"/>
    <w:rsid w:val="004C76FA"/>
    <w:rsid w:val="004C7EDE"/>
    <w:rsid w:val="004D04B7"/>
    <w:rsid w:val="004D0A84"/>
    <w:rsid w:val="004D0D75"/>
    <w:rsid w:val="004D11AE"/>
    <w:rsid w:val="004D15BC"/>
    <w:rsid w:val="004D2F55"/>
    <w:rsid w:val="004D3866"/>
    <w:rsid w:val="004D3D47"/>
    <w:rsid w:val="004D5086"/>
    <w:rsid w:val="004D5F25"/>
    <w:rsid w:val="004D618F"/>
    <w:rsid w:val="004D6F9F"/>
    <w:rsid w:val="004D7688"/>
    <w:rsid w:val="004D78F4"/>
    <w:rsid w:val="004D7A64"/>
    <w:rsid w:val="004D7AE2"/>
    <w:rsid w:val="004D7F59"/>
    <w:rsid w:val="004E0072"/>
    <w:rsid w:val="004E07ED"/>
    <w:rsid w:val="004E1E7E"/>
    <w:rsid w:val="004E2220"/>
    <w:rsid w:val="004E2A0D"/>
    <w:rsid w:val="004E2FC1"/>
    <w:rsid w:val="004E3F1C"/>
    <w:rsid w:val="004E4493"/>
    <w:rsid w:val="004E464B"/>
    <w:rsid w:val="004E4D4F"/>
    <w:rsid w:val="004E4E2F"/>
    <w:rsid w:val="004E5D37"/>
    <w:rsid w:val="004E6281"/>
    <w:rsid w:val="004E66B7"/>
    <w:rsid w:val="004E67E2"/>
    <w:rsid w:val="004E6BA0"/>
    <w:rsid w:val="004E6CD9"/>
    <w:rsid w:val="004E728D"/>
    <w:rsid w:val="004E7495"/>
    <w:rsid w:val="004E74D8"/>
    <w:rsid w:val="004F04EF"/>
    <w:rsid w:val="004F0574"/>
    <w:rsid w:val="004F0EDE"/>
    <w:rsid w:val="004F1482"/>
    <w:rsid w:val="004F1F8A"/>
    <w:rsid w:val="004F36A6"/>
    <w:rsid w:val="004F437A"/>
    <w:rsid w:val="004F564C"/>
    <w:rsid w:val="004F573D"/>
    <w:rsid w:val="004F5AA5"/>
    <w:rsid w:val="004F649F"/>
    <w:rsid w:val="004F67DA"/>
    <w:rsid w:val="004F7111"/>
    <w:rsid w:val="004F7503"/>
    <w:rsid w:val="004F790D"/>
    <w:rsid w:val="004F7CA9"/>
    <w:rsid w:val="00500997"/>
    <w:rsid w:val="00500F73"/>
    <w:rsid w:val="005019F4"/>
    <w:rsid w:val="00501FCE"/>
    <w:rsid w:val="005023AA"/>
    <w:rsid w:val="00502465"/>
    <w:rsid w:val="00503F13"/>
    <w:rsid w:val="00504717"/>
    <w:rsid w:val="00504857"/>
    <w:rsid w:val="005058BE"/>
    <w:rsid w:val="0050726A"/>
    <w:rsid w:val="00507359"/>
    <w:rsid w:val="00507A46"/>
    <w:rsid w:val="00507B5A"/>
    <w:rsid w:val="00507FD5"/>
    <w:rsid w:val="00510A17"/>
    <w:rsid w:val="00510D10"/>
    <w:rsid w:val="0051321F"/>
    <w:rsid w:val="00513815"/>
    <w:rsid w:val="00513D4A"/>
    <w:rsid w:val="00513F95"/>
    <w:rsid w:val="00514730"/>
    <w:rsid w:val="00515A2C"/>
    <w:rsid w:val="00515B0D"/>
    <w:rsid w:val="00515B8E"/>
    <w:rsid w:val="0051601A"/>
    <w:rsid w:val="005161A1"/>
    <w:rsid w:val="005166BA"/>
    <w:rsid w:val="00516FFB"/>
    <w:rsid w:val="0051714C"/>
    <w:rsid w:val="00517831"/>
    <w:rsid w:val="00517888"/>
    <w:rsid w:val="00517D1F"/>
    <w:rsid w:val="00517E4D"/>
    <w:rsid w:val="005207F7"/>
    <w:rsid w:val="00520F98"/>
    <w:rsid w:val="0052110A"/>
    <w:rsid w:val="00523584"/>
    <w:rsid w:val="005240D3"/>
    <w:rsid w:val="00524803"/>
    <w:rsid w:val="00524F45"/>
    <w:rsid w:val="00525E0F"/>
    <w:rsid w:val="00525EAE"/>
    <w:rsid w:val="005263B5"/>
    <w:rsid w:val="0052665E"/>
    <w:rsid w:val="00526808"/>
    <w:rsid w:val="00526887"/>
    <w:rsid w:val="00530337"/>
    <w:rsid w:val="0053079B"/>
    <w:rsid w:val="00530812"/>
    <w:rsid w:val="00531484"/>
    <w:rsid w:val="005316EF"/>
    <w:rsid w:val="005338C0"/>
    <w:rsid w:val="00533F65"/>
    <w:rsid w:val="00535CF5"/>
    <w:rsid w:val="005361EA"/>
    <w:rsid w:val="00537AE4"/>
    <w:rsid w:val="005403AE"/>
    <w:rsid w:val="00540676"/>
    <w:rsid w:val="005408E2"/>
    <w:rsid w:val="00540F1B"/>
    <w:rsid w:val="005418AE"/>
    <w:rsid w:val="0054196E"/>
    <w:rsid w:val="00541A34"/>
    <w:rsid w:val="00541ADB"/>
    <w:rsid w:val="0054236A"/>
    <w:rsid w:val="00542BB9"/>
    <w:rsid w:val="00542FC8"/>
    <w:rsid w:val="00543421"/>
    <w:rsid w:val="0054374A"/>
    <w:rsid w:val="00543C2C"/>
    <w:rsid w:val="00544DB9"/>
    <w:rsid w:val="00545335"/>
    <w:rsid w:val="005460AA"/>
    <w:rsid w:val="005463D6"/>
    <w:rsid w:val="00546ADD"/>
    <w:rsid w:val="00546FCE"/>
    <w:rsid w:val="00550107"/>
    <w:rsid w:val="00550383"/>
    <w:rsid w:val="0055068D"/>
    <w:rsid w:val="00550D23"/>
    <w:rsid w:val="00551D00"/>
    <w:rsid w:val="005523BF"/>
    <w:rsid w:val="00553220"/>
    <w:rsid w:val="00553E95"/>
    <w:rsid w:val="00554A4A"/>
    <w:rsid w:val="0055590F"/>
    <w:rsid w:val="00556F76"/>
    <w:rsid w:val="005606D9"/>
    <w:rsid w:val="0056081E"/>
    <w:rsid w:val="00560E86"/>
    <w:rsid w:val="005617D6"/>
    <w:rsid w:val="00561909"/>
    <w:rsid w:val="00562850"/>
    <w:rsid w:val="005628E5"/>
    <w:rsid w:val="00562BDF"/>
    <w:rsid w:val="00563E16"/>
    <w:rsid w:val="005640BC"/>
    <w:rsid w:val="00564260"/>
    <w:rsid w:val="00564822"/>
    <w:rsid w:val="00565E00"/>
    <w:rsid w:val="005663DC"/>
    <w:rsid w:val="00567DAC"/>
    <w:rsid w:val="005708F5"/>
    <w:rsid w:val="00571DF3"/>
    <w:rsid w:val="0057247D"/>
    <w:rsid w:val="005727D2"/>
    <w:rsid w:val="00572B7C"/>
    <w:rsid w:val="00573A08"/>
    <w:rsid w:val="00573C4A"/>
    <w:rsid w:val="00573DC9"/>
    <w:rsid w:val="00574075"/>
    <w:rsid w:val="005742DB"/>
    <w:rsid w:val="005746D5"/>
    <w:rsid w:val="0057579F"/>
    <w:rsid w:val="00575C5F"/>
    <w:rsid w:val="00576100"/>
    <w:rsid w:val="00576332"/>
    <w:rsid w:val="00576DD9"/>
    <w:rsid w:val="0057749B"/>
    <w:rsid w:val="00577DAE"/>
    <w:rsid w:val="00580E70"/>
    <w:rsid w:val="00581DB1"/>
    <w:rsid w:val="00582666"/>
    <w:rsid w:val="00582F24"/>
    <w:rsid w:val="0058322E"/>
    <w:rsid w:val="005838B7"/>
    <w:rsid w:val="005839DF"/>
    <w:rsid w:val="00584619"/>
    <w:rsid w:val="00584E45"/>
    <w:rsid w:val="00584FE1"/>
    <w:rsid w:val="005855E8"/>
    <w:rsid w:val="00585B5C"/>
    <w:rsid w:val="00585B82"/>
    <w:rsid w:val="00586412"/>
    <w:rsid w:val="0058644A"/>
    <w:rsid w:val="00586E60"/>
    <w:rsid w:val="00586F04"/>
    <w:rsid w:val="00587E48"/>
    <w:rsid w:val="00587F8B"/>
    <w:rsid w:val="00590E4A"/>
    <w:rsid w:val="00592C37"/>
    <w:rsid w:val="005940C1"/>
    <w:rsid w:val="0059435E"/>
    <w:rsid w:val="005959A1"/>
    <w:rsid w:val="0059723E"/>
    <w:rsid w:val="0059765B"/>
    <w:rsid w:val="00597C50"/>
    <w:rsid w:val="00597EAE"/>
    <w:rsid w:val="005A00DE"/>
    <w:rsid w:val="005A1140"/>
    <w:rsid w:val="005A1440"/>
    <w:rsid w:val="005A182D"/>
    <w:rsid w:val="005A30DE"/>
    <w:rsid w:val="005A3233"/>
    <w:rsid w:val="005A37D2"/>
    <w:rsid w:val="005A3997"/>
    <w:rsid w:val="005A60C7"/>
    <w:rsid w:val="005A6FE1"/>
    <w:rsid w:val="005A7B2F"/>
    <w:rsid w:val="005A7D51"/>
    <w:rsid w:val="005B0314"/>
    <w:rsid w:val="005B066E"/>
    <w:rsid w:val="005B15D6"/>
    <w:rsid w:val="005B15E4"/>
    <w:rsid w:val="005B2749"/>
    <w:rsid w:val="005B2E24"/>
    <w:rsid w:val="005B2F5F"/>
    <w:rsid w:val="005B3106"/>
    <w:rsid w:val="005B414B"/>
    <w:rsid w:val="005B42C3"/>
    <w:rsid w:val="005B44CC"/>
    <w:rsid w:val="005B4E47"/>
    <w:rsid w:val="005B53BC"/>
    <w:rsid w:val="005B55AC"/>
    <w:rsid w:val="005B5BFA"/>
    <w:rsid w:val="005B6FBD"/>
    <w:rsid w:val="005B7860"/>
    <w:rsid w:val="005B7A44"/>
    <w:rsid w:val="005C0558"/>
    <w:rsid w:val="005C09ED"/>
    <w:rsid w:val="005C0AB8"/>
    <w:rsid w:val="005C123B"/>
    <w:rsid w:val="005C2EE2"/>
    <w:rsid w:val="005C389D"/>
    <w:rsid w:val="005C3C35"/>
    <w:rsid w:val="005C4F5E"/>
    <w:rsid w:val="005C526B"/>
    <w:rsid w:val="005C5329"/>
    <w:rsid w:val="005C6BA4"/>
    <w:rsid w:val="005C7252"/>
    <w:rsid w:val="005C76DB"/>
    <w:rsid w:val="005D0102"/>
    <w:rsid w:val="005D0345"/>
    <w:rsid w:val="005D0636"/>
    <w:rsid w:val="005D12C6"/>
    <w:rsid w:val="005D1AD4"/>
    <w:rsid w:val="005D1BB9"/>
    <w:rsid w:val="005D21F3"/>
    <w:rsid w:val="005D224C"/>
    <w:rsid w:val="005D2398"/>
    <w:rsid w:val="005D2913"/>
    <w:rsid w:val="005D348B"/>
    <w:rsid w:val="005D4CEA"/>
    <w:rsid w:val="005D4D3C"/>
    <w:rsid w:val="005D56D3"/>
    <w:rsid w:val="005D5BAD"/>
    <w:rsid w:val="005D6DBC"/>
    <w:rsid w:val="005E01C6"/>
    <w:rsid w:val="005E0E01"/>
    <w:rsid w:val="005E1BE4"/>
    <w:rsid w:val="005E1FD0"/>
    <w:rsid w:val="005E268A"/>
    <w:rsid w:val="005E2FAB"/>
    <w:rsid w:val="005E39EC"/>
    <w:rsid w:val="005E3E53"/>
    <w:rsid w:val="005E4974"/>
    <w:rsid w:val="005E52CE"/>
    <w:rsid w:val="005E61E2"/>
    <w:rsid w:val="005E62FB"/>
    <w:rsid w:val="005E6C18"/>
    <w:rsid w:val="005E743F"/>
    <w:rsid w:val="005F089D"/>
    <w:rsid w:val="005F1657"/>
    <w:rsid w:val="005F30AA"/>
    <w:rsid w:val="005F33C3"/>
    <w:rsid w:val="005F36B8"/>
    <w:rsid w:val="005F3A8B"/>
    <w:rsid w:val="005F4EBE"/>
    <w:rsid w:val="005F5BD3"/>
    <w:rsid w:val="005F6C90"/>
    <w:rsid w:val="005F6E11"/>
    <w:rsid w:val="006009E7"/>
    <w:rsid w:val="00602381"/>
    <w:rsid w:val="0060292E"/>
    <w:rsid w:val="00604B46"/>
    <w:rsid w:val="00604FAD"/>
    <w:rsid w:val="00605D4E"/>
    <w:rsid w:val="00605ECF"/>
    <w:rsid w:val="00606D0A"/>
    <w:rsid w:val="00607E24"/>
    <w:rsid w:val="00607E9E"/>
    <w:rsid w:val="00611321"/>
    <w:rsid w:val="00612D44"/>
    <w:rsid w:val="006141D7"/>
    <w:rsid w:val="0061436E"/>
    <w:rsid w:val="006155C9"/>
    <w:rsid w:val="00615FC3"/>
    <w:rsid w:val="00616547"/>
    <w:rsid w:val="00617984"/>
    <w:rsid w:val="0062063E"/>
    <w:rsid w:val="006209FD"/>
    <w:rsid w:val="00620B5E"/>
    <w:rsid w:val="00621560"/>
    <w:rsid w:val="00621AEE"/>
    <w:rsid w:val="00622046"/>
    <w:rsid w:val="0062255B"/>
    <w:rsid w:val="006239AD"/>
    <w:rsid w:val="00624604"/>
    <w:rsid w:val="00624EC2"/>
    <w:rsid w:val="00625BFA"/>
    <w:rsid w:val="00626727"/>
    <w:rsid w:val="006272E1"/>
    <w:rsid w:val="0063027C"/>
    <w:rsid w:val="006303DD"/>
    <w:rsid w:val="006306DB"/>
    <w:rsid w:val="006314B2"/>
    <w:rsid w:val="0063175D"/>
    <w:rsid w:val="00631A02"/>
    <w:rsid w:val="00632EA9"/>
    <w:rsid w:val="006343B1"/>
    <w:rsid w:val="00634982"/>
    <w:rsid w:val="00634B52"/>
    <w:rsid w:val="0063528C"/>
    <w:rsid w:val="00635857"/>
    <w:rsid w:val="006358B5"/>
    <w:rsid w:val="00635F43"/>
    <w:rsid w:val="0063606E"/>
    <w:rsid w:val="0063614B"/>
    <w:rsid w:val="0063625A"/>
    <w:rsid w:val="00636472"/>
    <w:rsid w:val="006365F9"/>
    <w:rsid w:val="006378B6"/>
    <w:rsid w:val="006401A8"/>
    <w:rsid w:val="0064038A"/>
    <w:rsid w:val="00640686"/>
    <w:rsid w:val="00640734"/>
    <w:rsid w:val="00640911"/>
    <w:rsid w:val="006421F1"/>
    <w:rsid w:val="00643140"/>
    <w:rsid w:val="006436E1"/>
    <w:rsid w:val="00643734"/>
    <w:rsid w:val="0064397A"/>
    <w:rsid w:val="00644C1C"/>
    <w:rsid w:val="006450E9"/>
    <w:rsid w:val="00645379"/>
    <w:rsid w:val="006459FB"/>
    <w:rsid w:val="00645DD4"/>
    <w:rsid w:val="006463C1"/>
    <w:rsid w:val="0064688D"/>
    <w:rsid w:val="00646A50"/>
    <w:rsid w:val="00650363"/>
    <w:rsid w:val="006505C6"/>
    <w:rsid w:val="00650B34"/>
    <w:rsid w:val="006513F0"/>
    <w:rsid w:val="006515D2"/>
    <w:rsid w:val="00651B72"/>
    <w:rsid w:val="006520A7"/>
    <w:rsid w:val="0065235D"/>
    <w:rsid w:val="00652404"/>
    <w:rsid w:val="00652F3D"/>
    <w:rsid w:val="006533FA"/>
    <w:rsid w:val="006552D9"/>
    <w:rsid w:val="00655446"/>
    <w:rsid w:val="00656107"/>
    <w:rsid w:val="00656B9C"/>
    <w:rsid w:val="0065703A"/>
    <w:rsid w:val="0065706F"/>
    <w:rsid w:val="00657A8F"/>
    <w:rsid w:val="00660B87"/>
    <w:rsid w:val="00660D13"/>
    <w:rsid w:val="00660EA9"/>
    <w:rsid w:val="00661097"/>
    <w:rsid w:val="006619B8"/>
    <w:rsid w:val="006622CC"/>
    <w:rsid w:val="00663498"/>
    <w:rsid w:val="00663FD2"/>
    <w:rsid w:val="006648B8"/>
    <w:rsid w:val="006657CC"/>
    <w:rsid w:val="00665B8D"/>
    <w:rsid w:val="00665BD4"/>
    <w:rsid w:val="00666187"/>
    <w:rsid w:val="0066721C"/>
    <w:rsid w:val="00667B13"/>
    <w:rsid w:val="00667C97"/>
    <w:rsid w:val="006701F0"/>
    <w:rsid w:val="006703DA"/>
    <w:rsid w:val="006706A8"/>
    <w:rsid w:val="006718C4"/>
    <w:rsid w:val="00671F05"/>
    <w:rsid w:val="00672D84"/>
    <w:rsid w:val="00672E9E"/>
    <w:rsid w:val="006734CB"/>
    <w:rsid w:val="006736D0"/>
    <w:rsid w:val="00673B03"/>
    <w:rsid w:val="0067413A"/>
    <w:rsid w:val="00675630"/>
    <w:rsid w:val="006758FA"/>
    <w:rsid w:val="00675BA1"/>
    <w:rsid w:val="0067690E"/>
    <w:rsid w:val="00676B65"/>
    <w:rsid w:val="00677825"/>
    <w:rsid w:val="00677867"/>
    <w:rsid w:val="00677A8C"/>
    <w:rsid w:val="00677B54"/>
    <w:rsid w:val="00681045"/>
    <w:rsid w:val="0068186B"/>
    <w:rsid w:val="006824A1"/>
    <w:rsid w:val="00682B3C"/>
    <w:rsid w:val="0068306B"/>
    <w:rsid w:val="0068331A"/>
    <w:rsid w:val="0068403D"/>
    <w:rsid w:val="00684AC6"/>
    <w:rsid w:val="00684EB7"/>
    <w:rsid w:val="0068595C"/>
    <w:rsid w:val="00687B91"/>
    <w:rsid w:val="00690E5F"/>
    <w:rsid w:val="00692DF6"/>
    <w:rsid w:val="00693C20"/>
    <w:rsid w:val="006942E1"/>
    <w:rsid w:val="006946CD"/>
    <w:rsid w:val="00694854"/>
    <w:rsid w:val="00694F8D"/>
    <w:rsid w:val="00695061"/>
    <w:rsid w:val="00695590"/>
    <w:rsid w:val="00695802"/>
    <w:rsid w:val="0069647B"/>
    <w:rsid w:val="0069718A"/>
    <w:rsid w:val="006A019D"/>
    <w:rsid w:val="006A0368"/>
    <w:rsid w:val="006A1755"/>
    <w:rsid w:val="006A1831"/>
    <w:rsid w:val="006A1DD7"/>
    <w:rsid w:val="006A2C06"/>
    <w:rsid w:val="006A2CDD"/>
    <w:rsid w:val="006A2D2B"/>
    <w:rsid w:val="006A30A6"/>
    <w:rsid w:val="006A3160"/>
    <w:rsid w:val="006A3D19"/>
    <w:rsid w:val="006A4717"/>
    <w:rsid w:val="006A48DD"/>
    <w:rsid w:val="006A4AE9"/>
    <w:rsid w:val="006A5527"/>
    <w:rsid w:val="006A5CE2"/>
    <w:rsid w:val="006A68CB"/>
    <w:rsid w:val="006A7476"/>
    <w:rsid w:val="006B10FB"/>
    <w:rsid w:val="006B1E9F"/>
    <w:rsid w:val="006B1EC2"/>
    <w:rsid w:val="006B1FD3"/>
    <w:rsid w:val="006B232F"/>
    <w:rsid w:val="006B2547"/>
    <w:rsid w:val="006B2A3B"/>
    <w:rsid w:val="006B3071"/>
    <w:rsid w:val="006B3458"/>
    <w:rsid w:val="006B40B2"/>
    <w:rsid w:val="006B4D9B"/>
    <w:rsid w:val="006B708F"/>
    <w:rsid w:val="006C0372"/>
    <w:rsid w:val="006C0542"/>
    <w:rsid w:val="006C1479"/>
    <w:rsid w:val="006C448B"/>
    <w:rsid w:val="006C4B1F"/>
    <w:rsid w:val="006C4C41"/>
    <w:rsid w:val="006C59E7"/>
    <w:rsid w:val="006C59ED"/>
    <w:rsid w:val="006C5A8E"/>
    <w:rsid w:val="006C7D6E"/>
    <w:rsid w:val="006C7DFC"/>
    <w:rsid w:val="006D00F9"/>
    <w:rsid w:val="006D0620"/>
    <w:rsid w:val="006D0640"/>
    <w:rsid w:val="006D272D"/>
    <w:rsid w:val="006D2934"/>
    <w:rsid w:val="006D3265"/>
    <w:rsid w:val="006D3B35"/>
    <w:rsid w:val="006D525C"/>
    <w:rsid w:val="006D540B"/>
    <w:rsid w:val="006D5645"/>
    <w:rsid w:val="006D5EBD"/>
    <w:rsid w:val="006E0CB1"/>
    <w:rsid w:val="006E1B09"/>
    <w:rsid w:val="006E1D0B"/>
    <w:rsid w:val="006E1E3F"/>
    <w:rsid w:val="006E20B2"/>
    <w:rsid w:val="006E2143"/>
    <w:rsid w:val="006E3612"/>
    <w:rsid w:val="006E3C8F"/>
    <w:rsid w:val="006E4623"/>
    <w:rsid w:val="006E49A3"/>
    <w:rsid w:val="006E6280"/>
    <w:rsid w:val="006E6F4C"/>
    <w:rsid w:val="006F0362"/>
    <w:rsid w:val="006F0A54"/>
    <w:rsid w:val="006F0CF5"/>
    <w:rsid w:val="006F0E82"/>
    <w:rsid w:val="006F13F8"/>
    <w:rsid w:val="006F1750"/>
    <w:rsid w:val="006F1AAD"/>
    <w:rsid w:val="006F1BE0"/>
    <w:rsid w:val="006F3088"/>
    <w:rsid w:val="006F3913"/>
    <w:rsid w:val="006F3AAD"/>
    <w:rsid w:val="006F4049"/>
    <w:rsid w:val="006F510F"/>
    <w:rsid w:val="006F585A"/>
    <w:rsid w:val="006F5E1C"/>
    <w:rsid w:val="006F5EC1"/>
    <w:rsid w:val="006F6B16"/>
    <w:rsid w:val="006F6EE8"/>
    <w:rsid w:val="006F73FE"/>
    <w:rsid w:val="006F7A95"/>
    <w:rsid w:val="007011CB"/>
    <w:rsid w:val="007012C5"/>
    <w:rsid w:val="00701332"/>
    <w:rsid w:val="00701E96"/>
    <w:rsid w:val="0070294C"/>
    <w:rsid w:val="00703300"/>
    <w:rsid w:val="00703ABA"/>
    <w:rsid w:val="00704160"/>
    <w:rsid w:val="00704500"/>
    <w:rsid w:val="007045E9"/>
    <w:rsid w:val="00705225"/>
    <w:rsid w:val="00705666"/>
    <w:rsid w:val="00705B4C"/>
    <w:rsid w:val="00706E5B"/>
    <w:rsid w:val="00706EF2"/>
    <w:rsid w:val="00707D42"/>
    <w:rsid w:val="00707E9A"/>
    <w:rsid w:val="00707F80"/>
    <w:rsid w:val="007108B3"/>
    <w:rsid w:val="00711B9D"/>
    <w:rsid w:val="00712328"/>
    <w:rsid w:val="00712B2A"/>
    <w:rsid w:val="00713C08"/>
    <w:rsid w:val="00714030"/>
    <w:rsid w:val="007141F0"/>
    <w:rsid w:val="00714F01"/>
    <w:rsid w:val="00714FE7"/>
    <w:rsid w:val="0071529F"/>
    <w:rsid w:val="00715F10"/>
    <w:rsid w:val="00716A69"/>
    <w:rsid w:val="00717640"/>
    <w:rsid w:val="00720140"/>
    <w:rsid w:val="00720882"/>
    <w:rsid w:val="00720E06"/>
    <w:rsid w:val="00721DF2"/>
    <w:rsid w:val="00722121"/>
    <w:rsid w:val="00723214"/>
    <w:rsid w:val="007232D5"/>
    <w:rsid w:val="007246A5"/>
    <w:rsid w:val="007246C1"/>
    <w:rsid w:val="00725597"/>
    <w:rsid w:val="007255C6"/>
    <w:rsid w:val="00725C8E"/>
    <w:rsid w:val="0072649F"/>
    <w:rsid w:val="007269AD"/>
    <w:rsid w:val="00726B2F"/>
    <w:rsid w:val="00731F3B"/>
    <w:rsid w:val="007351A7"/>
    <w:rsid w:val="00736437"/>
    <w:rsid w:val="00736C2D"/>
    <w:rsid w:val="00736DFA"/>
    <w:rsid w:val="0073703E"/>
    <w:rsid w:val="007373C0"/>
    <w:rsid w:val="0074040F"/>
    <w:rsid w:val="00740B8B"/>
    <w:rsid w:val="0074361B"/>
    <w:rsid w:val="0074375F"/>
    <w:rsid w:val="00743BA3"/>
    <w:rsid w:val="00745217"/>
    <w:rsid w:val="00745EEF"/>
    <w:rsid w:val="00746CD8"/>
    <w:rsid w:val="00747993"/>
    <w:rsid w:val="00747A82"/>
    <w:rsid w:val="00747D54"/>
    <w:rsid w:val="00750105"/>
    <w:rsid w:val="007504BD"/>
    <w:rsid w:val="00750AF6"/>
    <w:rsid w:val="00750FAD"/>
    <w:rsid w:val="007514CB"/>
    <w:rsid w:val="00752049"/>
    <w:rsid w:val="0075224F"/>
    <w:rsid w:val="00753B21"/>
    <w:rsid w:val="00754584"/>
    <w:rsid w:val="0075497C"/>
    <w:rsid w:val="00754C27"/>
    <w:rsid w:val="0075672A"/>
    <w:rsid w:val="00757072"/>
    <w:rsid w:val="007572DF"/>
    <w:rsid w:val="007574A5"/>
    <w:rsid w:val="007603B2"/>
    <w:rsid w:val="007622F6"/>
    <w:rsid w:val="00762D61"/>
    <w:rsid w:val="007631AB"/>
    <w:rsid w:val="007632A5"/>
    <w:rsid w:val="0076335F"/>
    <w:rsid w:val="00763C29"/>
    <w:rsid w:val="007647FF"/>
    <w:rsid w:val="00766916"/>
    <w:rsid w:val="00766F3D"/>
    <w:rsid w:val="007677A3"/>
    <w:rsid w:val="00767B42"/>
    <w:rsid w:val="00767D7F"/>
    <w:rsid w:val="007701CB"/>
    <w:rsid w:val="0077072B"/>
    <w:rsid w:val="00770A09"/>
    <w:rsid w:val="00770B64"/>
    <w:rsid w:val="00771057"/>
    <w:rsid w:val="0077150E"/>
    <w:rsid w:val="00771DCC"/>
    <w:rsid w:val="00772A9E"/>
    <w:rsid w:val="00772C00"/>
    <w:rsid w:val="00772F8F"/>
    <w:rsid w:val="007733D8"/>
    <w:rsid w:val="00773CFE"/>
    <w:rsid w:val="007742B0"/>
    <w:rsid w:val="00774E41"/>
    <w:rsid w:val="007752C3"/>
    <w:rsid w:val="007753F5"/>
    <w:rsid w:val="00775466"/>
    <w:rsid w:val="00775C46"/>
    <w:rsid w:val="0077655C"/>
    <w:rsid w:val="007769A5"/>
    <w:rsid w:val="00776B4F"/>
    <w:rsid w:val="0077784F"/>
    <w:rsid w:val="007779A8"/>
    <w:rsid w:val="007779DD"/>
    <w:rsid w:val="00777C9F"/>
    <w:rsid w:val="00777CD4"/>
    <w:rsid w:val="007804F7"/>
    <w:rsid w:val="0078121E"/>
    <w:rsid w:val="00781274"/>
    <w:rsid w:val="0078153A"/>
    <w:rsid w:val="00781C95"/>
    <w:rsid w:val="007822C1"/>
    <w:rsid w:val="00782BC2"/>
    <w:rsid w:val="00782E92"/>
    <w:rsid w:val="00782EBF"/>
    <w:rsid w:val="007832EB"/>
    <w:rsid w:val="00783ACB"/>
    <w:rsid w:val="00783F15"/>
    <w:rsid w:val="00783FB0"/>
    <w:rsid w:val="00785E45"/>
    <w:rsid w:val="007869EF"/>
    <w:rsid w:val="0078762F"/>
    <w:rsid w:val="0078766F"/>
    <w:rsid w:val="0079276F"/>
    <w:rsid w:val="00793007"/>
    <w:rsid w:val="00793134"/>
    <w:rsid w:val="007931CC"/>
    <w:rsid w:val="007935DE"/>
    <w:rsid w:val="007939AA"/>
    <w:rsid w:val="00793D9C"/>
    <w:rsid w:val="00794C77"/>
    <w:rsid w:val="007959D5"/>
    <w:rsid w:val="00796884"/>
    <w:rsid w:val="00796E8F"/>
    <w:rsid w:val="0079788B"/>
    <w:rsid w:val="00797ACF"/>
    <w:rsid w:val="00797BBA"/>
    <w:rsid w:val="007A0148"/>
    <w:rsid w:val="007A092F"/>
    <w:rsid w:val="007A1533"/>
    <w:rsid w:val="007A1652"/>
    <w:rsid w:val="007A1CCC"/>
    <w:rsid w:val="007A1E49"/>
    <w:rsid w:val="007A1EAE"/>
    <w:rsid w:val="007A2E5B"/>
    <w:rsid w:val="007A2F0A"/>
    <w:rsid w:val="007A2FAA"/>
    <w:rsid w:val="007A3017"/>
    <w:rsid w:val="007A3260"/>
    <w:rsid w:val="007A47FF"/>
    <w:rsid w:val="007A4E7D"/>
    <w:rsid w:val="007A515C"/>
    <w:rsid w:val="007B08BC"/>
    <w:rsid w:val="007B1097"/>
    <w:rsid w:val="007B10E4"/>
    <w:rsid w:val="007B14F3"/>
    <w:rsid w:val="007B1A0D"/>
    <w:rsid w:val="007B1C77"/>
    <w:rsid w:val="007B2C8A"/>
    <w:rsid w:val="007B396D"/>
    <w:rsid w:val="007B3A26"/>
    <w:rsid w:val="007B3D7B"/>
    <w:rsid w:val="007B4750"/>
    <w:rsid w:val="007B51F9"/>
    <w:rsid w:val="007B571E"/>
    <w:rsid w:val="007B7295"/>
    <w:rsid w:val="007C1F9B"/>
    <w:rsid w:val="007C25BD"/>
    <w:rsid w:val="007C2AD1"/>
    <w:rsid w:val="007C2EA7"/>
    <w:rsid w:val="007C325A"/>
    <w:rsid w:val="007C5598"/>
    <w:rsid w:val="007C640E"/>
    <w:rsid w:val="007C649B"/>
    <w:rsid w:val="007C66A6"/>
    <w:rsid w:val="007C67AE"/>
    <w:rsid w:val="007C698C"/>
    <w:rsid w:val="007C6CC3"/>
    <w:rsid w:val="007C7F89"/>
    <w:rsid w:val="007D077E"/>
    <w:rsid w:val="007D1165"/>
    <w:rsid w:val="007D1626"/>
    <w:rsid w:val="007D18E0"/>
    <w:rsid w:val="007D2156"/>
    <w:rsid w:val="007D2B2B"/>
    <w:rsid w:val="007D3191"/>
    <w:rsid w:val="007D3CF1"/>
    <w:rsid w:val="007D3E1F"/>
    <w:rsid w:val="007D47F0"/>
    <w:rsid w:val="007D4A86"/>
    <w:rsid w:val="007D5AA1"/>
    <w:rsid w:val="007D5B19"/>
    <w:rsid w:val="007D5E7A"/>
    <w:rsid w:val="007D721A"/>
    <w:rsid w:val="007E04DB"/>
    <w:rsid w:val="007E1E82"/>
    <w:rsid w:val="007E2006"/>
    <w:rsid w:val="007E2475"/>
    <w:rsid w:val="007E3650"/>
    <w:rsid w:val="007E390F"/>
    <w:rsid w:val="007E3B11"/>
    <w:rsid w:val="007E3C51"/>
    <w:rsid w:val="007E4B96"/>
    <w:rsid w:val="007E7CE4"/>
    <w:rsid w:val="007F01A7"/>
    <w:rsid w:val="007F13E9"/>
    <w:rsid w:val="007F1559"/>
    <w:rsid w:val="007F1BDF"/>
    <w:rsid w:val="007F1F3E"/>
    <w:rsid w:val="007F22FE"/>
    <w:rsid w:val="007F2E00"/>
    <w:rsid w:val="007F4653"/>
    <w:rsid w:val="007F4979"/>
    <w:rsid w:val="007F4AF5"/>
    <w:rsid w:val="007F53EE"/>
    <w:rsid w:val="007F574A"/>
    <w:rsid w:val="007F5A0F"/>
    <w:rsid w:val="007F5E25"/>
    <w:rsid w:val="007F5EEF"/>
    <w:rsid w:val="007F699D"/>
    <w:rsid w:val="007F6AEC"/>
    <w:rsid w:val="007F735C"/>
    <w:rsid w:val="007F76C8"/>
    <w:rsid w:val="0080049A"/>
    <w:rsid w:val="008005FE"/>
    <w:rsid w:val="00800E7A"/>
    <w:rsid w:val="00801306"/>
    <w:rsid w:val="00801406"/>
    <w:rsid w:val="0080156D"/>
    <w:rsid w:val="008017C9"/>
    <w:rsid w:val="00802937"/>
    <w:rsid w:val="00802A0B"/>
    <w:rsid w:val="00803037"/>
    <w:rsid w:val="00803AF9"/>
    <w:rsid w:val="00804FA3"/>
    <w:rsid w:val="008054B1"/>
    <w:rsid w:val="00805F57"/>
    <w:rsid w:val="00806FD2"/>
    <w:rsid w:val="008075C4"/>
    <w:rsid w:val="00812CA9"/>
    <w:rsid w:val="00813377"/>
    <w:rsid w:val="008138F8"/>
    <w:rsid w:val="00813A41"/>
    <w:rsid w:val="00814010"/>
    <w:rsid w:val="008140F4"/>
    <w:rsid w:val="0081414A"/>
    <w:rsid w:val="008147C9"/>
    <w:rsid w:val="00814D69"/>
    <w:rsid w:val="008151AE"/>
    <w:rsid w:val="00815295"/>
    <w:rsid w:val="00815455"/>
    <w:rsid w:val="00816C20"/>
    <w:rsid w:val="008170D1"/>
    <w:rsid w:val="00817E22"/>
    <w:rsid w:val="00817ECE"/>
    <w:rsid w:val="00821022"/>
    <w:rsid w:val="0082146B"/>
    <w:rsid w:val="00822978"/>
    <w:rsid w:val="00822BC6"/>
    <w:rsid w:val="00823166"/>
    <w:rsid w:val="008231F6"/>
    <w:rsid w:val="0082445D"/>
    <w:rsid w:val="0082542F"/>
    <w:rsid w:val="008255C4"/>
    <w:rsid w:val="008256B6"/>
    <w:rsid w:val="00825EDB"/>
    <w:rsid w:val="00826270"/>
    <w:rsid w:val="00826D9F"/>
    <w:rsid w:val="00827604"/>
    <w:rsid w:val="00827F39"/>
    <w:rsid w:val="0083038C"/>
    <w:rsid w:val="00830A1D"/>
    <w:rsid w:val="00830C55"/>
    <w:rsid w:val="00830F4F"/>
    <w:rsid w:val="008312EC"/>
    <w:rsid w:val="00831393"/>
    <w:rsid w:val="00832A25"/>
    <w:rsid w:val="00832AA3"/>
    <w:rsid w:val="00832ED1"/>
    <w:rsid w:val="00833B23"/>
    <w:rsid w:val="00834947"/>
    <w:rsid w:val="00836062"/>
    <w:rsid w:val="0084069E"/>
    <w:rsid w:val="008408D1"/>
    <w:rsid w:val="00840C21"/>
    <w:rsid w:val="00840C5F"/>
    <w:rsid w:val="00841678"/>
    <w:rsid w:val="0084283F"/>
    <w:rsid w:val="00843DBA"/>
    <w:rsid w:val="00844EF8"/>
    <w:rsid w:val="00844FFC"/>
    <w:rsid w:val="00845E9A"/>
    <w:rsid w:val="008469B2"/>
    <w:rsid w:val="00846E92"/>
    <w:rsid w:val="00846EA8"/>
    <w:rsid w:val="00847765"/>
    <w:rsid w:val="00847F82"/>
    <w:rsid w:val="008500EB"/>
    <w:rsid w:val="0085014A"/>
    <w:rsid w:val="0085138A"/>
    <w:rsid w:val="00851B30"/>
    <w:rsid w:val="00852060"/>
    <w:rsid w:val="00852EEE"/>
    <w:rsid w:val="00854048"/>
    <w:rsid w:val="0085439D"/>
    <w:rsid w:val="00855636"/>
    <w:rsid w:val="00855CC3"/>
    <w:rsid w:val="00855CD5"/>
    <w:rsid w:val="008560A9"/>
    <w:rsid w:val="008566DF"/>
    <w:rsid w:val="00856AC4"/>
    <w:rsid w:val="00856E35"/>
    <w:rsid w:val="00857790"/>
    <w:rsid w:val="00857921"/>
    <w:rsid w:val="00857FF5"/>
    <w:rsid w:val="0086145E"/>
    <w:rsid w:val="00861EAE"/>
    <w:rsid w:val="00862050"/>
    <w:rsid w:val="008629C3"/>
    <w:rsid w:val="008629E9"/>
    <w:rsid w:val="008630D8"/>
    <w:rsid w:val="0086381C"/>
    <w:rsid w:val="008638E4"/>
    <w:rsid w:val="00864044"/>
    <w:rsid w:val="008664FB"/>
    <w:rsid w:val="008665E5"/>
    <w:rsid w:val="00866F0D"/>
    <w:rsid w:val="00867C04"/>
    <w:rsid w:val="00870219"/>
    <w:rsid w:val="00870A6C"/>
    <w:rsid w:val="00870DE0"/>
    <w:rsid w:val="00870E53"/>
    <w:rsid w:val="00871D55"/>
    <w:rsid w:val="008720AD"/>
    <w:rsid w:val="00872807"/>
    <w:rsid w:val="00873BFF"/>
    <w:rsid w:val="00873F1E"/>
    <w:rsid w:val="00874961"/>
    <w:rsid w:val="00876063"/>
    <w:rsid w:val="0087624A"/>
    <w:rsid w:val="00880E3D"/>
    <w:rsid w:val="00882B35"/>
    <w:rsid w:val="00883596"/>
    <w:rsid w:val="008839DB"/>
    <w:rsid w:val="0088442C"/>
    <w:rsid w:val="00884A53"/>
    <w:rsid w:val="00885A76"/>
    <w:rsid w:val="008872FA"/>
    <w:rsid w:val="008876DC"/>
    <w:rsid w:val="008907C5"/>
    <w:rsid w:val="008911E4"/>
    <w:rsid w:val="008915A9"/>
    <w:rsid w:val="008915C0"/>
    <w:rsid w:val="008917FE"/>
    <w:rsid w:val="0089189B"/>
    <w:rsid w:val="00891945"/>
    <w:rsid w:val="00891C89"/>
    <w:rsid w:val="00892584"/>
    <w:rsid w:val="008928A2"/>
    <w:rsid w:val="00893FB0"/>
    <w:rsid w:val="008949B0"/>
    <w:rsid w:val="008949EC"/>
    <w:rsid w:val="00896E17"/>
    <w:rsid w:val="008975D6"/>
    <w:rsid w:val="008978C8"/>
    <w:rsid w:val="00897A89"/>
    <w:rsid w:val="008A0411"/>
    <w:rsid w:val="008A0BDD"/>
    <w:rsid w:val="008A0C88"/>
    <w:rsid w:val="008A1449"/>
    <w:rsid w:val="008A202C"/>
    <w:rsid w:val="008A22D2"/>
    <w:rsid w:val="008A317A"/>
    <w:rsid w:val="008A3857"/>
    <w:rsid w:val="008A42E0"/>
    <w:rsid w:val="008A4319"/>
    <w:rsid w:val="008A71FC"/>
    <w:rsid w:val="008B00C6"/>
    <w:rsid w:val="008B01A9"/>
    <w:rsid w:val="008B0794"/>
    <w:rsid w:val="008B1305"/>
    <w:rsid w:val="008B133B"/>
    <w:rsid w:val="008B21B1"/>
    <w:rsid w:val="008B2C7B"/>
    <w:rsid w:val="008B31DB"/>
    <w:rsid w:val="008B33D5"/>
    <w:rsid w:val="008B6373"/>
    <w:rsid w:val="008B64AB"/>
    <w:rsid w:val="008B708F"/>
    <w:rsid w:val="008B744E"/>
    <w:rsid w:val="008C0635"/>
    <w:rsid w:val="008C0853"/>
    <w:rsid w:val="008C09CF"/>
    <w:rsid w:val="008C1141"/>
    <w:rsid w:val="008C2083"/>
    <w:rsid w:val="008C20BB"/>
    <w:rsid w:val="008C21DD"/>
    <w:rsid w:val="008C22BA"/>
    <w:rsid w:val="008C24AB"/>
    <w:rsid w:val="008C261C"/>
    <w:rsid w:val="008C30FE"/>
    <w:rsid w:val="008C3190"/>
    <w:rsid w:val="008C38BF"/>
    <w:rsid w:val="008C45C7"/>
    <w:rsid w:val="008C470C"/>
    <w:rsid w:val="008C4F55"/>
    <w:rsid w:val="008C58EC"/>
    <w:rsid w:val="008C5FDA"/>
    <w:rsid w:val="008C64E8"/>
    <w:rsid w:val="008C67E9"/>
    <w:rsid w:val="008C7AFB"/>
    <w:rsid w:val="008C7F60"/>
    <w:rsid w:val="008D1A30"/>
    <w:rsid w:val="008D2C67"/>
    <w:rsid w:val="008D2D74"/>
    <w:rsid w:val="008D33B3"/>
    <w:rsid w:val="008D4A3B"/>
    <w:rsid w:val="008D4C2C"/>
    <w:rsid w:val="008D4F3B"/>
    <w:rsid w:val="008D5294"/>
    <w:rsid w:val="008D7A21"/>
    <w:rsid w:val="008D7ACF"/>
    <w:rsid w:val="008D7AF3"/>
    <w:rsid w:val="008D7B1A"/>
    <w:rsid w:val="008E0443"/>
    <w:rsid w:val="008E0644"/>
    <w:rsid w:val="008E1668"/>
    <w:rsid w:val="008E1DE5"/>
    <w:rsid w:val="008E33BB"/>
    <w:rsid w:val="008E3863"/>
    <w:rsid w:val="008E3940"/>
    <w:rsid w:val="008E4185"/>
    <w:rsid w:val="008E53CA"/>
    <w:rsid w:val="008E60A0"/>
    <w:rsid w:val="008E7CC9"/>
    <w:rsid w:val="008F0045"/>
    <w:rsid w:val="008F1203"/>
    <w:rsid w:val="008F2A15"/>
    <w:rsid w:val="008F32E4"/>
    <w:rsid w:val="008F3979"/>
    <w:rsid w:val="008F4723"/>
    <w:rsid w:val="008F688D"/>
    <w:rsid w:val="008F6FF8"/>
    <w:rsid w:val="008F7067"/>
    <w:rsid w:val="008F71B4"/>
    <w:rsid w:val="008F7B43"/>
    <w:rsid w:val="008F7E9B"/>
    <w:rsid w:val="009001A8"/>
    <w:rsid w:val="0090034B"/>
    <w:rsid w:val="009003C8"/>
    <w:rsid w:val="0090049C"/>
    <w:rsid w:val="00900A28"/>
    <w:rsid w:val="009019EB"/>
    <w:rsid w:val="00902236"/>
    <w:rsid w:val="009022E4"/>
    <w:rsid w:val="00902757"/>
    <w:rsid w:val="00902D7B"/>
    <w:rsid w:val="009039C8"/>
    <w:rsid w:val="009040F5"/>
    <w:rsid w:val="009043DB"/>
    <w:rsid w:val="00904744"/>
    <w:rsid w:val="0090485B"/>
    <w:rsid w:val="0090507C"/>
    <w:rsid w:val="009059A2"/>
    <w:rsid w:val="00905B5D"/>
    <w:rsid w:val="009065C5"/>
    <w:rsid w:val="00906A1D"/>
    <w:rsid w:val="009116DD"/>
    <w:rsid w:val="00911F67"/>
    <w:rsid w:val="00913BBF"/>
    <w:rsid w:val="009151E6"/>
    <w:rsid w:val="00916582"/>
    <w:rsid w:val="009173BF"/>
    <w:rsid w:val="00917625"/>
    <w:rsid w:val="00920722"/>
    <w:rsid w:val="00920DBB"/>
    <w:rsid w:val="009212F5"/>
    <w:rsid w:val="0092174C"/>
    <w:rsid w:val="00921EAD"/>
    <w:rsid w:val="00923E57"/>
    <w:rsid w:val="009246BB"/>
    <w:rsid w:val="00924B67"/>
    <w:rsid w:val="00924FCF"/>
    <w:rsid w:val="00927B66"/>
    <w:rsid w:val="00927D8A"/>
    <w:rsid w:val="00927ED4"/>
    <w:rsid w:val="00930912"/>
    <w:rsid w:val="00930B78"/>
    <w:rsid w:val="00931A2A"/>
    <w:rsid w:val="00931B36"/>
    <w:rsid w:val="0093205B"/>
    <w:rsid w:val="0093270F"/>
    <w:rsid w:val="009327EE"/>
    <w:rsid w:val="00932A32"/>
    <w:rsid w:val="00932B8A"/>
    <w:rsid w:val="00932EB3"/>
    <w:rsid w:val="0093380C"/>
    <w:rsid w:val="00934B7B"/>
    <w:rsid w:val="00935CB9"/>
    <w:rsid w:val="009365CF"/>
    <w:rsid w:val="009367CE"/>
    <w:rsid w:val="00936901"/>
    <w:rsid w:val="00936E1B"/>
    <w:rsid w:val="00937C32"/>
    <w:rsid w:val="00940309"/>
    <w:rsid w:val="00941D96"/>
    <w:rsid w:val="00942050"/>
    <w:rsid w:val="00942067"/>
    <w:rsid w:val="0094229B"/>
    <w:rsid w:val="00942A75"/>
    <w:rsid w:val="00942E36"/>
    <w:rsid w:val="00943B36"/>
    <w:rsid w:val="00944203"/>
    <w:rsid w:val="0094493E"/>
    <w:rsid w:val="00944969"/>
    <w:rsid w:val="00944A2A"/>
    <w:rsid w:val="00945AAA"/>
    <w:rsid w:val="00946139"/>
    <w:rsid w:val="00946557"/>
    <w:rsid w:val="00947262"/>
    <w:rsid w:val="009474D1"/>
    <w:rsid w:val="00947C90"/>
    <w:rsid w:val="009502C2"/>
    <w:rsid w:val="00950F96"/>
    <w:rsid w:val="00951249"/>
    <w:rsid w:val="009514F4"/>
    <w:rsid w:val="00951647"/>
    <w:rsid w:val="00951F50"/>
    <w:rsid w:val="00952799"/>
    <w:rsid w:val="009527AB"/>
    <w:rsid w:val="00952DE6"/>
    <w:rsid w:val="0095472F"/>
    <w:rsid w:val="0095508F"/>
    <w:rsid w:val="009554A3"/>
    <w:rsid w:val="0095603D"/>
    <w:rsid w:val="00956913"/>
    <w:rsid w:val="00956D7F"/>
    <w:rsid w:val="00957561"/>
    <w:rsid w:val="00957A13"/>
    <w:rsid w:val="00957CD3"/>
    <w:rsid w:val="00957EBC"/>
    <w:rsid w:val="00957FDD"/>
    <w:rsid w:val="00960122"/>
    <w:rsid w:val="009605B8"/>
    <w:rsid w:val="00960993"/>
    <w:rsid w:val="00961604"/>
    <w:rsid w:val="00961B12"/>
    <w:rsid w:val="00962239"/>
    <w:rsid w:val="009637E7"/>
    <w:rsid w:val="00964459"/>
    <w:rsid w:val="009649C3"/>
    <w:rsid w:val="00964CFE"/>
    <w:rsid w:val="00964D89"/>
    <w:rsid w:val="00964F42"/>
    <w:rsid w:val="00965081"/>
    <w:rsid w:val="00965345"/>
    <w:rsid w:val="0096600A"/>
    <w:rsid w:val="00966402"/>
    <w:rsid w:val="0096646A"/>
    <w:rsid w:val="00966487"/>
    <w:rsid w:val="00967FD6"/>
    <w:rsid w:val="009702AA"/>
    <w:rsid w:val="00970E82"/>
    <w:rsid w:val="00970F6B"/>
    <w:rsid w:val="00971F5F"/>
    <w:rsid w:val="00971F95"/>
    <w:rsid w:val="009720A5"/>
    <w:rsid w:val="00972D6B"/>
    <w:rsid w:val="00973267"/>
    <w:rsid w:val="009732EA"/>
    <w:rsid w:val="00973329"/>
    <w:rsid w:val="009736A2"/>
    <w:rsid w:val="00973B18"/>
    <w:rsid w:val="00973E4B"/>
    <w:rsid w:val="00973FBD"/>
    <w:rsid w:val="0097415C"/>
    <w:rsid w:val="00974599"/>
    <w:rsid w:val="00974AAB"/>
    <w:rsid w:val="00974BE6"/>
    <w:rsid w:val="009754EB"/>
    <w:rsid w:val="009758A2"/>
    <w:rsid w:val="00976A59"/>
    <w:rsid w:val="00977802"/>
    <w:rsid w:val="0098018E"/>
    <w:rsid w:val="00981D01"/>
    <w:rsid w:val="00982B0D"/>
    <w:rsid w:val="00983B73"/>
    <w:rsid w:val="00984338"/>
    <w:rsid w:val="00984B0A"/>
    <w:rsid w:val="009851E2"/>
    <w:rsid w:val="0098533A"/>
    <w:rsid w:val="009862F0"/>
    <w:rsid w:val="00986DCE"/>
    <w:rsid w:val="00987A60"/>
    <w:rsid w:val="00990281"/>
    <w:rsid w:val="009902C3"/>
    <w:rsid w:val="00990C05"/>
    <w:rsid w:val="00990CD4"/>
    <w:rsid w:val="0099191D"/>
    <w:rsid w:val="00991B46"/>
    <w:rsid w:val="00992240"/>
    <w:rsid w:val="009933F3"/>
    <w:rsid w:val="009939CC"/>
    <w:rsid w:val="009944BC"/>
    <w:rsid w:val="00994BD1"/>
    <w:rsid w:val="009954C5"/>
    <w:rsid w:val="00995589"/>
    <w:rsid w:val="009959AD"/>
    <w:rsid w:val="00995FEC"/>
    <w:rsid w:val="00997D6D"/>
    <w:rsid w:val="009A04D4"/>
    <w:rsid w:val="009A1549"/>
    <w:rsid w:val="009A215A"/>
    <w:rsid w:val="009A23D1"/>
    <w:rsid w:val="009A2C2E"/>
    <w:rsid w:val="009A2DD5"/>
    <w:rsid w:val="009A3299"/>
    <w:rsid w:val="009A32BA"/>
    <w:rsid w:val="009A34CD"/>
    <w:rsid w:val="009A3A78"/>
    <w:rsid w:val="009A4071"/>
    <w:rsid w:val="009A532F"/>
    <w:rsid w:val="009A5E43"/>
    <w:rsid w:val="009A654C"/>
    <w:rsid w:val="009A6646"/>
    <w:rsid w:val="009A7CA9"/>
    <w:rsid w:val="009B0399"/>
    <w:rsid w:val="009B0D0A"/>
    <w:rsid w:val="009B2446"/>
    <w:rsid w:val="009B3900"/>
    <w:rsid w:val="009B434F"/>
    <w:rsid w:val="009B452B"/>
    <w:rsid w:val="009B6573"/>
    <w:rsid w:val="009B7FA4"/>
    <w:rsid w:val="009C00A8"/>
    <w:rsid w:val="009C16AD"/>
    <w:rsid w:val="009C1A9F"/>
    <w:rsid w:val="009C2BB6"/>
    <w:rsid w:val="009C35FF"/>
    <w:rsid w:val="009C3AAE"/>
    <w:rsid w:val="009C5894"/>
    <w:rsid w:val="009C5CBC"/>
    <w:rsid w:val="009C642E"/>
    <w:rsid w:val="009C6BB5"/>
    <w:rsid w:val="009C6F93"/>
    <w:rsid w:val="009C7526"/>
    <w:rsid w:val="009C7FDF"/>
    <w:rsid w:val="009D0220"/>
    <w:rsid w:val="009D0DF4"/>
    <w:rsid w:val="009D1630"/>
    <w:rsid w:val="009D1D43"/>
    <w:rsid w:val="009D2498"/>
    <w:rsid w:val="009D3179"/>
    <w:rsid w:val="009D32B9"/>
    <w:rsid w:val="009D32D1"/>
    <w:rsid w:val="009D3BEA"/>
    <w:rsid w:val="009D436F"/>
    <w:rsid w:val="009D45BC"/>
    <w:rsid w:val="009D4E65"/>
    <w:rsid w:val="009D5E5E"/>
    <w:rsid w:val="009D6635"/>
    <w:rsid w:val="009D6DCD"/>
    <w:rsid w:val="009D7009"/>
    <w:rsid w:val="009D74A3"/>
    <w:rsid w:val="009D7E1D"/>
    <w:rsid w:val="009E1691"/>
    <w:rsid w:val="009E2513"/>
    <w:rsid w:val="009E28F2"/>
    <w:rsid w:val="009E2C3B"/>
    <w:rsid w:val="009E2CB2"/>
    <w:rsid w:val="009E2EAE"/>
    <w:rsid w:val="009E4319"/>
    <w:rsid w:val="009E4B76"/>
    <w:rsid w:val="009E5527"/>
    <w:rsid w:val="009E5D74"/>
    <w:rsid w:val="009E5EAB"/>
    <w:rsid w:val="009E6220"/>
    <w:rsid w:val="009E7DFB"/>
    <w:rsid w:val="009F1212"/>
    <w:rsid w:val="009F15FF"/>
    <w:rsid w:val="009F25AC"/>
    <w:rsid w:val="009F2A73"/>
    <w:rsid w:val="009F31F5"/>
    <w:rsid w:val="009F4F94"/>
    <w:rsid w:val="009F55B5"/>
    <w:rsid w:val="009F57D5"/>
    <w:rsid w:val="009F5B9A"/>
    <w:rsid w:val="009F62E5"/>
    <w:rsid w:val="009F6554"/>
    <w:rsid w:val="009F7530"/>
    <w:rsid w:val="00A00297"/>
    <w:rsid w:val="00A00CEB"/>
    <w:rsid w:val="00A00E00"/>
    <w:rsid w:val="00A011A5"/>
    <w:rsid w:val="00A01378"/>
    <w:rsid w:val="00A013DE"/>
    <w:rsid w:val="00A0150D"/>
    <w:rsid w:val="00A0283D"/>
    <w:rsid w:val="00A03DD2"/>
    <w:rsid w:val="00A04D74"/>
    <w:rsid w:val="00A05463"/>
    <w:rsid w:val="00A06734"/>
    <w:rsid w:val="00A1108F"/>
    <w:rsid w:val="00A116D4"/>
    <w:rsid w:val="00A150D0"/>
    <w:rsid w:val="00A15348"/>
    <w:rsid w:val="00A15926"/>
    <w:rsid w:val="00A15CC9"/>
    <w:rsid w:val="00A1619E"/>
    <w:rsid w:val="00A16252"/>
    <w:rsid w:val="00A1625E"/>
    <w:rsid w:val="00A163A8"/>
    <w:rsid w:val="00A16547"/>
    <w:rsid w:val="00A1661A"/>
    <w:rsid w:val="00A17114"/>
    <w:rsid w:val="00A172C9"/>
    <w:rsid w:val="00A202D2"/>
    <w:rsid w:val="00A207CB"/>
    <w:rsid w:val="00A20CA5"/>
    <w:rsid w:val="00A2120C"/>
    <w:rsid w:val="00A2162B"/>
    <w:rsid w:val="00A21638"/>
    <w:rsid w:val="00A21BAE"/>
    <w:rsid w:val="00A227D8"/>
    <w:rsid w:val="00A227E5"/>
    <w:rsid w:val="00A22B74"/>
    <w:rsid w:val="00A23580"/>
    <w:rsid w:val="00A236A7"/>
    <w:rsid w:val="00A2392A"/>
    <w:rsid w:val="00A23CD3"/>
    <w:rsid w:val="00A24C51"/>
    <w:rsid w:val="00A25126"/>
    <w:rsid w:val="00A25191"/>
    <w:rsid w:val="00A26332"/>
    <w:rsid w:val="00A263E5"/>
    <w:rsid w:val="00A2653F"/>
    <w:rsid w:val="00A277DD"/>
    <w:rsid w:val="00A279E3"/>
    <w:rsid w:val="00A27BDD"/>
    <w:rsid w:val="00A27EDE"/>
    <w:rsid w:val="00A313AB"/>
    <w:rsid w:val="00A32A5B"/>
    <w:rsid w:val="00A32AAD"/>
    <w:rsid w:val="00A32AB7"/>
    <w:rsid w:val="00A33190"/>
    <w:rsid w:val="00A33695"/>
    <w:rsid w:val="00A33BC8"/>
    <w:rsid w:val="00A342B5"/>
    <w:rsid w:val="00A35162"/>
    <w:rsid w:val="00A35E47"/>
    <w:rsid w:val="00A366ED"/>
    <w:rsid w:val="00A369E7"/>
    <w:rsid w:val="00A376C0"/>
    <w:rsid w:val="00A37ECB"/>
    <w:rsid w:val="00A404F7"/>
    <w:rsid w:val="00A4167C"/>
    <w:rsid w:val="00A41D95"/>
    <w:rsid w:val="00A4239C"/>
    <w:rsid w:val="00A42673"/>
    <w:rsid w:val="00A42B74"/>
    <w:rsid w:val="00A43896"/>
    <w:rsid w:val="00A441B2"/>
    <w:rsid w:val="00A4450B"/>
    <w:rsid w:val="00A44F44"/>
    <w:rsid w:val="00A44FE3"/>
    <w:rsid w:val="00A45298"/>
    <w:rsid w:val="00A45A9D"/>
    <w:rsid w:val="00A46839"/>
    <w:rsid w:val="00A46DDE"/>
    <w:rsid w:val="00A4713B"/>
    <w:rsid w:val="00A47476"/>
    <w:rsid w:val="00A47763"/>
    <w:rsid w:val="00A50AEA"/>
    <w:rsid w:val="00A51022"/>
    <w:rsid w:val="00A5107A"/>
    <w:rsid w:val="00A511A2"/>
    <w:rsid w:val="00A53D81"/>
    <w:rsid w:val="00A54266"/>
    <w:rsid w:val="00A5456E"/>
    <w:rsid w:val="00A546BE"/>
    <w:rsid w:val="00A5725F"/>
    <w:rsid w:val="00A57F10"/>
    <w:rsid w:val="00A60F82"/>
    <w:rsid w:val="00A61156"/>
    <w:rsid w:val="00A63ECD"/>
    <w:rsid w:val="00A63F7A"/>
    <w:rsid w:val="00A6443F"/>
    <w:rsid w:val="00A644A7"/>
    <w:rsid w:val="00A661C5"/>
    <w:rsid w:val="00A668BE"/>
    <w:rsid w:val="00A678B8"/>
    <w:rsid w:val="00A70213"/>
    <w:rsid w:val="00A7056A"/>
    <w:rsid w:val="00A70699"/>
    <w:rsid w:val="00A707C6"/>
    <w:rsid w:val="00A715A0"/>
    <w:rsid w:val="00A72615"/>
    <w:rsid w:val="00A72ABA"/>
    <w:rsid w:val="00A7345A"/>
    <w:rsid w:val="00A74299"/>
    <w:rsid w:val="00A74EE6"/>
    <w:rsid w:val="00A75DF1"/>
    <w:rsid w:val="00A761A3"/>
    <w:rsid w:val="00A76A49"/>
    <w:rsid w:val="00A778A9"/>
    <w:rsid w:val="00A77D0B"/>
    <w:rsid w:val="00A77F72"/>
    <w:rsid w:val="00A806A1"/>
    <w:rsid w:val="00A8086D"/>
    <w:rsid w:val="00A8172E"/>
    <w:rsid w:val="00A82D3A"/>
    <w:rsid w:val="00A83D37"/>
    <w:rsid w:val="00A86791"/>
    <w:rsid w:val="00A86BC9"/>
    <w:rsid w:val="00A8702E"/>
    <w:rsid w:val="00A87914"/>
    <w:rsid w:val="00A87F7A"/>
    <w:rsid w:val="00A9073F"/>
    <w:rsid w:val="00A91055"/>
    <w:rsid w:val="00A911CB"/>
    <w:rsid w:val="00A9128D"/>
    <w:rsid w:val="00A921A9"/>
    <w:rsid w:val="00A928CB"/>
    <w:rsid w:val="00A946BD"/>
    <w:rsid w:val="00A947E5"/>
    <w:rsid w:val="00A94C83"/>
    <w:rsid w:val="00A95086"/>
    <w:rsid w:val="00A9564B"/>
    <w:rsid w:val="00A96059"/>
    <w:rsid w:val="00A96D83"/>
    <w:rsid w:val="00AA02B1"/>
    <w:rsid w:val="00AA1E8B"/>
    <w:rsid w:val="00AA2694"/>
    <w:rsid w:val="00AA29D9"/>
    <w:rsid w:val="00AA2C2A"/>
    <w:rsid w:val="00AA2FB9"/>
    <w:rsid w:val="00AA45BA"/>
    <w:rsid w:val="00AA5C24"/>
    <w:rsid w:val="00AA5D22"/>
    <w:rsid w:val="00AA639F"/>
    <w:rsid w:val="00AA6C8D"/>
    <w:rsid w:val="00AA74A9"/>
    <w:rsid w:val="00AA74D6"/>
    <w:rsid w:val="00AB0918"/>
    <w:rsid w:val="00AB0FC3"/>
    <w:rsid w:val="00AB11B5"/>
    <w:rsid w:val="00AB5036"/>
    <w:rsid w:val="00AB5136"/>
    <w:rsid w:val="00AB5B7B"/>
    <w:rsid w:val="00AB6E09"/>
    <w:rsid w:val="00AB6EE9"/>
    <w:rsid w:val="00AB7B82"/>
    <w:rsid w:val="00AC0BED"/>
    <w:rsid w:val="00AC0DFC"/>
    <w:rsid w:val="00AC2682"/>
    <w:rsid w:val="00AC2BB3"/>
    <w:rsid w:val="00AC326E"/>
    <w:rsid w:val="00AC3377"/>
    <w:rsid w:val="00AC3B65"/>
    <w:rsid w:val="00AC3D36"/>
    <w:rsid w:val="00AC3D5E"/>
    <w:rsid w:val="00AC430D"/>
    <w:rsid w:val="00AC450B"/>
    <w:rsid w:val="00AC496A"/>
    <w:rsid w:val="00AC5A8D"/>
    <w:rsid w:val="00AC666A"/>
    <w:rsid w:val="00AC689E"/>
    <w:rsid w:val="00AC7AAF"/>
    <w:rsid w:val="00AC7F92"/>
    <w:rsid w:val="00AD02F3"/>
    <w:rsid w:val="00AD038C"/>
    <w:rsid w:val="00AD043F"/>
    <w:rsid w:val="00AD0495"/>
    <w:rsid w:val="00AD0512"/>
    <w:rsid w:val="00AD05F6"/>
    <w:rsid w:val="00AD10F8"/>
    <w:rsid w:val="00AD16F2"/>
    <w:rsid w:val="00AD18B2"/>
    <w:rsid w:val="00AD3073"/>
    <w:rsid w:val="00AD3111"/>
    <w:rsid w:val="00AD4129"/>
    <w:rsid w:val="00AD461B"/>
    <w:rsid w:val="00AD4D00"/>
    <w:rsid w:val="00AD4F4D"/>
    <w:rsid w:val="00AD503E"/>
    <w:rsid w:val="00AD5122"/>
    <w:rsid w:val="00AD5699"/>
    <w:rsid w:val="00AD7201"/>
    <w:rsid w:val="00AD7582"/>
    <w:rsid w:val="00AE001B"/>
    <w:rsid w:val="00AE04EB"/>
    <w:rsid w:val="00AE1F65"/>
    <w:rsid w:val="00AE2910"/>
    <w:rsid w:val="00AE4519"/>
    <w:rsid w:val="00AE4751"/>
    <w:rsid w:val="00AE496C"/>
    <w:rsid w:val="00AE4EAD"/>
    <w:rsid w:val="00AE6E11"/>
    <w:rsid w:val="00AE7298"/>
    <w:rsid w:val="00AE77EC"/>
    <w:rsid w:val="00AF0A13"/>
    <w:rsid w:val="00AF1B53"/>
    <w:rsid w:val="00AF37DC"/>
    <w:rsid w:val="00AF3BF5"/>
    <w:rsid w:val="00AF3E61"/>
    <w:rsid w:val="00AF51C6"/>
    <w:rsid w:val="00AF544D"/>
    <w:rsid w:val="00AF5E44"/>
    <w:rsid w:val="00AF5FAC"/>
    <w:rsid w:val="00AF669D"/>
    <w:rsid w:val="00B00384"/>
    <w:rsid w:val="00B004D0"/>
    <w:rsid w:val="00B0064F"/>
    <w:rsid w:val="00B0126D"/>
    <w:rsid w:val="00B012E3"/>
    <w:rsid w:val="00B0160C"/>
    <w:rsid w:val="00B03559"/>
    <w:rsid w:val="00B03A4F"/>
    <w:rsid w:val="00B03E65"/>
    <w:rsid w:val="00B05225"/>
    <w:rsid w:val="00B05809"/>
    <w:rsid w:val="00B05E37"/>
    <w:rsid w:val="00B06578"/>
    <w:rsid w:val="00B07ED1"/>
    <w:rsid w:val="00B106EB"/>
    <w:rsid w:val="00B10761"/>
    <w:rsid w:val="00B109AF"/>
    <w:rsid w:val="00B11077"/>
    <w:rsid w:val="00B11102"/>
    <w:rsid w:val="00B116A6"/>
    <w:rsid w:val="00B13721"/>
    <w:rsid w:val="00B1426A"/>
    <w:rsid w:val="00B14568"/>
    <w:rsid w:val="00B156AE"/>
    <w:rsid w:val="00B16B9D"/>
    <w:rsid w:val="00B1789B"/>
    <w:rsid w:val="00B20C28"/>
    <w:rsid w:val="00B20C5F"/>
    <w:rsid w:val="00B21209"/>
    <w:rsid w:val="00B21241"/>
    <w:rsid w:val="00B21948"/>
    <w:rsid w:val="00B21B35"/>
    <w:rsid w:val="00B22329"/>
    <w:rsid w:val="00B22E2A"/>
    <w:rsid w:val="00B23574"/>
    <w:rsid w:val="00B2379D"/>
    <w:rsid w:val="00B239F6"/>
    <w:rsid w:val="00B23B56"/>
    <w:rsid w:val="00B2441F"/>
    <w:rsid w:val="00B24723"/>
    <w:rsid w:val="00B24ADC"/>
    <w:rsid w:val="00B25900"/>
    <w:rsid w:val="00B25ABF"/>
    <w:rsid w:val="00B26914"/>
    <w:rsid w:val="00B271E0"/>
    <w:rsid w:val="00B273A3"/>
    <w:rsid w:val="00B274A6"/>
    <w:rsid w:val="00B27CB6"/>
    <w:rsid w:val="00B30C35"/>
    <w:rsid w:val="00B31953"/>
    <w:rsid w:val="00B3218D"/>
    <w:rsid w:val="00B33426"/>
    <w:rsid w:val="00B336CC"/>
    <w:rsid w:val="00B33735"/>
    <w:rsid w:val="00B33E4A"/>
    <w:rsid w:val="00B34FD0"/>
    <w:rsid w:val="00B36B22"/>
    <w:rsid w:val="00B37DD6"/>
    <w:rsid w:val="00B37DEE"/>
    <w:rsid w:val="00B41C9B"/>
    <w:rsid w:val="00B4270B"/>
    <w:rsid w:val="00B427D8"/>
    <w:rsid w:val="00B4290D"/>
    <w:rsid w:val="00B43334"/>
    <w:rsid w:val="00B4356C"/>
    <w:rsid w:val="00B4379D"/>
    <w:rsid w:val="00B4414B"/>
    <w:rsid w:val="00B44577"/>
    <w:rsid w:val="00B44EBE"/>
    <w:rsid w:val="00B45E9C"/>
    <w:rsid w:val="00B4607C"/>
    <w:rsid w:val="00B46368"/>
    <w:rsid w:val="00B46DCB"/>
    <w:rsid w:val="00B474AB"/>
    <w:rsid w:val="00B47511"/>
    <w:rsid w:val="00B51956"/>
    <w:rsid w:val="00B51A8F"/>
    <w:rsid w:val="00B5235B"/>
    <w:rsid w:val="00B54A9E"/>
    <w:rsid w:val="00B5522F"/>
    <w:rsid w:val="00B602F7"/>
    <w:rsid w:val="00B6128C"/>
    <w:rsid w:val="00B61C9C"/>
    <w:rsid w:val="00B62688"/>
    <w:rsid w:val="00B6288C"/>
    <w:rsid w:val="00B628F6"/>
    <w:rsid w:val="00B629A4"/>
    <w:rsid w:val="00B631F3"/>
    <w:rsid w:val="00B633CE"/>
    <w:rsid w:val="00B6566C"/>
    <w:rsid w:val="00B66253"/>
    <w:rsid w:val="00B67689"/>
    <w:rsid w:val="00B70371"/>
    <w:rsid w:val="00B70B6D"/>
    <w:rsid w:val="00B70E28"/>
    <w:rsid w:val="00B7102F"/>
    <w:rsid w:val="00B71162"/>
    <w:rsid w:val="00B71284"/>
    <w:rsid w:val="00B72EE9"/>
    <w:rsid w:val="00B73698"/>
    <w:rsid w:val="00B73F5E"/>
    <w:rsid w:val="00B74E1C"/>
    <w:rsid w:val="00B7560A"/>
    <w:rsid w:val="00B761E1"/>
    <w:rsid w:val="00B765ED"/>
    <w:rsid w:val="00B770D3"/>
    <w:rsid w:val="00B82129"/>
    <w:rsid w:val="00B8232C"/>
    <w:rsid w:val="00B82A0A"/>
    <w:rsid w:val="00B82B8E"/>
    <w:rsid w:val="00B82DD4"/>
    <w:rsid w:val="00B83080"/>
    <w:rsid w:val="00B845D5"/>
    <w:rsid w:val="00B846E0"/>
    <w:rsid w:val="00B84744"/>
    <w:rsid w:val="00B84C9B"/>
    <w:rsid w:val="00B84E01"/>
    <w:rsid w:val="00B870A0"/>
    <w:rsid w:val="00B87295"/>
    <w:rsid w:val="00B91192"/>
    <w:rsid w:val="00B914C9"/>
    <w:rsid w:val="00B91A57"/>
    <w:rsid w:val="00B91AA1"/>
    <w:rsid w:val="00B92067"/>
    <w:rsid w:val="00B921DA"/>
    <w:rsid w:val="00B929D1"/>
    <w:rsid w:val="00B92A20"/>
    <w:rsid w:val="00B930E3"/>
    <w:rsid w:val="00B93C08"/>
    <w:rsid w:val="00B9410E"/>
    <w:rsid w:val="00B948EF"/>
    <w:rsid w:val="00B94B9C"/>
    <w:rsid w:val="00B94FFD"/>
    <w:rsid w:val="00B95A12"/>
    <w:rsid w:val="00B96975"/>
    <w:rsid w:val="00B96BF1"/>
    <w:rsid w:val="00B96C1A"/>
    <w:rsid w:val="00B96C87"/>
    <w:rsid w:val="00BA0E44"/>
    <w:rsid w:val="00BA1AA7"/>
    <w:rsid w:val="00BA229F"/>
    <w:rsid w:val="00BA34C7"/>
    <w:rsid w:val="00BA3DD0"/>
    <w:rsid w:val="00BA4345"/>
    <w:rsid w:val="00BA47E4"/>
    <w:rsid w:val="00BA537D"/>
    <w:rsid w:val="00BA56EC"/>
    <w:rsid w:val="00BA5ED3"/>
    <w:rsid w:val="00BA776A"/>
    <w:rsid w:val="00BA7866"/>
    <w:rsid w:val="00BA78D3"/>
    <w:rsid w:val="00BA7D83"/>
    <w:rsid w:val="00BB0016"/>
    <w:rsid w:val="00BB0DA9"/>
    <w:rsid w:val="00BB1339"/>
    <w:rsid w:val="00BB1B84"/>
    <w:rsid w:val="00BB27F0"/>
    <w:rsid w:val="00BB2A3E"/>
    <w:rsid w:val="00BB2E39"/>
    <w:rsid w:val="00BB364F"/>
    <w:rsid w:val="00BB3CFD"/>
    <w:rsid w:val="00BB4A40"/>
    <w:rsid w:val="00BB4E4F"/>
    <w:rsid w:val="00BB509C"/>
    <w:rsid w:val="00BB5AE1"/>
    <w:rsid w:val="00BB66DB"/>
    <w:rsid w:val="00BB6733"/>
    <w:rsid w:val="00BB6E4B"/>
    <w:rsid w:val="00BB711E"/>
    <w:rsid w:val="00BB7A3D"/>
    <w:rsid w:val="00BB7CFA"/>
    <w:rsid w:val="00BC24CD"/>
    <w:rsid w:val="00BC2564"/>
    <w:rsid w:val="00BC2AAC"/>
    <w:rsid w:val="00BC2CCE"/>
    <w:rsid w:val="00BC3210"/>
    <w:rsid w:val="00BC3891"/>
    <w:rsid w:val="00BC3A7C"/>
    <w:rsid w:val="00BC464E"/>
    <w:rsid w:val="00BC48DE"/>
    <w:rsid w:val="00BC4C6C"/>
    <w:rsid w:val="00BC4C92"/>
    <w:rsid w:val="00BC4F22"/>
    <w:rsid w:val="00BC5200"/>
    <w:rsid w:val="00BC57A2"/>
    <w:rsid w:val="00BC6029"/>
    <w:rsid w:val="00BC60F0"/>
    <w:rsid w:val="00BC68CA"/>
    <w:rsid w:val="00BC6C29"/>
    <w:rsid w:val="00BC7744"/>
    <w:rsid w:val="00BD0104"/>
    <w:rsid w:val="00BD1C64"/>
    <w:rsid w:val="00BD4FE6"/>
    <w:rsid w:val="00BD54A6"/>
    <w:rsid w:val="00BD5F81"/>
    <w:rsid w:val="00BD6391"/>
    <w:rsid w:val="00BD68DE"/>
    <w:rsid w:val="00BD6AE6"/>
    <w:rsid w:val="00BE0120"/>
    <w:rsid w:val="00BE0704"/>
    <w:rsid w:val="00BE1571"/>
    <w:rsid w:val="00BE2467"/>
    <w:rsid w:val="00BE2B96"/>
    <w:rsid w:val="00BE2C90"/>
    <w:rsid w:val="00BE3897"/>
    <w:rsid w:val="00BE38F3"/>
    <w:rsid w:val="00BE398F"/>
    <w:rsid w:val="00BE461A"/>
    <w:rsid w:val="00BE4BB9"/>
    <w:rsid w:val="00BE4D12"/>
    <w:rsid w:val="00BE54D3"/>
    <w:rsid w:val="00BE553C"/>
    <w:rsid w:val="00BE6134"/>
    <w:rsid w:val="00BE6540"/>
    <w:rsid w:val="00BE7027"/>
    <w:rsid w:val="00BE7F8A"/>
    <w:rsid w:val="00BF0842"/>
    <w:rsid w:val="00BF0B0E"/>
    <w:rsid w:val="00BF0BF7"/>
    <w:rsid w:val="00BF1A9F"/>
    <w:rsid w:val="00BF1DFA"/>
    <w:rsid w:val="00BF2604"/>
    <w:rsid w:val="00BF2D44"/>
    <w:rsid w:val="00BF2FBB"/>
    <w:rsid w:val="00BF2FEB"/>
    <w:rsid w:val="00BF3801"/>
    <w:rsid w:val="00BF3D8A"/>
    <w:rsid w:val="00BF4E6A"/>
    <w:rsid w:val="00BF5D38"/>
    <w:rsid w:val="00BF6503"/>
    <w:rsid w:val="00BF69A1"/>
    <w:rsid w:val="00BF716E"/>
    <w:rsid w:val="00BF75B3"/>
    <w:rsid w:val="00BF76FE"/>
    <w:rsid w:val="00C0156B"/>
    <w:rsid w:val="00C02462"/>
    <w:rsid w:val="00C0289D"/>
    <w:rsid w:val="00C02EA8"/>
    <w:rsid w:val="00C02EC6"/>
    <w:rsid w:val="00C03875"/>
    <w:rsid w:val="00C03BF8"/>
    <w:rsid w:val="00C04B4A"/>
    <w:rsid w:val="00C053DC"/>
    <w:rsid w:val="00C05A36"/>
    <w:rsid w:val="00C05BE6"/>
    <w:rsid w:val="00C05D9F"/>
    <w:rsid w:val="00C069D9"/>
    <w:rsid w:val="00C11625"/>
    <w:rsid w:val="00C1201E"/>
    <w:rsid w:val="00C12BF5"/>
    <w:rsid w:val="00C13441"/>
    <w:rsid w:val="00C13A10"/>
    <w:rsid w:val="00C13D5A"/>
    <w:rsid w:val="00C15F41"/>
    <w:rsid w:val="00C160EC"/>
    <w:rsid w:val="00C16D6C"/>
    <w:rsid w:val="00C20240"/>
    <w:rsid w:val="00C2140A"/>
    <w:rsid w:val="00C2147A"/>
    <w:rsid w:val="00C219A2"/>
    <w:rsid w:val="00C22C65"/>
    <w:rsid w:val="00C23383"/>
    <w:rsid w:val="00C237EF"/>
    <w:rsid w:val="00C23803"/>
    <w:rsid w:val="00C24065"/>
    <w:rsid w:val="00C252FF"/>
    <w:rsid w:val="00C25351"/>
    <w:rsid w:val="00C2564F"/>
    <w:rsid w:val="00C25E9E"/>
    <w:rsid w:val="00C27297"/>
    <w:rsid w:val="00C27737"/>
    <w:rsid w:val="00C30513"/>
    <w:rsid w:val="00C308DE"/>
    <w:rsid w:val="00C30C2A"/>
    <w:rsid w:val="00C3119A"/>
    <w:rsid w:val="00C31633"/>
    <w:rsid w:val="00C3168E"/>
    <w:rsid w:val="00C31BA7"/>
    <w:rsid w:val="00C322CC"/>
    <w:rsid w:val="00C331BB"/>
    <w:rsid w:val="00C338CB"/>
    <w:rsid w:val="00C3594C"/>
    <w:rsid w:val="00C35990"/>
    <w:rsid w:val="00C36E7F"/>
    <w:rsid w:val="00C36EA3"/>
    <w:rsid w:val="00C37D4F"/>
    <w:rsid w:val="00C400AF"/>
    <w:rsid w:val="00C401CE"/>
    <w:rsid w:val="00C40336"/>
    <w:rsid w:val="00C4046B"/>
    <w:rsid w:val="00C407C7"/>
    <w:rsid w:val="00C40F44"/>
    <w:rsid w:val="00C410B9"/>
    <w:rsid w:val="00C41BFD"/>
    <w:rsid w:val="00C433E9"/>
    <w:rsid w:val="00C43432"/>
    <w:rsid w:val="00C437BB"/>
    <w:rsid w:val="00C43B7A"/>
    <w:rsid w:val="00C44B52"/>
    <w:rsid w:val="00C456CC"/>
    <w:rsid w:val="00C4592E"/>
    <w:rsid w:val="00C45D3F"/>
    <w:rsid w:val="00C460EA"/>
    <w:rsid w:val="00C46377"/>
    <w:rsid w:val="00C466DA"/>
    <w:rsid w:val="00C46E09"/>
    <w:rsid w:val="00C47117"/>
    <w:rsid w:val="00C475A6"/>
    <w:rsid w:val="00C502F9"/>
    <w:rsid w:val="00C50D46"/>
    <w:rsid w:val="00C517E4"/>
    <w:rsid w:val="00C52150"/>
    <w:rsid w:val="00C52184"/>
    <w:rsid w:val="00C5298E"/>
    <w:rsid w:val="00C52BDB"/>
    <w:rsid w:val="00C52DFE"/>
    <w:rsid w:val="00C52EA7"/>
    <w:rsid w:val="00C5315E"/>
    <w:rsid w:val="00C5390D"/>
    <w:rsid w:val="00C5592A"/>
    <w:rsid w:val="00C56D0D"/>
    <w:rsid w:val="00C56EC1"/>
    <w:rsid w:val="00C56F63"/>
    <w:rsid w:val="00C57FDF"/>
    <w:rsid w:val="00C60936"/>
    <w:rsid w:val="00C60DE9"/>
    <w:rsid w:val="00C6126C"/>
    <w:rsid w:val="00C61871"/>
    <w:rsid w:val="00C63465"/>
    <w:rsid w:val="00C6360C"/>
    <w:rsid w:val="00C646CD"/>
    <w:rsid w:val="00C65074"/>
    <w:rsid w:val="00C679C2"/>
    <w:rsid w:val="00C67A43"/>
    <w:rsid w:val="00C67B07"/>
    <w:rsid w:val="00C67DF2"/>
    <w:rsid w:val="00C715A7"/>
    <w:rsid w:val="00C72C1A"/>
    <w:rsid w:val="00C7332D"/>
    <w:rsid w:val="00C73DAC"/>
    <w:rsid w:val="00C74042"/>
    <w:rsid w:val="00C741FB"/>
    <w:rsid w:val="00C748C4"/>
    <w:rsid w:val="00C7590B"/>
    <w:rsid w:val="00C75F6C"/>
    <w:rsid w:val="00C765C2"/>
    <w:rsid w:val="00C77BBC"/>
    <w:rsid w:val="00C77E35"/>
    <w:rsid w:val="00C80EAF"/>
    <w:rsid w:val="00C826A5"/>
    <w:rsid w:val="00C83135"/>
    <w:rsid w:val="00C83F4F"/>
    <w:rsid w:val="00C84710"/>
    <w:rsid w:val="00C84ECB"/>
    <w:rsid w:val="00C8567F"/>
    <w:rsid w:val="00C857D3"/>
    <w:rsid w:val="00C86615"/>
    <w:rsid w:val="00C90A40"/>
    <w:rsid w:val="00C91679"/>
    <w:rsid w:val="00C91EFF"/>
    <w:rsid w:val="00C91FF8"/>
    <w:rsid w:val="00C92BF5"/>
    <w:rsid w:val="00C93F84"/>
    <w:rsid w:val="00C94196"/>
    <w:rsid w:val="00C94FB2"/>
    <w:rsid w:val="00C96B28"/>
    <w:rsid w:val="00C975C4"/>
    <w:rsid w:val="00C97AD3"/>
    <w:rsid w:val="00CA04E3"/>
    <w:rsid w:val="00CA157C"/>
    <w:rsid w:val="00CA18B6"/>
    <w:rsid w:val="00CA1F9F"/>
    <w:rsid w:val="00CA2B74"/>
    <w:rsid w:val="00CA2EEE"/>
    <w:rsid w:val="00CA34A0"/>
    <w:rsid w:val="00CA48A0"/>
    <w:rsid w:val="00CA4DD9"/>
    <w:rsid w:val="00CA4F7A"/>
    <w:rsid w:val="00CA510B"/>
    <w:rsid w:val="00CA68FC"/>
    <w:rsid w:val="00CA7D13"/>
    <w:rsid w:val="00CB05AE"/>
    <w:rsid w:val="00CB103C"/>
    <w:rsid w:val="00CB1936"/>
    <w:rsid w:val="00CB2DDA"/>
    <w:rsid w:val="00CB3167"/>
    <w:rsid w:val="00CB4175"/>
    <w:rsid w:val="00CB4A9A"/>
    <w:rsid w:val="00CB5351"/>
    <w:rsid w:val="00CB56D0"/>
    <w:rsid w:val="00CB60E4"/>
    <w:rsid w:val="00CB6EB2"/>
    <w:rsid w:val="00CB7319"/>
    <w:rsid w:val="00CC077B"/>
    <w:rsid w:val="00CC081B"/>
    <w:rsid w:val="00CC1A0B"/>
    <w:rsid w:val="00CC274C"/>
    <w:rsid w:val="00CC2B02"/>
    <w:rsid w:val="00CC2DA3"/>
    <w:rsid w:val="00CC38D5"/>
    <w:rsid w:val="00CC3C06"/>
    <w:rsid w:val="00CC5858"/>
    <w:rsid w:val="00CC5AEA"/>
    <w:rsid w:val="00CC61DA"/>
    <w:rsid w:val="00CC6C26"/>
    <w:rsid w:val="00CC7559"/>
    <w:rsid w:val="00CC7FE4"/>
    <w:rsid w:val="00CD0528"/>
    <w:rsid w:val="00CD108D"/>
    <w:rsid w:val="00CD1BDD"/>
    <w:rsid w:val="00CD1DC2"/>
    <w:rsid w:val="00CD2067"/>
    <w:rsid w:val="00CD2D39"/>
    <w:rsid w:val="00CD316B"/>
    <w:rsid w:val="00CD3407"/>
    <w:rsid w:val="00CD3AF2"/>
    <w:rsid w:val="00CD3E53"/>
    <w:rsid w:val="00CD45C5"/>
    <w:rsid w:val="00CD5538"/>
    <w:rsid w:val="00CD722A"/>
    <w:rsid w:val="00CD7C5E"/>
    <w:rsid w:val="00CE0364"/>
    <w:rsid w:val="00CE046C"/>
    <w:rsid w:val="00CE0724"/>
    <w:rsid w:val="00CE0AAE"/>
    <w:rsid w:val="00CE0C7E"/>
    <w:rsid w:val="00CE0EE5"/>
    <w:rsid w:val="00CE1372"/>
    <w:rsid w:val="00CE234A"/>
    <w:rsid w:val="00CE2BF5"/>
    <w:rsid w:val="00CE331C"/>
    <w:rsid w:val="00CE351B"/>
    <w:rsid w:val="00CE4382"/>
    <w:rsid w:val="00CE4C41"/>
    <w:rsid w:val="00CE53BE"/>
    <w:rsid w:val="00CE5699"/>
    <w:rsid w:val="00CE56B8"/>
    <w:rsid w:val="00CE5DF8"/>
    <w:rsid w:val="00CE75BE"/>
    <w:rsid w:val="00CE78DC"/>
    <w:rsid w:val="00CE7B14"/>
    <w:rsid w:val="00CF07F3"/>
    <w:rsid w:val="00CF29FC"/>
    <w:rsid w:val="00CF2D67"/>
    <w:rsid w:val="00CF2E71"/>
    <w:rsid w:val="00CF3298"/>
    <w:rsid w:val="00CF3B8C"/>
    <w:rsid w:val="00CF3CB5"/>
    <w:rsid w:val="00CF3EB3"/>
    <w:rsid w:val="00CF4283"/>
    <w:rsid w:val="00CF4541"/>
    <w:rsid w:val="00CF4E61"/>
    <w:rsid w:val="00CF4F3E"/>
    <w:rsid w:val="00CF602F"/>
    <w:rsid w:val="00CF605C"/>
    <w:rsid w:val="00CF60F1"/>
    <w:rsid w:val="00CF63D9"/>
    <w:rsid w:val="00CF6C3C"/>
    <w:rsid w:val="00CF6D9F"/>
    <w:rsid w:val="00CF6DBB"/>
    <w:rsid w:val="00CF73A3"/>
    <w:rsid w:val="00CF75E8"/>
    <w:rsid w:val="00D00C0D"/>
    <w:rsid w:val="00D01397"/>
    <w:rsid w:val="00D02424"/>
    <w:rsid w:val="00D02952"/>
    <w:rsid w:val="00D030F0"/>
    <w:rsid w:val="00D032B9"/>
    <w:rsid w:val="00D033BC"/>
    <w:rsid w:val="00D04DD2"/>
    <w:rsid w:val="00D05989"/>
    <w:rsid w:val="00D060A3"/>
    <w:rsid w:val="00D063DB"/>
    <w:rsid w:val="00D0740C"/>
    <w:rsid w:val="00D100EA"/>
    <w:rsid w:val="00D1064B"/>
    <w:rsid w:val="00D126BA"/>
    <w:rsid w:val="00D12740"/>
    <w:rsid w:val="00D12E11"/>
    <w:rsid w:val="00D134CA"/>
    <w:rsid w:val="00D14999"/>
    <w:rsid w:val="00D14E89"/>
    <w:rsid w:val="00D156FB"/>
    <w:rsid w:val="00D15D63"/>
    <w:rsid w:val="00D16C10"/>
    <w:rsid w:val="00D20BAC"/>
    <w:rsid w:val="00D20C9C"/>
    <w:rsid w:val="00D235CB"/>
    <w:rsid w:val="00D23AC5"/>
    <w:rsid w:val="00D265AE"/>
    <w:rsid w:val="00D265BD"/>
    <w:rsid w:val="00D266E2"/>
    <w:rsid w:val="00D267A8"/>
    <w:rsid w:val="00D305A1"/>
    <w:rsid w:val="00D31F28"/>
    <w:rsid w:val="00D32112"/>
    <w:rsid w:val="00D33467"/>
    <w:rsid w:val="00D33CCC"/>
    <w:rsid w:val="00D34622"/>
    <w:rsid w:val="00D3598A"/>
    <w:rsid w:val="00D36343"/>
    <w:rsid w:val="00D365AD"/>
    <w:rsid w:val="00D369DB"/>
    <w:rsid w:val="00D37030"/>
    <w:rsid w:val="00D379D4"/>
    <w:rsid w:val="00D37FC5"/>
    <w:rsid w:val="00D40270"/>
    <w:rsid w:val="00D402B3"/>
    <w:rsid w:val="00D412EC"/>
    <w:rsid w:val="00D413BF"/>
    <w:rsid w:val="00D41A84"/>
    <w:rsid w:val="00D443CB"/>
    <w:rsid w:val="00D45354"/>
    <w:rsid w:val="00D4541C"/>
    <w:rsid w:val="00D467DD"/>
    <w:rsid w:val="00D4680D"/>
    <w:rsid w:val="00D47F04"/>
    <w:rsid w:val="00D5057B"/>
    <w:rsid w:val="00D50971"/>
    <w:rsid w:val="00D50F6A"/>
    <w:rsid w:val="00D518A5"/>
    <w:rsid w:val="00D51F42"/>
    <w:rsid w:val="00D528C7"/>
    <w:rsid w:val="00D53288"/>
    <w:rsid w:val="00D53399"/>
    <w:rsid w:val="00D53B1B"/>
    <w:rsid w:val="00D54F8A"/>
    <w:rsid w:val="00D55941"/>
    <w:rsid w:val="00D55A76"/>
    <w:rsid w:val="00D55D33"/>
    <w:rsid w:val="00D55EDF"/>
    <w:rsid w:val="00D57942"/>
    <w:rsid w:val="00D57E3B"/>
    <w:rsid w:val="00D57F9A"/>
    <w:rsid w:val="00D60BB5"/>
    <w:rsid w:val="00D61E3E"/>
    <w:rsid w:val="00D62509"/>
    <w:rsid w:val="00D62F89"/>
    <w:rsid w:val="00D63034"/>
    <w:rsid w:val="00D637EA"/>
    <w:rsid w:val="00D63EA4"/>
    <w:rsid w:val="00D6408D"/>
    <w:rsid w:val="00D64B3D"/>
    <w:rsid w:val="00D65262"/>
    <w:rsid w:val="00D6534A"/>
    <w:rsid w:val="00D66F0A"/>
    <w:rsid w:val="00D67458"/>
    <w:rsid w:val="00D6750F"/>
    <w:rsid w:val="00D67B95"/>
    <w:rsid w:val="00D67D96"/>
    <w:rsid w:val="00D7044F"/>
    <w:rsid w:val="00D70633"/>
    <w:rsid w:val="00D70D9A"/>
    <w:rsid w:val="00D71BE8"/>
    <w:rsid w:val="00D71DB1"/>
    <w:rsid w:val="00D72097"/>
    <w:rsid w:val="00D7217F"/>
    <w:rsid w:val="00D7235B"/>
    <w:rsid w:val="00D758E8"/>
    <w:rsid w:val="00D75991"/>
    <w:rsid w:val="00D76A8C"/>
    <w:rsid w:val="00D76A90"/>
    <w:rsid w:val="00D77086"/>
    <w:rsid w:val="00D77D6C"/>
    <w:rsid w:val="00D804F8"/>
    <w:rsid w:val="00D807E7"/>
    <w:rsid w:val="00D80F68"/>
    <w:rsid w:val="00D81AF6"/>
    <w:rsid w:val="00D82290"/>
    <w:rsid w:val="00D8237B"/>
    <w:rsid w:val="00D828C4"/>
    <w:rsid w:val="00D8339B"/>
    <w:rsid w:val="00D84248"/>
    <w:rsid w:val="00D84361"/>
    <w:rsid w:val="00D853D2"/>
    <w:rsid w:val="00D85D86"/>
    <w:rsid w:val="00D86358"/>
    <w:rsid w:val="00D869F2"/>
    <w:rsid w:val="00D9048E"/>
    <w:rsid w:val="00D90A87"/>
    <w:rsid w:val="00D9249B"/>
    <w:rsid w:val="00D93150"/>
    <w:rsid w:val="00D93426"/>
    <w:rsid w:val="00D93F64"/>
    <w:rsid w:val="00D940A8"/>
    <w:rsid w:val="00D94BA0"/>
    <w:rsid w:val="00D94E05"/>
    <w:rsid w:val="00D95A7F"/>
    <w:rsid w:val="00D95B0A"/>
    <w:rsid w:val="00D95DD7"/>
    <w:rsid w:val="00D95EC9"/>
    <w:rsid w:val="00D974D9"/>
    <w:rsid w:val="00D97576"/>
    <w:rsid w:val="00D9777F"/>
    <w:rsid w:val="00DA0C0B"/>
    <w:rsid w:val="00DA1161"/>
    <w:rsid w:val="00DA1248"/>
    <w:rsid w:val="00DA23E5"/>
    <w:rsid w:val="00DA2699"/>
    <w:rsid w:val="00DA27B7"/>
    <w:rsid w:val="00DA33FB"/>
    <w:rsid w:val="00DA365E"/>
    <w:rsid w:val="00DA37A0"/>
    <w:rsid w:val="00DA38FA"/>
    <w:rsid w:val="00DA3AFC"/>
    <w:rsid w:val="00DA3C48"/>
    <w:rsid w:val="00DA3D3F"/>
    <w:rsid w:val="00DA3F92"/>
    <w:rsid w:val="00DA449A"/>
    <w:rsid w:val="00DA4C2C"/>
    <w:rsid w:val="00DA508B"/>
    <w:rsid w:val="00DA5FA1"/>
    <w:rsid w:val="00DA65EC"/>
    <w:rsid w:val="00DA6821"/>
    <w:rsid w:val="00DA6E26"/>
    <w:rsid w:val="00DA75A8"/>
    <w:rsid w:val="00DA7805"/>
    <w:rsid w:val="00DA7A2B"/>
    <w:rsid w:val="00DB01C8"/>
    <w:rsid w:val="00DB0AC5"/>
    <w:rsid w:val="00DB0DC5"/>
    <w:rsid w:val="00DB1689"/>
    <w:rsid w:val="00DB2058"/>
    <w:rsid w:val="00DB20BF"/>
    <w:rsid w:val="00DB20CC"/>
    <w:rsid w:val="00DB3722"/>
    <w:rsid w:val="00DB3BB4"/>
    <w:rsid w:val="00DB3DF8"/>
    <w:rsid w:val="00DB42C0"/>
    <w:rsid w:val="00DB4395"/>
    <w:rsid w:val="00DB4AFF"/>
    <w:rsid w:val="00DB4EFE"/>
    <w:rsid w:val="00DB5742"/>
    <w:rsid w:val="00DB5939"/>
    <w:rsid w:val="00DB6C03"/>
    <w:rsid w:val="00DB71DD"/>
    <w:rsid w:val="00DB76D8"/>
    <w:rsid w:val="00DB783C"/>
    <w:rsid w:val="00DB7926"/>
    <w:rsid w:val="00DB7998"/>
    <w:rsid w:val="00DB7C3F"/>
    <w:rsid w:val="00DC06EB"/>
    <w:rsid w:val="00DC1896"/>
    <w:rsid w:val="00DC24F5"/>
    <w:rsid w:val="00DC327D"/>
    <w:rsid w:val="00DC4FE9"/>
    <w:rsid w:val="00DC50BF"/>
    <w:rsid w:val="00DC51E4"/>
    <w:rsid w:val="00DC598C"/>
    <w:rsid w:val="00DC5A8B"/>
    <w:rsid w:val="00DC5D82"/>
    <w:rsid w:val="00DC62BC"/>
    <w:rsid w:val="00DC6797"/>
    <w:rsid w:val="00DC718F"/>
    <w:rsid w:val="00DC797E"/>
    <w:rsid w:val="00DD019A"/>
    <w:rsid w:val="00DD0713"/>
    <w:rsid w:val="00DD15F0"/>
    <w:rsid w:val="00DD1B4A"/>
    <w:rsid w:val="00DD29AE"/>
    <w:rsid w:val="00DD2BE2"/>
    <w:rsid w:val="00DD35AC"/>
    <w:rsid w:val="00DD3A36"/>
    <w:rsid w:val="00DD3C69"/>
    <w:rsid w:val="00DD3CC3"/>
    <w:rsid w:val="00DD4D29"/>
    <w:rsid w:val="00DD4D4C"/>
    <w:rsid w:val="00DD4E52"/>
    <w:rsid w:val="00DD4F5A"/>
    <w:rsid w:val="00DD5210"/>
    <w:rsid w:val="00DD5CB0"/>
    <w:rsid w:val="00DD64F6"/>
    <w:rsid w:val="00DD679C"/>
    <w:rsid w:val="00DD67A7"/>
    <w:rsid w:val="00DD68AD"/>
    <w:rsid w:val="00DD6967"/>
    <w:rsid w:val="00DD73A6"/>
    <w:rsid w:val="00DD7B55"/>
    <w:rsid w:val="00DE03CC"/>
    <w:rsid w:val="00DE04A0"/>
    <w:rsid w:val="00DE183B"/>
    <w:rsid w:val="00DE1CF0"/>
    <w:rsid w:val="00DE2392"/>
    <w:rsid w:val="00DE2A61"/>
    <w:rsid w:val="00DE2B94"/>
    <w:rsid w:val="00DE2D6A"/>
    <w:rsid w:val="00DE3EFB"/>
    <w:rsid w:val="00DE3F31"/>
    <w:rsid w:val="00DE4822"/>
    <w:rsid w:val="00DE4AF1"/>
    <w:rsid w:val="00DE5F6A"/>
    <w:rsid w:val="00DE646F"/>
    <w:rsid w:val="00DE678A"/>
    <w:rsid w:val="00DE6DBB"/>
    <w:rsid w:val="00DE6E42"/>
    <w:rsid w:val="00DE7116"/>
    <w:rsid w:val="00DF0A75"/>
    <w:rsid w:val="00DF1118"/>
    <w:rsid w:val="00DF1E8A"/>
    <w:rsid w:val="00DF314E"/>
    <w:rsid w:val="00DF34AD"/>
    <w:rsid w:val="00DF3B89"/>
    <w:rsid w:val="00DF5282"/>
    <w:rsid w:val="00DF52E8"/>
    <w:rsid w:val="00DF5425"/>
    <w:rsid w:val="00DF5E4B"/>
    <w:rsid w:val="00DF5FD5"/>
    <w:rsid w:val="00DF6C51"/>
    <w:rsid w:val="00DF70B7"/>
    <w:rsid w:val="00DF7F88"/>
    <w:rsid w:val="00E00037"/>
    <w:rsid w:val="00E001D5"/>
    <w:rsid w:val="00E026E3"/>
    <w:rsid w:val="00E036B1"/>
    <w:rsid w:val="00E050D0"/>
    <w:rsid w:val="00E05679"/>
    <w:rsid w:val="00E0743E"/>
    <w:rsid w:val="00E1002F"/>
    <w:rsid w:val="00E1025D"/>
    <w:rsid w:val="00E128FD"/>
    <w:rsid w:val="00E139E2"/>
    <w:rsid w:val="00E13BB7"/>
    <w:rsid w:val="00E1425B"/>
    <w:rsid w:val="00E15463"/>
    <w:rsid w:val="00E1744B"/>
    <w:rsid w:val="00E20543"/>
    <w:rsid w:val="00E20BFE"/>
    <w:rsid w:val="00E22267"/>
    <w:rsid w:val="00E22772"/>
    <w:rsid w:val="00E22B86"/>
    <w:rsid w:val="00E230ED"/>
    <w:rsid w:val="00E231C3"/>
    <w:rsid w:val="00E23702"/>
    <w:rsid w:val="00E23A96"/>
    <w:rsid w:val="00E25578"/>
    <w:rsid w:val="00E25609"/>
    <w:rsid w:val="00E268D1"/>
    <w:rsid w:val="00E273E8"/>
    <w:rsid w:val="00E27669"/>
    <w:rsid w:val="00E27B5D"/>
    <w:rsid w:val="00E310CE"/>
    <w:rsid w:val="00E33857"/>
    <w:rsid w:val="00E33C66"/>
    <w:rsid w:val="00E347B8"/>
    <w:rsid w:val="00E3500D"/>
    <w:rsid w:val="00E35024"/>
    <w:rsid w:val="00E36EAA"/>
    <w:rsid w:val="00E37156"/>
    <w:rsid w:val="00E37BE5"/>
    <w:rsid w:val="00E37C73"/>
    <w:rsid w:val="00E40250"/>
    <w:rsid w:val="00E40333"/>
    <w:rsid w:val="00E4062A"/>
    <w:rsid w:val="00E4123F"/>
    <w:rsid w:val="00E41B51"/>
    <w:rsid w:val="00E41BAE"/>
    <w:rsid w:val="00E42299"/>
    <w:rsid w:val="00E423F8"/>
    <w:rsid w:val="00E42408"/>
    <w:rsid w:val="00E42502"/>
    <w:rsid w:val="00E4293B"/>
    <w:rsid w:val="00E43CD4"/>
    <w:rsid w:val="00E44ACE"/>
    <w:rsid w:val="00E44CA4"/>
    <w:rsid w:val="00E45384"/>
    <w:rsid w:val="00E47EE0"/>
    <w:rsid w:val="00E5096F"/>
    <w:rsid w:val="00E51544"/>
    <w:rsid w:val="00E51DF7"/>
    <w:rsid w:val="00E52D68"/>
    <w:rsid w:val="00E53C7F"/>
    <w:rsid w:val="00E53CA0"/>
    <w:rsid w:val="00E5406F"/>
    <w:rsid w:val="00E5427C"/>
    <w:rsid w:val="00E55BB7"/>
    <w:rsid w:val="00E57A04"/>
    <w:rsid w:val="00E57A99"/>
    <w:rsid w:val="00E60825"/>
    <w:rsid w:val="00E61CDD"/>
    <w:rsid w:val="00E61F45"/>
    <w:rsid w:val="00E635D0"/>
    <w:rsid w:val="00E63763"/>
    <w:rsid w:val="00E640F6"/>
    <w:rsid w:val="00E64644"/>
    <w:rsid w:val="00E64D85"/>
    <w:rsid w:val="00E651DF"/>
    <w:rsid w:val="00E65D90"/>
    <w:rsid w:val="00E66473"/>
    <w:rsid w:val="00E67917"/>
    <w:rsid w:val="00E67DE3"/>
    <w:rsid w:val="00E7010E"/>
    <w:rsid w:val="00E70981"/>
    <w:rsid w:val="00E71F95"/>
    <w:rsid w:val="00E72ECF"/>
    <w:rsid w:val="00E73378"/>
    <w:rsid w:val="00E73517"/>
    <w:rsid w:val="00E74AC2"/>
    <w:rsid w:val="00E75095"/>
    <w:rsid w:val="00E758C0"/>
    <w:rsid w:val="00E75A11"/>
    <w:rsid w:val="00E75BD7"/>
    <w:rsid w:val="00E7600F"/>
    <w:rsid w:val="00E76C24"/>
    <w:rsid w:val="00E76F7F"/>
    <w:rsid w:val="00E77438"/>
    <w:rsid w:val="00E800AA"/>
    <w:rsid w:val="00E80173"/>
    <w:rsid w:val="00E80715"/>
    <w:rsid w:val="00E81B29"/>
    <w:rsid w:val="00E82C59"/>
    <w:rsid w:val="00E836FF"/>
    <w:rsid w:val="00E839BF"/>
    <w:rsid w:val="00E8444D"/>
    <w:rsid w:val="00E8482B"/>
    <w:rsid w:val="00E84A19"/>
    <w:rsid w:val="00E84BFB"/>
    <w:rsid w:val="00E85164"/>
    <w:rsid w:val="00E852D3"/>
    <w:rsid w:val="00E87277"/>
    <w:rsid w:val="00E91D92"/>
    <w:rsid w:val="00E9227A"/>
    <w:rsid w:val="00E926CD"/>
    <w:rsid w:val="00E92E57"/>
    <w:rsid w:val="00E934EF"/>
    <w:rsid w:val="00E93641"/>
    <w:rsid w:val="00E937AF"/>
    <w:rsid w:val="00E93C2F"/>
    <w:rsid w:val="00E945C4"/>
    <w:rsid w:val="00E94886"/>
    <w:rsid w:val="00E951E9"/>
    <w:rsid w:val="00E95415"/>
    <w:rsid w:val="00E9549C"/>
    <w:rsid w:val="00E96246"/>
    <w:rsid w:val="00E964D9"/>
    <w:rsid w:val="00E965E4"/>
    <w:rsid w:val="00EA0682"/>
    <w:rsid w:val="00EA06EF"/>
    <w:rsid w:val="00EA07D4"/>
    <w:rsid w:val="00EA07DB"/>
    <w:rsid w:val="00EA1286"/>
    <w:rsid w:val="00EA147B"/>
    <w:rsid w:val="00EA1554"/>
    <w:rsid w:val="00EA1CF4"/>
    <w:rsid w:val="00EA1FED"/>
    <w:rsid w:val="00EA3A5A"/>
    <w:rsid w:val="00EA4AD6"/>
    <w:rsid w:val="00EA54C4"/>
    <w:rsid w:val="00EA5966"/>
    <w:rsid w:val="00EA6566"/>
    <w:rsid w:val="00EA704F"/>
    <w:rsid w:val="00EA7256"/>
    <w:rsid w:val="00EA7A7F"/>
    <w:rsid w:val="00EB04B0"/>
    <w:rsid w:val="00EB0BD7"/>
    <w:rsid w:val="00EB0E0D"/>
    <w:rsid w:val="00EB1104"/>
    <w:rsid w:val="00EB1544"/>
    <w:rsid w:val="00EB16FB"/>
    <w:rsid w:val="00EB17B3"/>
    <w:rsid w:val="00EB1903"/>
    <w:rsid w:val="00EB1B13"/>
    <w:rsid w:val="00EB1CE1"/>
    <w:rsid w:val="00EB208C"/>
    <w:rsid w:val="00EB3466"/>
    <w:rsid w:val="00EB414F"/>
    <w:rsid w:val="00EB4625"/>
    <w:rsid w:val="00EB4FD5"/>
    <w:rsid w:val="00EB54D9"/>
    <w:rsid w:val="00EB5510"/>
    <w:rsid w:val="00EB5C8C"/>
    <w:rsid w:val="00EB68B1"/>
    <w:rsid w:val="00EB6ED1"/>
    <w:rsid w:val="00EB775C"/>
    <w:rsid w:val="00EB7C28"/>
    <w:rsid w:val="00EC0730"/>
    <w:rsid w:val="00EC1B0E"/>
    <w:rsid w:val="00EC335E"/>
    <w:rsid w:val="00EC3E25"/>
    <w:rsid w:val="00EC5450"/>
    <w:rsid w:val="00EC5795"/>
    <w:rsid w:val="00EC58C0"/>
    <w:rsid w:val="00EC5A8D"/>
    <w:rsid w:val="00EC5E8E"/>
    <w:rsid w:val="00EC6263"/>
    <w:rsid w:val="00EC6B06"/>
    <w:rsid w:val="00ED0295"/>
    <w:rsid w:val="00ED06AF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337F"/>
    <w:rsid w:val="00ED34F3"/>
    <w:rsid w:val="00ED3B0F"/>
    <w:rsid w:val="00ED4046"/>
    <w:rsid w:val="00ED40F2"/>
    <w:rsid w:val="00ED4339"/>
    <w:rsid w:val="00ED4834"/>
    <w:rsid w:val="00ED4867"/>
    <w:rsid w:val="00ED5877"/>
    <w:rsid w:val="00ED5AB9"/>
    <w:rsid w:val="00ED5F1D"/>
    <w:rsid w:val="00ED60CD"/>
    <w:rsid w:val="00ED6422"/>
    <w:rsid w:val="00ED729D"/>
    <w:rsid w:val="00EE2A97"/>
    <w:rsid w:val="00EE3322"/>
    <w:rsid w:val="00EE3838"/>
    <w:rsid w:val="00EE38F8"/>
    <w:rsid w:val="00EE6003"/>
    <w:rsid w:val="00EE6C01"/>
    <w:rsid w:val="00EE749A"/>
    <w:rsid w:val="00EE7739"/>
    <w:rsid w:val="00EE7747"/>
    <w:rsid w:val="00EE7D91"/>
    <w:rsid w:val="00EE7F8B"/>
    <w:rsid w:val="00EF0050"/>
    <w:rsid w:val="00EF0E1C"/>
    <w:rsid w:val="00EF1CE2"/>
    <w:rsid w:val="00EF25C0"/>
    <w:rsid w:val="00EF343B"/>
    <w:rsid w:val="00EF42DE"/>
    <w:rsid w:val="00EF4F60"/>
    <w:rsid w:val="00EF5A24"/>
    <w:rsid w:val="00EF6775"/>
    <w:rsid w:val="00F00153"/>
    <w:rsid w:val="00F00261"/>
    <w:rsid w:val="00F00900"/>
    <w:rsid w:val="00F00C62"/>
    <w:rsid w:val="00F01659"/>
    <w:rsid w:val="00F016A0"/>
    <w:rsid w:val="00F01A93"/>
    <w:rsid w:val="00F02EE4"/>
    <w:rsid w:val="00F03317"/>
    <w:rsid w:val="00F03490"/>
    <w:rsid w:val="00F04646"/>
    <w:rsid w:val="00F047C3"/>
    <w:rsid w:val="00F06043"/>
    <w:rsid w:val="00F0632F"/>
    <w:rsid w:val="00F066D0"/>
    <w:rsid w:val="00F071BE"/>
    <w:rsid w:val="00F07D24"/>
    <w:rsid w:val="00F07F9D"/>
    <w:rsid w:val="00F11105"/>
    <w:rsid w:val="00F1269B"/>
    <w:rsid w:val="00F12B01"/>
    <w:rsid w:val="00F12C97"/>
    <w:rsid w:val="00F13BD7"/>
    <w:rsid w:val="00F13D02"/>
    <w:rsid w:val="00F140FB"/>
    <w:rsid w:val="00F147C5"/>
    <w:rsid w:val="00F154BA"/>
    <w:rsid w:val="00F157FC"/>
    <w:rsid w:val="00F15EC7"/>
    <w:rsid w:val="00F16999"/>
    <w:rsid w:val="00F16B57"/>
    <w:rsid w:val="00F16E52"/>
    <w:rsid w:val="00F170BE"/>
    <w:rsid w:val="00F20D2A"/>
    <w:rsid w:val="00F21058"/>
    <w:rsid w:val="00F214EB"/>
    <w:rsid w:val="00F22059"/>
    <w:rsid w:val="00F2263B"/>
    <w:rsid w:val="00F238FE"/>
    <w:rsid w:val="00F23AA7"/>
    <w:rsid w:val="00F23DEB"/>
    <w:rsid w:val="00F23F0C"/>
    <w:rsid w:val="00F2553D"/>
    <w:rsid w:val="00F267EE"/>
    <w:rsid w:val="00F27A12"/>
    <w:rsid w:val="00F27AC3"/>
    <w:rsid w:val="00F27C1A"/>
    <w:rsid w:val="00F313C9"/>
    <w:rsid w:val="00F322DA"/>
    <w:rsid w:val="00F32EA4"/>
    <w:rsid w:val="00F33C5F"/>
    <w:rsid w:val="00F344B3"/>
    <w:rsid w:val="00F34CC2"/>
    <w:rsid w:val="00F3538B"/>
    <w:rsid w:val="00F35635"/>
    <w:rsid w:val="00F35E65"/>
    <w:rsid w:val="00F35F4E"/>
    <w:rsid w:val="00F36A89"/>
    <w:rsid w:val="00F4015B"/>
    <w:rsid w:val="00F40FA0"/>
    <w:rsid w:val="00F423A9"/>
    <w:rsid w:val="00F4290C"/>
    <w:rsid w:val="00F4390D"/>
    <w:rsid w:val="00F43F70"/>
    <w:rsid w:val="00F442E3"/>
    <w:rsid w:val="00F447BA"/>
    <w:rsid w:val="00F4632E"/>
    <w:rsid w:val="00F4684B"/>
    <w:rsid w:val="00F475AE"/>
    <w:rsid w:val="00F505AD"/>
    <w:rsid w:val="00F50FE3"/>
    <w:rsid w:val="00F51505"/>
    <w:rsid w:val="00F5249A"/>
    <w:rsid w:val="00F52755"/>
    <w:rsid w:val="00F530DB"/>
    <w:rsid w:val="00F531DB"/>
    <w:rsid w:val="00F53752"/>
    <w:rsid w:val="00F540C6"/>
    <w:rsid w:val="00F54A5E"/>
    <w:rsid w:val="00F54FAC"/>
    <w:rsid w:val="00F55238"/>
    <w:rsid w:val="00F55D16"/>
    <w:rsid w:val="00F56825"/>
    <w:rsid w:val="00F577E2"/>
    <w:rsid w:val="00F57F58"/>
    <w:rsid w:val="00F6058A"/>
    <w:rsid w:val="00F6092B"/>
    <w:rsid w:val="00F60D2F"/>
    <w:rsid w:val="00F61338"/>
    <w:rsid w:val="00F61D0E"/>
    <w:rsid w:val="00F6202D"/>
    <w:rsid w:val="00F62D33"/>
    <w:rsid w:val="00F64028"/>
    <w:rsid w:val="00F649CB"/>
    <w:rsid w:val="00F64A71"/>
    <w:rsid w:val="00F64ED3"/>
    <w:rsid w:val="00F66C4D"/>
    <w:rsid w:val="00F708D1"/>
    <w:rsid w:val="00F71AC6"/>
    <w:rsid w:val="00F72CA2"/>
    <w:rsid w:val="00F72D47"/>
    <w:rsid w:val="00F73573"/>
    <w:rsid w:val="00F737A7"/>
    <w:rsid w:val="00F74CF1"/>
    <w:rsid w:val="00F75C5C"/>
    <w:rsid w:val="00F76D87"/>
    <w:rsid w:val="00F7797D"/>
    <w:rsid w:val="00F81366"/>
    <w:rsid w:val="00F81525"/>
    <w:rsid w:val="00F81F23"/>
    <w:rsid w:val="00F822C8"/>
    <w:rsid w:val="00F82555"/>
    <w:rsid w:val="00F829B9"/>
    <w:rsid w:val="00F82F34"/>
    <w:rsid w:val="00F8323F"/>
    <w:rsid w:val="00F83391"/>
    <w:rsid w:val="00F837A9"/>
    <w:rsid w:val="00F83ABF"/>
    <w:rsid w:val="00F847C4"/>
    <w:rsid w:val="00F8489E"/>
    <w:rsid w:val="00F851A9"/>
    <w:rsid w:val="00F86437"/>
    <w:rsid w:val="00F868A1"/>
    <w:rsid w:val="00F87463"/>
    <w:rsid w:val="00F874D4"/>
    <w:rsid w:val="00F87BE5"/>
    <w:rsid w:val="00F910EC"/>
    <w:rsid w:val="00F92087"/>
    <w:rsid w:val="00F92837"/>
    <w:rsid w:val="00F93EF4"/>
    <w:rsid w:val="00F93F8F"/>
    <w:rsid w:val="00F93FDA"/>
    <w:rsid w:val="00F94FF0"/>
    <w:rsid w:val="00F950B5"/>
    <w:rsid w:val="00F951CC"/>
    <w:rsid w:val="00F959B8"/>
    <w:rsid w:val="00FA0010"/>
    <w:rsid w:val="00FA2CA3"/>
    <w:rsid w:val="00FA36D4"/>
    <w:rsid w:val="00FA3EAF"/>
    <w:rsid w:val="00FA46BC"/>
    <w:rsid w:val="00FA4820"/>
    <w:rsid w:val="00FA4FF0"/>
    <w:rsid w:val="00FA5407"/>
    <w:rsid w:val="00FA55CA"/>
    <w:rsid w:val="00FA659E"/>
    <w:rsid w:val="00FA72FC"/>
    <w:rsid w:val="00FA77AD"/>
    <w:rsid w:val="00FA7DB8"/>
    <w:rsid w:val="00FB0DCB"/>
    <w:rsid w:val="00FB1DD3"/>
    <w:rsid w:val="00FB20A1"/>
    <w:rsid w:val="00FB26CD"/>
    <w:rsid w:val="00FB3206"/>
    <w:rsid w:val="00FB3831"/>
    <w:rsid w:val="00FB4F56"/>
    <w:rsid w:val="00FB606E"/>
    <w:rsid w:val="00FB621E"/>
    <w:rsid w:val="00FB6AFE"/>
    <w:rsid w:val="00FB6F99"/>
    <w:rsid w:val="00FC1105"/>
    <w:rsid w:val="00FC1248"/>
    <w:rsid w:val="00FC190A"/>
    <w:rsid w:val="00FC234E"/>
    <w:rsid w:val="00FC23EC"/>
    <w:rsid w:val="00FC2530"/>
    <w:rsid w:val="00FC278C"/>
    <w:rsid w:val="00FC3B98"/>
    <w:rsid w:val="00FC4336"/>
    <w:rsid w:val="00FC4426"/>
    <w:rsid w:val="00FC4A88"/>
    <w:rsid w:val="00FC4C5C"/>
    <w:rsid w:val="00FC55B5"/>
    <w:rsid w:val="00FC571D"/>
    <w:rsid w:val="00FC5B43"/>
    <w:rsid w:val="00FC6290"/>
    <w:rsid w:val="00FC6DC2"/>
    <w:rsid w:val="00FC7DD5"/>
    <w:rsid w:val="00FD0485"/>
    <w:rsid w:val="00FD10D3"/>
    <w:rsid w:val="00FD3BBB"/>
    <w:rsid w:val="00FD4CA1"/>
    <w:rsid w:val="00FD5E02"/>
    <w:rsid w:val="00FD5E64"/>
    <w:rsid w:val="00FD66D5"/>
    <w:rsid w:val="00FD69C7"/>
    <w:rsid w:val="00FD7CFB"/>
    <w:rsid w:val="00FE0014"/>
    <w:rsid w:val="00FE04A4"/>
    <w:rsid w:val="00FE0B21"/>
    <w:rsid w:val="00FE0C91"/>
    <w:rsid w:val="00FE1BB4"/>
    <w:rsid w:val="00FE21EC"/>
    <w:rsid w:val="00FE257D"/>
    <w:rsid w:val="00FE2E08"/>
    <w:rsid w:val="00FE2F72"/>
    <w:rsid w:val="00FE316A"/>
    <w:rsid w:val="00FE4D6B"/>
    <w:rsid w:val="00FE4DAB"/>
    <w:rsid w:val="00FE529F"/>
    <w:rsid w:val="00FE5949"/>
    <w:rsid w:val="00FE59BF"/>
    <w:rsid w:val="00FE63EF"/>
    <w:rsid w:val="00FE688E"/>
    <w:rsid w:val="00FF0021"/>
    <w:rsid w:val="00FF0A42"/>
    <w:rsid w:val="00FF0FBF"/>
    <w:rsid w:val="00FF1D63"/>
    <w:rsid w:val="00FF27DF"/>
    <w:rsid w:val="00FF2F19"/>
    <w:rsid w:val="00FF30F0"/>
    <w:rsid w:val="00FF37DF"/>
    <w:rsid w:val="00FF40EE"/>
    <w:rsid w:val="00FF7151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ebd4,#e7fe9c,#69f,#99f,#9cf"/>
    </o:shapedefaults>
    <o:shapelayout v:ext="edit">
      <o:idmap v:ext="edit" data="1"/>
      <o:rules v:ext="edit">
        <o:r id="V:Rule15" type="connector" idref="#_s1051"/>
        <o:r id="V:Rule16" type="connector" idref="#_x0000_s1190"/>
        <o:r id="V:Rule17" type="connector" idref="#_x0000_s1184"/>
        <o:r id="V:Rule18" type="connector" idref="#_x0000_s1187"/>
        <o:r id="V:Rule19" type="connector" idref="#_x0000_s1189"/>
        <o:r id="V:Rule20" type="connector" idref="#_x0000_s1188"/>
        <o:r id="V:Rule21" type="connector" idref="#_s1040"/>
        <o:r id="V:Rule22" type="connector" idref="#_x0000_s1127"/>
        <o:r id="V:Rule23" type="connector" idref="#_x0000_s1126"/>
        <o:r id="V:Rule24" type="connector" idref="#_x0000_s1214"/>
        <o:r id="V:Rule25" type="connector" idref="#_x0000_s1125"/>
        <o:r id="V:Rule26" type="connector" idref="#_x0000_s1183"/>
        <o:r id="V:Rule27" type="connector" idref="#_x0000_s1215"/>
        <o:r id="V:Rule28" type="connector" idref="#_x0000_s11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5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E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1">
    <w:name w:val="Таблица-сетка 4 — акцент 3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1">
    <w:name w:val="Таблица-сетка 4 — акцент 1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1">
    <w:name w:val="Список-таблица 2 — акцент 1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10">
    <w:name w:val="Список-таблица 4 — акцент 1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1">
    <w:name w:val="Список-таблица 2 — акцент 61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1">
    <w:name w:val="Список-таблица 2 — акцент 21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link w:val="af7"/>
    <w:uiPriority w:val="1"/>
    <w:qFormat/>
    <w:rsid w:val="001F4C4C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5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45E9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f9">
    <w:name w:val="endnote text"/>
    <w:basedOn w:val="a"/>
    <w:link w:val="afa"/>
    <w:semiHidden/>
    <w:rsid w:val="003D60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3D605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D272D"/>
  </w:style>
  <w:style w:type="paragraph" w:customStyle="1" w:styleId="ConsPlusNonformat">
    <w:name w:val="ConsPlusNonformat"/>
    <w:rsid w:val="00BC2AA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C2AA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fb">
    <w:name w:val="ФИРМЕННЫЙ"/>
    <w:basedOn w:val="a"/>
    <w:rsid w:val="0010559F"/>
    <w:pPr>
      <w:spacing w:after="0" w:line="240" w:lineRule="auto"/>
      <w:ind w:firstLine="720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1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1744B"/>
    <w:rPr>
      <w:rFonts w:ascii="Courier New" w:eastAsia="Times New Roman" w:hAnsi="Courier New" w:cs="Courier New"/>
      <w:lang w:eastAsia="ar-SA"/>
    </w:rPr>
  </w:style>
  <w:style w:type="character" w:styleId="afc">
    <w:name w:val="page number"/>
    <w:basedOn w:val="a0"/>
    <w:rsid w:val="00E1744B"/>
  </w:style>
  <w:style w:type="character" w:customStyle="1" w:styleId="af7">
    <w:name w:val="Без интервала Знак"/>
    <w:link w:val="af6"/>
    <w:uiPriority w:val="1"/>
    <w:locked/>
    <w:rsid w:val="00F35635"/>
    <w:rPr>
      <w:sz w:val="22"/>
      <w:szCs w:val="22"/>
      <w:lang w:eastAsia="en-US"/>
    </w:rPr>
  </w:style>
  <w:style w:type="paragraph" w:customStyle="1" w:styleId="Standard">
    <w:name w:val="Standard"/>
    <w:rsid w:val="00A8172E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cs198135301">
    <w:name w:val="cs198135301"/>
    <w:basedOn w:val="a0"/>
    <w:rsid w:val="00B106E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standartnyjjhtml">
    <w:name w:val="standartnyjjhtml"/>
    <w:basedOn w:val="a"/>
    <w:rsid w:val="00E63763"/>
    <w:pPr>
      <w:spacing w:after="0" w:line="240" w:lineRule="auto"/>
    </w:pPr>
    <w:rPr>
      <w:rFonts w:ascii="Courier New CYR" w:eastAsia="Times New Roman" w:hAnsi="Courier New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emf"/><Relationship Id="rId18" Type="http://schemas.openxmlformats.org/officeDocument/2006/relationships/diagramData" Target="diagrams/data3.xml"/><Relationship Id="rId26" Type="http://schemas.openxmlformats.org/officeDocument/2006/relationships/chart" Target="charts/chart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4.xml"/><Relationship Id="rId33" Type="http://schemas.openxmlformats.org/officeDocument/2006/relationships/chart" Target="charts/chart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29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QuickStyle" Target="diagrams/quickStyle4.xml"/><Relationship Id="rId32" Type="http://schemas.openxmlformats.org/officeDocument/2006/relationships/chart" Target="charts/chart7.xml"/><Relationship Id="rId37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4.xml"/><Relationship Id="rId28" Type="http://schemas.openxmlformats.org/officeDocument/2006/relationships/chart" Target="charts/chart3.xml"/><Relationship Id="rId36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Data" Target="diagrams/data4.xml"/><Relationship Id="rId27" Type="http://schemas.openxmlformats.org/officeDocument/2006/relationships/chart" Target="charts/chart2.xml"/><Relationship Id="rId30" Type="http://schemas.openxmlformats.org/officeDocument/2006/relationships/chart" Target="charts/chart5.xml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2.3569154548957267E-2"/>
          <c:y val="0.21318135089642201"/>
          <c:w val="0.64432667556641066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3"/>
            <c:explosion val="36"/>
          </c:dPt>
          <c:dLbls>
            <c:dLbl>
              <c:idx val="0"/>
              <c:layout>
                <c:manualLayout>
                  <c:x val="-9.6407589624763951E-2"/>
                  <c:y val="0.1544998162063472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356128424313122E-2"/>
                  <c:y val="5.32016159937848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144906375159739E-3"/>
                  <c:y val="-6.44610848431523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87321705773523E-3"/>
                  <c:y val="-5.51363592518599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43398191366614E-2"/>
                  <c:y val="-5.706258630263833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730143907349816E-2"/>
                  <c:y val="-2.64155370381165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9218067890265183E-2"/>
                  <c:y val="-5.93139934320947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- 70414,2 тыс.рублей</c:v>
                </c:pt>
                <c:pt idx="1">
                  <c:v>акцизы по подакцизным товарам - 11002,1 тыс.рублей</c:v>
                </c:pt>
                <c:pt idx="2">
                  <c:v>транспортный налог - 23973,0, тыс.рублей</c:v>
                </c:pt>
                <c:pt idx="3">
                  <c:v>единый сельскохозяйственный налог - 49731,5 тыс.рублей</c:v>
                </c:pt>
                <c:pt idx="4">
                  <c:v>Налог с применением патентной системы - 1419,0,0 тыс.рублей</c:v>
                </c:pt>
                <c:pt idx="5">
                  <c:v>государственная пошлина - 1537,0 тыс.рублей</c:v>
                </c:pt>
                <c:pt idx="6">
                  <c:v>доходы от использования имущества - 3869,0 тыс.рублей</c:v>
                </c:pt>
                <c:pt idx="7">
                  <c:v>плата за негативное воздействие на окружающую среду - 40,4 тыс.рублей</c:v>
                </c:pt>
                <c:pt idx="8">
                  <c:v>доходы от продажи материальных и нематериальных активов - 8202,0 тыс.рублей</c:v>
                </c:pt>
                <c:pt idx="9">
                  <c:v>штрафы, санкции, возмещение ущерба - 300,0 тыс.рублей</c:v>
                </c:pt>
                <c:pt idx="10">
                  <c:v>прочие неналоговые доходы -  тыс.рублей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38.300000000000004</c:v>
                </c:pt>
                <c:pt idx="1">
                  <c:v>7.1199999999999966</c:v>
                </c:pt>
                <c:pt idx="2">
                  <c:v>13.34</c:v>
                </c:pt>
                <c:pt idx="3">
                  <c:v>33.270000000000003</c:v>
                </c:pt>
                <c:pt idx="4">
                  <c:v>1.47</c:v>
                </c:pt>
                <c:pt idx="5">
                  <c:v>0.87000000000000066</c:v>
                </c:pt>
                <c:pt idx="6">
                  <c:v>1.45</c:v>
                </c:pt>
                <c:pt idx="7">
                  <c:v>3.0000000000000034E-2</c:v>
                </c:pt>
                <c:pt idx="8">
                  <c:v>4.04</c:v>
                </c:pt>
                <c:pt idx="9">
                  <c:v>0.12000000000000002</c:v>
                </c:pt>
                <c:pt idx="10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718078300010956"/>
          <c:h val="0.8555404885577107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2.6261488129087848E-2"/>
          <c:y val="0.22863218413778191"/>
          <c:w val="0.64432667556641088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6699FF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E6BF1A"/>
              </a:solidFill>
            </c:spPr>
          </c:dPt>
          <c:dPt>
            <c:idx val="6"/>
            <c:spPr>
              <a:solidFill>
                <a:schemeClr val="bg1">
                  <a:lumMod val="95000"/>
                </a:schemeClr>
              </a:solidFill>
            </c:spPr>
          </c:dPt>
          <c:dPt>
            <c:idx val="7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-9.6407589624763951E-2"/>
                  <c:y val="0.154499816206347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356128424312206E-2"/>
                  <c:y val="5.32016159937848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82708487581695E-4"/>
                  <c:y val="-7.1082870518020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87321705773523E-3"/>
                  <c:y val="-5.51363592518599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6%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5.6912963957179298E-2"/>
                  <c:y val="-4.6026276844519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8855254740865564E-3"/>
                  <c:y val="-1.97937513632449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8626946973218174E-3"/>
                  <c:y val="3.23047550851758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- 97116,1,00 тыс.рублей</c:v>
                </c:pt>
                <c:pt idx="1">
                  <c:v>акцизы по подакцизным товарам - 12095,4 тыс.рублей</c:v>
                </c:pt>
                <c:pt idx="2">
                  <c:v>транспортный налог - 257509,0тыс.рублей</c:v>
                </c:pt>
                <c:pt idx="3">
                  <c:v>единый сельскохозяйственный налог - 83794,8 тыс.рублей</c:v>
                </c:pt>
                <c:pt idx="4">
                  <c:v>Налог с применением патентной системы - 1474,0,0 тыс.рублей</c:v>
                </c:pt>
                <c:pt idx="5">
                  <c:v>государственная пошлина - 1677,0 тыс.рублей</c:v>
                </c:pt>
                <c:pt idx="6">
                  <c:v>доходы от использования имущества - 3673,0 тыс.рублей</c:v>
                </c:pt>
                <c:pt idx="7">
                  <c:v>плата за негативное воздействие на окружающую среду - 40,4 тыс.рублей</c:v>
                </c:pt>
                <c:pt idx="8">
                  <c:v>доходы от продажи материальных и нематериальных активов - 9500,0 тыс.рублей</c:v>
                </c:pt>
                <c:pt idx="9">
                  <c:v>штрафы, санкции, возмещение ущерба - 300,0 тыс.рублей</c:v>
                </c:pt>
                <c:pt idx="10">
                  <c:v>прочие неналоговые доходы -  тыс.рублей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41.45</c:v>
                </c:pt>
                <c:pt idx="1">
                  <c:v>5.14</c:v>
                </c:pt>
                <c:pt idx="2">
                  <c:v>10.89</c:v>
                </c:pt>
                <c:pt idx="3">
                  <c:v>35.760000000000012</c:v>
                </c:pt>
                <c:pt idx="4">
                  <c:v>0.63000000000000078</c:v>
                </c:pt>
                <c:pt idx="5">
                  <c:v>0.72000000000000064</c:v>
                </c:pt>
                <c:pt idx="6">
                  <c:v>1.57</c:v>
                </c:pt>
                <c:pt idx="7">
                  <c:v>2.0000000000000011E-2</c:v>
                </c:pt>
                <c:pt idx="8">
                  <c:v>4.05</c:v>
                </c:pt>
                <c:pt idx="9">
                  <c:v>0.13</c:v>
                </c:pt>
                <c:pt idx="10">
                  <c:v>2.0000000000000011E-2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718078300010978"/>
          <c:h val="0.8555404885577107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2.6261488129087848E-2"/>
          <c:y val="0.22863218413778191"/>
          <c:w val="0.6443266755664111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6699FF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E6BF1A"/>
              </a:solidFill>
            </c:spPr>
          </c:dPt>
          <c:dPt>
            <c:idx val="6"/>
            <c:spPr>
              <a:solidFill>
                <a:schemeClr val="bg1">
                  <a:lumMod val="95000"/>
                </a:schemeClr>
              </a:solidFill>
            </c:spPr>
          </c:dPt>
          <c:dPt>
            <c:idx val="7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-9.6407589624763951E-2"/>
                  <c:y val="0.1544998162063474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356128424312206E-2"/>
                  <c:y val="5.32016159937848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068242176465506E-3"/>
                  <c:y val="-6.88756086263965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87321705773523E-3"/>
                  <c:y val="-5.513635925185990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6%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6.2297525120055514E-2"/>
                  <c:y val="-4.60262768445198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730143907349816E-2"/>
                  <c:y val="-2.64155370381156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0637473573526936E-2"/>
                  <c:y val="-8.68873870624907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- 97782,6 тыс.рублей</c:v>
                </c:pt>
                <c:pt idx="1">
                  <c:v>акцизы по подакцизным товарам - 12510,8 тыс.рублей</c:v>
                </c:pt>
                <c:pt idx="2">
                  <c:v>транспортный налог - 27159,0 тыс.рублей</c:v>
                </c:pt>
                <c:pt idx="3">
                  <c:v>единый сельскохозяйственный налог - 82392,4 тыс.рублей</c:v>
                </c:pt>
                <c:pt idx="4">
                  <c:v>Налог с применением патентной системы - 10,0 тыс.рублей</c:v>
                </c:pt>
                <c:pt idx="5">
                  <c:v>государственная пошлина - 1778,0 тыс.рублей</c:v>
                </c:pt>
                <c:pt idx="6">
                  <c:v>доходы от использования имущества - 3673,0 тыс.рублей</c:v>
                </c:pt>
                <c:pt idx="7">
                  <c:v>плата за негативное воздействие на окружающую среду - 40,4 тыс.рублей</c:v>
                </c:pt>
                <c:pt idx="8">
                  <c:v>доходы от продажи материальных и нематериальных активов -          8500,0 тыс.рублей</c:v>
                </c:pt>
                <c:pt idx="9">
                  <c:v>штрафы, санкции, возмещение ущерба - 300,0 тыс.рублей</c:v>
                </c:pt>
                <c:pt idx="10">
                  <c:v>прочие неналоговые доходы -  тыс.рублей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41.7</c:v>
                </c:pt>
                <c:pt idx="1">
                  <c:v>5.29</c:v>
                </c:pt>
                <c:pt idx="2">
                  <c:v>11.48</c:v>
                </c:pt>
                <c:pt idx="3">
                  <c:v>34.800000000000004</c:v>
                </c:pt>
                <c:pt idx="4">
                  <c:v>0.65000000000000091</c:v>
                </c:pt>
                <c:pt idx="5">
                  <c:v>0.75000000000000078</c:v>
                </c:pt>
                <c:pt idx="6">
                  <c:v>1.55</c:v>
                </c:pt>
                <c:pt idx="7">
                  <c:v>2.0000000000000011E-2</c:v>
                </c:pt>
                <c:pt idx="8">
                  <c:v>3.59</c:v>
                </c:pt>
                <c:pt idx="9">
                  <c:v>0.13</c:v>
                </c:pt>
                <c:pt idx="10">
                  <c:v>2.0000000000000011E-2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718078300011001"/>
          <c:h val="0.8555404885577107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 </c:v>
                </c:pt>
              </c:strCache>
            </c:strRef>
          </c:tx>
          <c:explosion val="1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дотация 32731,5 тыс.руб.</c:v>
                </c:pt>
                <c:pt idx="1">
                  <c:v>субсидии 50724,1тыс.руб</c:v>
                </c:pt>
                <c:pt idx="2">
                  <c:v>субвенции 237959,5тыс.руб</c:v>
                </c:pt>
                <c:pt idx="3">
                  <c:v>иные межбюджетные 13493,2 тыс.руб.</c:v>
                </c:pt>
                <c:pt idx="4">
                  <c:v>итого 334888,3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9.8000000000000007</c:v>
                </c:pt>
                <c:pt idx="1">
                  <c:v>15.1</c:v>
                </c:pt>
                <c:pt idx="2">
                  <c:v>71.099999999999994</c:v>
                </c:pt>
                <c:pt idx="3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04374568875518"/>
          <c:y val="0"/>
          <c:w val="0.72254093038751177"/>
          <c:h val="0.91662531668982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4F81BD"/>
              </a:solidFill>
            </c:spPr>
          </c:dPt>
          <c:dLbls>
            <c:dLbl>
              <c:idx val="0"/>
              <c:layout>
                <c:manualLayout>
                  <c:x val="5.8812012125924434E-2"/>
                  <c:y val="3.407372504775166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6,1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4008,8</c:v>
                </c:pt>
                <c:pt idx="1">
                  <c:v>субсидии -  16024,9тыс.рублей</c:v>
                </c:pt>
                <c:pt idx="2">
                  <c:v>субвенции - 237646,3 тыс.рублей</c:v>
                </c:pt>
                <c:pt idx="3">
                  <c:v>иные межбюджетные трансферты - 5639,9 тыс.рублей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1.5</c:v>
                </c:pt>
                <c:pt idx="1">
                  <c:v>6.1</c:v>
                </c:pt>
                <c:pt idx="2">
                  <c:v>90.3</c:v>
                </c:pt>
                <c:pt idx="3">
                  <c:v>2.1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4.2365978673566803E-3"/>
          <c:y val="0.77709731714828789"/>
          <c:w val="0.98275571987846178"/>
          <c:h val="0.19218795957739918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04374568875521"/>
          <c:y val="0"/>
          <c:w val="0.72254093038751199"/>
          <c:h val="0.916625316689824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4F81BD"/>
              </a:solidFill>
            </c:spPr>
          </c:dPt>
          <c:dLbls>
            <c:dLbl>
              <c:idx val="0"/>
              <c:layout>
                <c:manualLayout>
                  <c:x val="5.8812012125924434E-2"/>
                  <c:y val="3.40737250477516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9%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5,9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88,0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3%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- 10403,9тыс.рублей</c:v>
                </c:pt>
                <c:pt idx="1">
                  <c:v>субсидии -15902,9  тыс.рублей</c:v>
                </c:pt>
                <c:pt idx="2">
                  <c:v>субвенции - 237700,4 тыс.рублей</c:v>
                </c:pt>
                <c:pt idx="3">
                  <c:v>иные межбюджетные трансферты - 6102,4тыс.рублей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3.9</c:v>
                </c:pt>
                <c:pt idx="1">
                  <c:v>5.9</c:v>
                </c:pt>
                <c:pt idx="2">
                  <c:v>88</c:v>
                </c:pt>
                <c:pt idx="3">
                  <c:v>2.2999999999999998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4.2365978673566803E-3"/>
          <c:y val="0.77709731714828834"/>
          <c:w val="0.98275571987846178"/>
          <c:h val="0.19218795957739926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8908461184619963E-2"/>
          <c:y val="3.5702085626393612E-2"/>
          <c:w val="0.6413521660307927"/>
          <c:h val="0.963747692828740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4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9,8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20496793570941E-3"/>
                  <c:y val="-2.432476804596956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805828395163004E-2"/>
                  <c:y val="-3.5844325910875198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8,7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474199745650352E-2"/>
                  <c:y val="-7.0632461264924134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64,7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433070866142568E-2"/>
                  <c:y val="-0.23241249682500006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15,1</a:t>
                    </a:r>
                    <a:endParaRPr lang="en-US" sz="11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143209676110078E-2"/>
                  <c:y val="-3.9247029605170456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0,06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202722082420113E-2"/>
                  <c:y val="-5.749532921288073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001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7067402657143959E-3"/>
                  <c:y val="-4.595873902858917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0,3</a:t>
                    </a:r>
                    <a:endParaRPr lang="en-US" sz="11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5.3857185377600966E-2"/>
                  <c:y val="-6.6097479750515123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0,0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8853045431176827E-2"/>
                  <c:y val="-7.4777749555499104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0,36%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- 38425,8 тыс.рублей</c:v>
                </c:pt>
                <c:pt idx="1">
                  <c:v>Национальная безопасность и правоохранительная деятельность  - 2839тыс.рублей</c:v>
                </c:pt>
                <c:pt idx="2">
                  <c:v>Национальная экономика - 38368,3тыс.рублей</c:v>
                </c:pt>
                <c:pt idx="3">
                  <c:v>Образование - 305859,9 тыс.рублей</c:v>
                </c:pt>
                <c:pt idx="4">
                  <c:v>Культура и кинематография -72588,7 тыс.рублей</c:v>
                </c:pt>
                <c:pt idx="5">
                  <c:v>Социальная политика -2054,4 тыс.рублей</c:v>
                </c:pt>
                <c:pt idx="6">
                  <c:v>Физическая культура и спорт - 50,0 тыс.рублей</c:v>
                </c:pt>
                <c:pt idx="7">
                  <c:v>Средства массовой информации - 1238,8 тыс. рублей</c:v>
                </c:pt>
                <c:pt idx="8">
                  <c:v>Обслуживание муниципального долга - 4,5 тыс.рублей</c:v>
                </c:pt>
                <c:pt idx="9">
                  <c:v>Межбюджетные трансферты - 1009,3 тыс.рублей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8.3093824111174097</c:v>
                </c:pt>
                <c:pt idx="1">
                  <c:v>0.61391920702138481</c:v>
                </c:pt>
                <c:pt idx="2">
                  <c:v>8.2969483306652325</c:v>
                </c:pt>
                <c:pt idx="3">
                  <c:v>66.140636585995082</c:v>
                </c:pt>
                <c:pt idx="4">
                  <c:v>15.696934534242054</c:v>
                </c:pt>
                <c:pt idx="5">
                  <c:v>0.4442534761904659</c:v>
                </c:pt>
                <c:pt idx="6">
                  <c:v>1.0812243871457988E-2</c:v>
                </c:pt>
                <c:pt idx="7">
                  <c:v>0.26788415415924327</c:v>
                </c:pt>
                <c:pt idx="8">
                  <c:v>9.7310194843121907E-4</c:v>
                </c:pt>
                <c:pt idx="9">
                  <c:v>0.218255954789251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Общегосударственные вопросы - 38425,8 тыс.рублей</c:v>
                </c:pt>
                <c:pt idx="1">
                  <c:v>Национальная безопасность и правоохранительная деятельность  - 2839тыс.рублей</c:v>
                </c:pt>
                <c:pt idx="2">
                  <c:v>Национальная экономика - 38368,3тыс.рублей</c:v>
                </c:pt>
                <c:pt idx="3">
                  <c:v>Образование - 305859,9 тыс.рублей</c:v>
                </c:pt>
                <c:pt idx="4">
                  <c:v>Культура и кинематография -72588,7 тыс.рублей</c:v>
                </c:pt>
                <c:pt idx="5">
                  <c:v>Социальная политика -2054,4 тыс.рублей</c:v>
                </c:pt>
                <c:pt idx="6">
                  <c:v>Физическая культура и спорт - 50,0 тыс.рублей</c:v>
                </c:pt>
                <c:pt idx="7">
                  <c:v>Средства массовой информации - 1238,8 тыс. рублей</c:v>
                </c:pt>
                <c:pt idx="8">
                  <c:v>Обслуживание муниципального долга - 4,5 тыс.рублей</c:v>
                </c:pt>
                <c:pt idx="9">
                  <c:v>Межбюджетные трансферты - 1009,3 тыс.рублей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267424303923395"/>
          <c:y val="4.756639987902974E-2"/>
          <c:w val="0.33440203479719682"/>
          <c:h val="0.800812801625603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solidFill>
        <a:sysClr val="windowText" lastClr="000000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2.1653268184245226E-3"/>
          <c:w val="0.66462119927319829"/>
          <c:h val="0.997434974716199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8,0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20496793570941E-3"/>
                  <c:y val="-2.4324768045969562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0,6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798465576418351E-2"/>
                  <c:y val="-1.232836461480052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10,7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920317652601181E-3"/>
                  <c:y val="4.54623989611371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66,2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788456855264241E-2"/>
                  <c:y val="4.9215946772085566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13,3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143209676110078E-2"/>
                  <c:y val="-3.9247029605170456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0,9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202705431051891E-2"/>
                  <c:y val="-4.874262708408750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0,06%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865752090267067E-2"/>
                  <c:y val="-7.900070555696682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2976756771382998E-2"/>
                  <c:y val="-2.181469251827511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0,4%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 - 42865,9 тыс.рублей</c:v>
                </c:pt>
                <c:pt idx="1">
                  <c:v>Национальная безопасность и правоохранительная деятельность  -2739 тыс.рублей</c:v>
                </c:pt>
                <c:pt idx="2">
                  <c:v>Национальная экономика - 40361,7 тыс.рублей</c:v>
                </c:pt>
                <c:pt idx="3">
                  <c:v>Благоустройство -0,0 тыс.рублей</c:v>
                </c:pt>
                <c:pt idx="4">
                  <c:v>Образование - 300868,4 тыс.рублей</c:v>
                </c:pt>
                <c:pt idx="5">
                  <c:v>Культура и кинематография - 77315,7 тыс.рублей</c:v>
                </c:pt>
                <c:pt idx="6">
                  <c:v>Социальная политика - 2054,4 тыс.рублей</c:v>
                </c:pt>
                <c:pt idx="7">
                  <c:v>Физическая культура и спорт -50,5 тыс.рублей</c:v>
                </c:pt>
                <c:pt idx="8">
                  <c:v>Средства массовой информации - 250 тыс. рублей</c:v>
                </c:pt>
                <c:pt idx="9">
                  <c:v>Обслуживание муниципального долга -4,5 тыс.рублей</c:v>
                </c:pt>
                <c:pt idx="10">
                  <c:v>Межбюджетные трансферты - 1067 тыс.рублей</c:v>
                </c:pt>
              </c:strCache>
            </c:strRef>
          </c:cat>
          <c:val>
            <c:numRef>
              <c:f>Лист1!$B$2:$B$12</c:f>
              <c:numCache>
                <c:formatCode>0.00</c:formatCode>
                <c:ptCount val="11"/>
                <c:pt idx="0">
                  <c:v>9.1676743446956053</c:v>
                </c:pt>
                <c:pt idx="1">
                  <c:v>0.58578637168754788</c:v>
                </c:pt>
                <c:pt idx="2">
                  <c:v>8.6321043439727276</c:v>
                </c:pt>
                <c:pt idx="3">
                  <c:v>0</c:v>
                </c:pt>
                <c:pt idx="4">
                  <c:v>64.346333841342798</c:v>
                </c:pt>
                <c:pt idx="5">
                  <c:v>16.535408315985016</c:v>
                </c:pt>
                <c:pt idx="6">
                  <c:v>0.4393718590707919</c:v>
                </c:pt>
                <c:pt idx="7">
                  <c:v>1.0693435043584302E-2</c:v>
                </c:pt>
                <c:pt idx="8">
                  <c:v>5.3467175217921513E-2</c:v>
                </c:pt>
                <c:pt idx="9">
                  <c:v>9.6240915392258736E-4</c:v>
                </c:pt>
                <c:pt idx="10">
                  <c:v>0.22819790383008903</c:v>
                </c:pt>
              </c:numCache>
            </c:numRef>
          </c:val>
        </c:ser>
      </c:pie3DChart>
      <c:spPr>
        <a:solidFill>
          <a:srgbClr val="F3F9A9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66267424303923428"/>
          <c:y val="4.7101030610167404E-5"/>
          <c:w val="0.33405058213877942"/>
          <c:h val="0.99995289896938988"/>
        </c:manualLayout>
      </c:layout>
      <c:overlay val="1"/>
      <c:spPr>
        <a:solidFill>
          <a:srgbClr val="F3F9A9"/>
        </a:solidFill>
      </c:sp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2035608950942784E-2"/>
          <c:y val="0"/>
          <c:w val="0.65784701139163504"/>
          <c:h val="0.984369598961403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6350">
              <a:solidFill>
                <a:sysClr val="windowText" lastClr="000000"/>
              </a:solidFill>
            </a:ln>
          </c:spPr>
          <c:explosion val="20"/>
          <c:dLbls>
            <c:dLbl>
              <c:idx val="0"/>
              <c:layout>
                <c:manualLayout>
                  <c:x val="-2.8945206591444211E-2"/>
                  <c:y val="5.2537239296700913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8,3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20496793570941E-3"/>
                  <c:y val="-2.432476804596956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046378223340703E-2"/>
                  <c:y val="-9.8926763186863248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11,0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ru-RU"/>
                      <a:t>0,1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661065562681061E-2"/>
                  <c:y val="-7.162001524003047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65,3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13,4%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-7.143209676110078E-2"/>
                  <c:y val="-3.9247029605170456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0,9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202722082420113E-2"/>
                  <c:y val="-5.749532921288073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865752090267067E-2"/>
                  <c:y val="-7.900070555696682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0,04%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2976756771382998E-2"/>
                  <c:y val="-2.1814692518275128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0,41%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 - 44348,1 тыс.рублей</c:v>
                </c:pt>
                <c:pt idx="1">
                  <c:v>Национальная безопасность и правоохранительная деятельность  - 2838,2 тыс.рублей</c:v>
                </c:pt>
                <c:pt idx="2">
                  <c:v>Национальная экономика -45955,6,6 тыс.рублей</c:v>
                </c:pt>
                <c:pt idx="3">
                  <c:v>Благоустройство - 0,0 тыс.рублей</c:v>
                </c:pt>
                <c:pt idx="4">
                  <c:v>Образование - 302720,9 тыс.рублей</c:v>
                </c:pt>
                <c:pt idx="5">
                  <c:v>Культура и кинематография - 79829,7 тыс.рублей</c:v>
                </c:pt>
                <c:pt idx="6">
                  <c:v>Социальная политика -2054,4,0 тыс.рублей</c:v>
                </c:pt>
                <c:pt idx="7">
                  <c:v>ФИЗИЧЕСКАЯ КУЛЬТУРА И СПОРТ- 50,0 тыс.рублей</c:v>
                </c:pt>
                <c:pt idx="8">
                  <c:v>СРЕДСТВА МАССОВОЙ ИНФОРМАЦИИ- 250 тыс.рублей</c:v>
                </c:pt>
                <c:pt idx="9">
                  <c:v>Обслуживание муниципального долга - 4,5тыс.рублей</c:v>
                </c:pt>
                <c:pt idx="10">
                  <c:v>Межбюджетные трансферты - 1104,9тыс.рублей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9.2554558919500778</c:v>
                </c:pt>
                <c:pt idx="1">
                  <c:v>0.592332814991684</c:v>
                </c:pt>
                <c:pt idx="2">
                  <c:v>9.5909414109759137</c:v>
                </c:pt>
                <c:pt idx="3">
                  <c:v>0</c:v>
                </c:pt>
                <c:pt idx="4">
                  <c:v>63.177902492360005</c:v>
                </c:pt>
                <c:pt idx="5">
                  <c:v>16.66047175003229</c:v>
                </c:pt>
                <c:pt idx="6">
                  <c:v>0.42875362381753085</c:v>
                </c:pt>
                <c:pt idx="7">
                  <c:v>1.0435008367833209E-2</c:v>
                </c:pt>
                <c:pt idx="8">
                  <c:v>5.2175041839166034E-2</c:v>
                </c:pt>
                <c:pt idx="9">
                  <c:v>9.3915075310498899E-4</c:v>
                </c:pt>
                <c:pt idx="10">
                  <c:v>0.23059281491237824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267424303922973"/>
          <c:y val="4.4699122287133471E-2"/>
          <c:w val="0.33732575696080846"/>
          <c:h val="0.9103541686918766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solidFill>
        <a:sysClr val="windowText" lastClr="000000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бюджета очередного года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(Муниципальное Собрание Самойловского муниципального района)</a:t>
          </a:r>
          <a:endParaRPr lang="ru-RU" sz="1600"/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/>
      <dgm:t>
        <a:bodyPr/>
        <a:lstStyle/>
        <a:p>
          <a:endParaRPr lang="ru-RU"/>
        </a:p>
      </dgm:t>
    </dgm:pt>
    <dgm:pt modelId="{CE4EEE75-EE48-4417-B374-F72728AF261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Исполнение бюджета в текущем году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(Администрация Самойловского муниципального района, муниципальные казенные и бюджетные учреждения Самойловского муниципального района, Финансовое управление Самойловского муниципального района )  </a:t>
          </a:r>
          <a:endParaRPr lang="ru-RU" sz="1600"/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/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Формирование отчета об исполнении бюджета предыдущего года </a:t>
          </a:r>
          <a:endParaRPr lang="ru-RU" sz="14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400" b="1"/>
            <a:t>(Администрация СМР, муниципальные казенные  и бюджетные учреждения СМР, Финансовое управление администрации СМР)</a:t>
          </a:r>
          <a:endParaRPr lang="ru-RU" sz="1400"/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/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отчета об исполнении бюджета  Самойловского муниципального района </a:t>
          </a:r>
          <a:r>
            <a:rPr lang="ru-RU" sz="1600" b="1" baseline="0"/>
            <a:t>предыдущего года </a:t>
          </a:r>
          <a:endParaRPr lang="ru-RU" sz="1600" baseline="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/>
            <a:t>(Муниципальное Собрание Самойловского</a:t>
          </a:r>
          <a:r>
            <a:rPr lang="ru-RU" sz="1600" b="1"/>
            <a:t> муниципального района) </a:t>
          </a:r>
          <a:endParaRPr lang="ru-RU" sz="1600"/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/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Составление проекта бюджета  очередного года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600" b="1"/>
            <a:t>(Администрация СМР, муниципальные казенные и бюджетные учреждения СМР, Финансовое управление администрации СМР)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/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Рассмотрение проекта бюджета  очередного года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(Муниципальное Собрание Самойловского муниципального района)</a:t>
          </a:r>
          <a:endParaRPr lang="ru-RU" sz="1600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/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2629" custRadScaleInc="-22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  <dgm:t>
        <a:bodyPr/>
        <a:lstStyle/>
        <a:p>
          <a:endParaRPr lang="ru-RU"/>
        </a:p>
      </dgm:t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51320" custScaleY="162902" custRadScaleRad="114918" custRadScaleInc="64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  <dgm:t>
        <a:bodyPr/>
        <a:lstStyle/>
        <a:p>
          <a:endParaRPr lang="ru-RU"/>
        </a:p>
      </dgm:t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26382" custRadScaleInc="-59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  <dgm:t>
        <a:bodyPr/>
        <a:lstStyle/>
        <a:p>
          <a:endParaRPr lang="ru-RU"/>
        </a:p>
      </dgm:t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58521" custScaleY="1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  <dgm:t>
        <a:bodyPr/>
        <a:lstStyle/>
        <a:p>
          <a:endParaRPr lang="ru-RU"/>
        </a:p>
      </dgm:t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24388" custRadScaleInc="58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  <dgm:t>
        <a:bodyPr/>
        <a:lstStyle/>
        <a:p>
          <a:endParaRPr lang="ru-RU"/>
        </a:p>
      </dgm:t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  <dgm:t>
        <a:bodyPr/>
        <a:lstStyle/>
        <a:p>
          <a:endParaRPr lang="ru-RU"/>
        </a:p>
      </dgm:t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41CAE9FB-153D-4B2E-B757-F71AF77EB27D}" type="presOf" srcId="{CE4EEE75-EE48-4417-B374-F72728AF2613}" destId="{8C70F050-89C2-4AB2-8BE5-7899CA93B38B}" srcOrd="0" destOrd="0" presId="urn:microsoft.com/office/officeart/2005/8/layout/cycle5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13B30A21-323E-459D-88BD-A6B03FD0A46E}" type="presOf" srcId="{7E82AFF4-81A6-4510-9ED4-D10E2B483F09}" destId="{A6A47DAF-677A-4343-A2C3-42DE9B32D4F3}" srcOrd="0" destOrd="0" presId="urn:microsoft.com/office/officeart/2005/8/layout/cycle5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84D8BAE5-5F1F-4387-A9EA-D7FD0386E5F9}" type="presOf" srcId="{E62BDE49-94BB-4145-95D9-28E0DDE3785B}" destId="{0E48CDDB-4203-4801-9903-56BB4E33635E}" srcOrd="0" destOrd="0" presId="urn:microsoft.com/office/officeart/2005/8/layout/cycle5"/>
    <dgm:cxn modelId="{2CFF8F0C-2ADC-4843-889F-AE63A6BCACAF}" type="presOf" srcId="{2D8B1D8A-4094-4A1F-9D5C-52D78D2E6B09}" destId="{9D90D23B-0864-49AA-8899-C39A68891A17}" srcOrd="0" destOrd="0" presId="urn:microsoft.com/office/officeart/2005/8/layout/cycle5"/>
    <dgm:cxn modelId="{D03DAD5D-5FA3-458B-AF58-0A1F2259720B}" type="presOf" srcId="{1660BABE-90D3-4D76-B14D-595099645098}" destId="{47880C1E-8D85-4DFD-AAAB-2C959FEA2F71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43A27C79-5C2B-4060-BDAF-6F41F359F699}" type="presOf" srcId="{3154577B-7D7A-4040-9B71-F5445D7E271B}" destId="{6C2E45C6-00A1-46DF-976E-FBEB16775892}" srcOrd="0" destOrd="0" presId="urn:microsoft.com/office/officeart/2005/8/layout/cycle5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5E9AEF28-5225-4505-8D99-7D03B5811EE3}" type="presOf" srcId="{F9FB8F48-3C21-4175-8BB9-FE91149BF634}" destId="{FFD87610-0161-40AA-B6F2-206B8389E2FA}" srcOrd="0" destOrd="0" presId="urn:microsoft.com/office/officeart/2005/8/layout/cycle5"/>
    <dgm:cxn modelId="{C87D1D69-FCB9-4FDA-8232-24EC61A832D4}" type="presOf" srcId="{6171CB52-6E1F-4840-AE51-C09612A61041}" destId="{721DEFBB-1F9A-49B2-BF53-F5BB824C640B}" srcOrd="0" destOrd="0" presId="urn:microsoft.com/office/officeart/2005/8/layout/cycle5"/>
    <dgm:cxn modelId="{01303227-0CE5-47CA-AF8B-1DB0DCAE144F}" type="presOf" srcId="{1DAF9A75-D40C-43E8-BFCE-1251C32B5B88}" destId="{2F71F25F-DD0B-4A65-96DE-610E932641C3}" srcOrd="0" destOrd="0" presId="urn:microsoft.com/office/officeart/2005/8/layout/cycle5"/>
    <dgm:cxn modelId="{245DCE14-0267-4BB0-A873-3B2164C766D5}" type="presOf" srcId="{DCC4FF24-1C20-475A-B67A-2556B4BEE26E}" destId="{97716750-295B-454A-9006-FAED3D941721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D4786DEB-FFB7-40D7-BD0D-AF4F07276785}" type="presOf" srcId="{E8C5CF45-BAF3-41E2-9009-928516EC30A7}" destId="{A809E8C5-A173-45B7-84E1-2C5E55B2BADD}" srcOrd="0" destOrd="0" presId="urn:microsoft.com/office/officeart/2005/8/layout/cycle5"/>
    <dgm:cxn modelId="{28E9C82B-FF01-428B-B032-3CC583CAB988}" type="presOf" srcId="{3A808672-FC29-4A30-9D54-1D968E349A77}" destId="{8E2B1D6F-04BB-4EA7-A497-5EC4E6BE47E1}" srcOrd="0" destOrd="0" presId="urn:microsoft.com/office/officeart/2005/8/layout/cycle5"/>
    <dgm:cxn modelId="{F5EA5B5F-BA2C-4769-88F2-A1173C671DEB}" type="presOf" srcId="{C99A366B-ADCF-4669-8772-DFFE79F96E9A}" destId="{5FAE9040-91A4-441C-9DD8-9B3B0116C0A2}" srcOrd="0" destOrd="0" presId="urn:microsoft.com/office/officeart/2005/8/layout/cycle5"/>
    <dgm:cxn modelId="{85EB61F6-96C2-43DD-8E05-333DD30B7ED3}" type="presParOf" srcId="{8E2B1D6F-04BB-4EA7-A497-5EC4E6BE47E1}" destId="{0E48CDDB-4203-4801-9903-56BB4E33635E}" srcOrd="0" destOrd="0" presId="urn:microsoft.com/office/officeart/2005/8/layout/cycle5"/>
    <dgm:cxn modelId="{19E03814-F480-4B08-A27D-BBA1B7D396FC}" type="presParOf" srcId="{8E2B1D6F-04BB-4EA7-A497-5EC4E6BE47E1}" destId="{FD1E278D-4979-49A2-BA39-F7F900B8E7EC}" srcOrd="1" destOrd="0" presId="urn:microsoft.com/office/officeart/2005/8/layout/cycle5"/>
    <dgm:cxn modelId="{65CF339A-1720-43C6-BAE4-2437FF35AD93}" type="presParOf" srcId="{8E2B1D6F-04BB-4EA7-A497-5EC4E6BE47E1}" destId="{2F71F25F-DD0B-4A65-96DE-610E932641C3}" srcOrd="2" destOrd="0" presId="urn:microsoft.com/office/officeart/2005/8/layout/cycle5"/>
    <dgm:cxn modelId="{B946815B-6C1F-406B-8481-231D614C1254}" type="presParOf" srcId="{8E2B1D6F-04BB-4EA7-A497-5EC4E6BE47E1}" destId="{8C70F050-89C2-4AB2-8BE5-7899CA93B38B}" srcOrd="3" destOrd="0" presId="urn:microsoft.com/office/officeart/2005/8/layout/cycle5"/>
    <dgm:cxn modelId="{9BFD641F-76E2-4066-8027-C37CF920F747}" type="presParOf" srcId="{8E2B1D6F-04BB-4EA7-A497-5EC4E6BE47E1}" destId="{BF1F09DF-2914-4D59-847B-D6D5F8DDFEEF}" srcOrd="4" destOrd="0" presId="urn:microsoft.com/office/officeart/2005/8/layout/cycle5"/>
    <dgm:cxn modelId="{833F6374-8004-4C2A-A420-15AB4FD1294B}" type="presParOf" srcId="{8E2B1D6F-04BB-4EA7-A497-5EC4E6BE47E1}" destId="{5FAE9040-91A4-441C-9DD8-9B3B0116C0A2}" srcOrd="5" destOrd="0" presId="urn:microsoft.com/office/officeart/2005/8/layout/cycle5"/>
    <dgm:cxn modelId="{3065D28B-2C97-4D37-8BFF-1783047739BE}" type="presParOf" srcId="{8E2B1D6F-04BB-4EA7-A497-5EC4E6BE47E1}" destId="{A809E8C5-A173-45B7-84E1-2C5E55B2BADD}" srcOrd="6" destOrd="0" presId="urn:microsoft.com/office/officeart/2005/8/layout/cycle5"/>
    <dgm:cxn modelId="{7B11359B-B401-4832-9ACC-3B4A22BE0C81}" type="presParOf" srcId="{8E2B1D6F-04BB-4EA7-A497-5EC4E6BE47E1}" destId="{A24CCB3D-A566-40E9-AA50-BEFB3281B4FC}" srcOrd="7" destOrd="0" presId="urn:microsoft.com/office/officeart/2005/8/layout/cycle5"/>
    <dgm:cxn modelId="{EEEC8719-7DC6-4BB1-A3EF-87F152FD3335}" type="presParOf" srcId="{8E2B1D6F-04BB-4EA7-A497-5EC4E6BE47E1}" destId="{A6A47DAF-677A-4343-A2C3-42DE9B32D4F3}" srcOrd="8" destOrd="0" presId="urn:microsoft.com/office/officeart/2005/8/layout/cycle5"/>
    <dgm:cxn modelId="{E601E5B4-8F03-4638-868B-8B3063439829}" type="presParOf" srcId="{8E2B1D6F-04BB-4EA7-A497-5EC4E6BE47E1}" destId="{6C2E45C6-00A1-46DF-976E-FBEB16775892}" srcOrd="9" destOrd="0" presId="urn:microsoft.com/office/officeart/2005/8/layout/cycle5"/>
    <dgm:cxn modelId="{0CF34610-C0D0-4A67-9223-C7919E92FADD}" type="presParOf" srcId="{8E2B1D6F-04BB-4EA7-A497-5EC4E6BE47E1}" destId="{3FD55166-05B7-4048-8514-7B758EB36329}" srcOrd="10" destOrd="0" presId="urn:microsoft.com/office/officeart/2005/8/layout/cycle5"/>
    <dgm:cxn modelId="{1144D4BC-F09B-41E0-A298-3BC46ADAA74B}" type="presParOf" srcId="{8E2B1D6F-04BB-4EA7-A497-5EC4E6BE47E1}" destId="{FFD87610-0161-40AA-B6F2-206B8389E2FA}" srcOrd="11" destOrd="0" presId="urn:microsoft.com/office/officeart/2005/8/layout/cycle5"/>
    <dgm:cxn modelId="{48A14AF9-11E0-4F86-8B9A-3B8CA0B45388}" type="presParOf" srcId="{8E2B1D6F-04BB-4EA7-A497-5EC4E6BE47E1}" destId="{9D90D23B-0864-49AA-8899-C39A68891A17}" srcOrd="12" destOrd="0" presId="urn:microsoft.com/office/officeart/2005/8/layout/cycle5"/>
    <dgm:cxn modelId="{0A1C702E-BE7C-4A8A-A1BB-BAE76E6B8820}" type="presParOf" srcId="{8E2B1D6F-04BB-4EA7-A497-5EC4E6BE47E1}" destId="{DAB108AA-3FCC-4330-9462-F32C18E4B665}" srcOrd="13" destOrd="0" presId="urn:microsoft.com/office/officeart/2005/8/layout/cycle5"/>
    <dgm:cxn modelId="{396F2E78-F23D-4593-9AC3-E79B1551D38A}" type="presParOf" srcId="{8E2B1D6F-04BB-4EA7-A497-5EC4E6BE47E1}" destId="{97716750-295B-454A-9006-FAED3D941721}" srcOrd="14" destOrd="0" presId="urn:microsoft.com/office/officeart/2005/8/layout/cycle5"/>
    <dgm:cxn modelId="{EFEE1E6A-AD27-4286-8FA8-DDB39016C53E}" type="presParOf" srcId="{8E2B1D6F-04BB-4EA7-A497-5EC4E6BE47E1}" destId="{47880C1E-8D85-4DFD-AAAB-2C959FEA2F71}" srcOrd="15" destOrd="0" presId="urn:microsoft.com/office/officeart/2005/8/layout/cycle5"/>
    <dgm:cxn modelId="{75D8F1E5-4A04-48BD-8652-A17F0E253682}" type="presParOf" srcId="{8E2B1D6F-04BB-4EA7-A497-5EC4E6BE47E1}" destId="{49FF1299-8495-41B8-BE92-E3A8E623FE19}" srcOrd="16" destOrd="0" presId="urn:microsoft.com/office/officeart/2005/8/layout/cycle5"/>
    <dgm:cxn modelId="{8E316851-CECB-44BF-B93F-ECB4F315C363}" type="presParOf" srcId="{8E2B1D6F-04BB-4EA7-A497-5EC4E6BE47E1}" destId="{721DEFBB-1F9A-49B2-BF53-F5BB824C640B}" srcOrd="17" destOrd="0" presId="urn:microsoft.com/office/officeart/2005/8/layout/cycle5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E2481908-7B04-429C-8F7E-934AA15F9318}" type="presOf" srcId="{B15793B0-0E93-4897-A447-44AAD083CC64}" destId="{759A003B-956C-44CB-B966-77ED472BA81A}" srcOrd="0" destOrd="0" presId="urn:microsoft.com/office/officeart/2005/8/layout/hierarchy3"/>
    <dgm:cxn modelId="{CB4B62F7-7814-4C7D-B9F7-73863011B26A}" type="presOf" srcId="{1C59AC04-BB01-4AB2-84CC-ABEC200D68A6}" destId="{E62A8229-D6AA-468F-838D-00B01F51D6E9}" srcOrd="1" destOrd="0" presId="urn:microsoft.com/office/officeart/2005/8/layout/hierarchy3"/>
    <dgm:cxn modelId="{F84812DD-DD30-43B9-B4B1-872E675F2589}" type="presOf" srcId="{1C59AC04-BB01-4AB2-84CC-ABEC200D68A6}" destId="{8635F9FE-D1CB-4B62-8813-C1440244973D}" srcOrd="0" destOrd="0" presId="urn:microsoft.com/office/officeart/2005/8/layout/hierarchy3"/>
    <dgm:cxn modelId="{225E4653-9729-4826-9DB4-22BF2AF41882}" type="presOf" srcId="{9FFA1C2D-3371-4E7C-B540-11F9B15A38CA}" destId="{CC2FD097-F3FB-4B3B-A75F-BAD9EC4A818B}" srcOrd="0" destOrd="0" presId="urn:microsoft.com/office/officeart/2005/8/layout/hierarchy3"/>
    <dgm:cxn modelId="{59D18E0F-17F8-4B77-9473-91CA75FE5735}" type="presOf" srcId="{1302C63C-5681-465F-B181-772EDEBDB656}" destId="{FFA0B8A4-B681-4102-8750-4ABEBA00E471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353BD072-53D4-4E44-B8C6-222132725DA3}" type="presParOf" srcId="{759A003B-956C-44CB-B966-77ED472BA81A}" destId="{525272D5-F5CC-433E-86D9-C039D11AEC45}" srcOrd="0" destOrd="0" presId="urn:microsoft.com/office/officeart/2005/8/layout/hierarchy3"/>
    <dgm:cxn modelId="{54EEA1EE-3E46-4FA0-8232-7691F95E08EF}" type="presParOf" srcId="{525272D5-F5CC-433E-86D9-C039D11AEC45}" destId="{540791F9-CCC4-4AFE-A6A8-B678815076D5}" srcOrd="0" destOrd="0" presId="urn:microsoft.com/office/officeart/2005/8/layout/hierarchy3"/>
    <dgm:cxn modelId="{49E0BDDC-1A29-49AF-AE5B-5F9B8A4F959B}" type="presParOf" srcId="{540791F9-CCC4-4AFE-A6A8-B678815076D5}" destId="{8635F9FE-D1CB-4B62-8813-C1440244973D}" srcOrd="0" destOrd="0" presId="urn:microsoft.com/office/officeart/2005/8/layout/hierarchy3"/>
    <dgm:cxn modelId="{5BA7AA87-4EEA-40DB-8377-DAEB87659404}" type="presParOf" srcId="{540791F9-CCC4-4AFE-A6A8-B678815076D5}" destId="{E62A8229-D6AA-468F-838D-00B01F51D6E9}" srcOrd="1" destOrd="0" presId="urn:microsoft.com/office/officeart/2005/8/layout/hierarchy3"/>
    <dgm:cxn modelId="{F16A3532-FFC2-4398-A1F7-92B7AE0EC0A3}" type="presParOf" srcId="{525272D5-F5CC-433E-86D9-C039D11AEC45}" destId="{62C66162-1249-4309-95E6-34151052F14D}" srcOrd="1" destOrd="0" presId="urn:microsoft.com/office/officeart/2005/8/layout/hierarchy3"/>
    <dgm:cxn modelId="{D6096C34-E226-4430-8E34-4EB80A389793}" type="presParOf" srcId="{62C66162-1249-4309-95E6-34151052F14D}" destId="{CC2FD097-F3FB-4B3B-A75F-BAD9EC4A818B}" srcOrd="0" destOrd="0" presId="urn:microsoft.com/office/officeart/2005/8/layout/hierarchy3"/>
    <dgm:cxn modelId="{7D33ED7F-5FA3-4456-BED7-7CF8E805EB44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A83384DD-A947-4FC7-BFCD-22B0A4EA179E}" type="presOf" srcId="{1302C63C-5681-465F-B181-772EDEBDB656}" destId="{FFA0B8A4-B681-4102-8750-4ABEBA00E471}" srcOrd="0" destOrd="0" presId="urn:microsoft.com/office/officeart/2005/8/layout/hierarchy3"/>
    <dgm:cxn modelId="{53133111-DFD9-45C6-8965-4FA2521A065E}" type="presOf" srcId="{1C59AC04-BB01-4AB2-84CC-ABEC200D68A6}" destId="{E62A8229-D6AA-468F-838D-00B01F51D6E9}" srcOrd="1" destOrd="0" presId="urn:microsoft.com/office/officeart/2005/8/layout/hierarchy3"/>
    <dgm:cxn modelId="{6B4EC05F-5D9F-4784-B3D6-82886D9EF6C1}" type="presOf" srcId="{9FFA1C2D-3371-4E7C-B540-11F9B15A38CA}" destId="{CC2FD097-F3FB-4B3B-A75F-BAD9EC4A818B}" srcOrd="0" destOrd="0" presId="urn:microsoft.com/office/officeart/2005/8/layout/hierarchy3"/>
    <dgm:cxn modelId="{7A1DEE3F-5688-4E8D-AAF2-970CBF1F735F}" type="presOf" srcId="{B15793B0-0E93-4897-A447-44AAD083CC64}" destId="{759A003B-956C-44CB-B966-77ED472BA81A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9BBE398D-E728-4993-8075-3E4F27EC8184}" type="presOf" srcId="{1C59AC04-BB01-4AB2-84CC-ABEC200D68A6}" destId="{8635F9FE-D1CB-4B62-8813-C1440244973D}" srcOrd="0" destOrd="0" presId="urn:microsoft.com/office/officeart/2005/8/layout/hierarchy3"/>
    <dgm:cxn modelId="{E3423466-5B15-4F49-964F-84527F96ACA2}" type="presParOf" srcId="{759A003B-956C-44CB-B966-77ED472BA81A}" destId="{525272D5-F5CC-433E-86D9-C039D11AEC45}" srcOrd="0" destOrd="0" presId="urn:microsoft.com/office/officeart/2005/8/layout/hierarchy3"/>
    <dgm:cxn modelId="{2449B378-6C02-4A5F-B050-28B2452E3F14}" type="presParOf" srcId="{525272D5-F5CC-433E-86D9-C039D11AEC45}" destId="{540791F9-CCC4-4AFE-A6A8-B678815076D5}" srcOrd="0" destOrd="0" presId="urn:microsoft.com/office/officeart/2005/8/layout/hierarchy3"/>
    <dgm:cxn modelId="{6BD22A88-43C2-4806-B8E9-81970F16E90D}" type="presParOf" srcId="{540791F9-CCC4-4AFE-A6A8-B678815076D5}" destId="{8635F9FE-D1CB-4B62-8813-C1440244973D}" srcOrd="0" destOrd="0" presId="urn:microsoft.com/office/officeart/2005/8/layout/hierarchy3"/>
    <dgm:cxn modelId="{57D3AB64-5A47-4551-858F-0D532D42B9DE}" type="presParOf" srcId="{540791F9-CCC4-4AFE-A6A8-B678815076D5}" destId="{E62A8229-D6AA-468F-838D-00B01F51D6E9}" srcOrd="1" destOrd="0" presId="urn:microsoft.com/office/officeart/2005/8/layout/hierarchy3"/>
    <dgm:cxn modelId="{A53E3FCB-8718-479F-96C5-0D85C7980C38}" type="presParOf" srcId="{525272D5-F5CC-433E-86D9-C039D11AEC45}" destId="{62C66162-1249-4309-95E6-34151052F14D}" srcOrd="1" destOrd="0" presId="urn:microsoft.com/office/officeart/2005/8/layout/hierarchy3"/>
    <dgm:cxn modelId="{D47EA935-C5F3-43B6-8DE4-3FF76F125CC4}" type="presParOf" srcId="{62C66162-1249-4309-95E6-34151052F14D}" destId="{CC2FD097-F3FB-4B3B-A75F-BAD9EC4A818B}" srcOrd="0" destOrd="0" presId="urn:microsoft.com/office/officeart/2005/8/layout/hierarchy3"/>
    <dgm:cxn modelId="{72B28C1D-301E-4D0E-ACBF-0D000ABC5125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22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бюджету.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accent3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Дотации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на безвозмездной и безвозвратной основе (без </a:t>
          </a:r>
          <a:r>
            <a:rPr lang="ru-RU" b="0">
              <a:solidFill>
                <a:sysClr val="windowText" lastClr="000000"/>
              </a:solidFill>
            </a:rPr>
            <a:t>установления направлений и (или) условий их использования).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accent2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Субсидии </a:t>
          </a:r>
          <a:r>
            <a:rPr lang="ru-RU">
              <a:solidFill>
                <a:sysClr val="windowText" lastClr="000000"/>
              </a:solidFill>
            </a:rPr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accent1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Субвенции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использования).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/>
      <dgm:spPr/>
    </dgm:pt>
  </dgm:ptLst>
  <dgm:cxnLst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20E167AB-E2F8-42BD-91F0-1EFEE2B54726}" type="presOf" srcId="{290F4FAE-A2D5-44AA-9BFD-80FCBADAF3A1}" destId="{E3F50E39-E6AA-475E-B1A7-213B50BE7700}" srcOrd="0" destOrd="0" presId="urn:microsoft.com/office/officeart/2005/8/layout/hList3"/>
    <dgm:cxn modelId="{C37C7B30-E948-4060-8A28-37C266230FEC}" type="presOf" srcId="{4893D520-FEA2-4050-805E-97FF68056555}" destId="{A39CB25B-B9EF-4DA5-96C0-B53537B03A8F}" srcOrd="0" destOrd="0" presId="urn:microsoft.com/office/officeart/2005/8/layout/hList3"/>
    <dgm:cxn modelId="{9811B335-DFEB-42B9-A8BA-37FF6CC751B9}" type="presOf" srcId="{81DD5CC2-679E-426A-8C3B-A0BBB20E2A62}" destId="{4B411D71-A6B0-4BE0-8EC0-D99311D90749}" srcOrd="0" destOrd="0" presId="urn:microsoft.com/office/officeart/2005/8/layout/hList3"/>
    <dgm:cxn modelId="{345D3F76-1FF4-49F6-B7D2-3D651D13E853}" type="presOf" srcId="{0847AB9D-AC8A-43A0-9B86-1811B875350D}" destId="{5C2ACC7A-2403-43B7-9ABE-3E0B6EAD8DC9}" srcOrd="0" destOrd="0" presId="urn:microsoft.com/office/officeart/2005/8/layout/hList3"/>
    <dgm:cxn modelId="{33113423-0DF4-442D-8950-0CB7CBD3A333}" type="presOf" srcId="{8105756D-9302-41C6-9252-EE98154A2950}" destId="{4ECD33E0-1A3E-4C69-9615-A7C9B20D92AF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664FD8CD-4BBA-4F75-8AB7-8AE0B748ADC5}" type="presParOf" srcId="{4ECD33E0-1A3E-4C69-9615-A7C9B20D92AF}" destId="{4B411D71-A6B0-4BE0-8EC0-D99311D90749}" srcOrd="0" destOrd="0" presId="urn:microsoft.com/office/officeart/2005/8/layout/hList3"/>
    <dgm:cxn modelId="{8AEA812E-DE23-4024-A19D-930118CA03D0}" type="presParOf" srcId="{4ECD33E0-1A3E-4C69-9615-A7C9B20D92AF}" destId="{FC10732C-7FFB-433A-B422-BDF9ADF4352B}" srcOrd="1" destOrd="0" presId="urn:microsoft.com/office/officeart/2005/8/layout/hList3"/>
    <dgm:cxn modelId="{0334BDC4-46C1-4E86-BD5F-F57E8175EFBD}" type="presParOf" srcId="{FC10732C-7FFB-433A-B422-BDF9ADF4352B}" destId="{A39CB25B-B9EF-4DA5-96C0-B53537B03A8F}" srcOrd="0" destOrd="0" presId="urn:microsoft.com/office/officeart/2005/8/layout/hList3"/>
    <dgm:cxn modelId="{B056B532-9BC3-4815-BCD5-9B0302E30859}" type="presParOf" srcId="{FC10732C-7FFB-433A-B422-BDF9ADF4352B}" destId="{E3F50E39-E6AA-475E-B1A7-213B50BE7700}" srcOrd="1" destOrd="0" presId="urn:microsoft.com/office/officeart/2005/8/layout/hList3"/>
    <dgm:cxn modelId="{FDCCD989-C219-44C2-B0A2-972A941E5915}" type="presParOf" srcId="{FC10732C-7FFB-433A-B422-BDF9ADF4352B}" destId="{5C2ACC7A-2403-43B7-9ABE-3E0B6EAD8DC9}" srcOrd="2" destOrd="0" presId="urn:microsoft.com/office/officeart/2005/8/layout/hList3"/>
    <dgm:cxn modelId="{197E5516-0370-4A0F-B70F-62AC32CE72A4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>
      <a:solidFill>
        <a:schemeClr val="accent2">
          <a:lumMod val="75000"/>
        </a:schemeClr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C274-A01C-4199-883F-F72AA593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1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32182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ОЛЕГ</cp:lastModifiedBy>
  <cp:revision>207</cp:revision>
  <cp:lastPrinted>2023-12-22T06:31:00Z</cp:lastPrinted>
  <dcterms:created xsi:type="dcterms:W3CDTF">2021-11-16T05:27:00Z</dcterms:created>
  <dcterms:modified xsi:type="dcterms:W3CDTF">2023-12-22T06:41:00Z</dcterms:modified>
</cp:coreProperties>
</file>