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678" w:rsidRDefault="00E97678" w:rsidP="00E976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63CDEEC2" wp14:editId="3A8677CB">
            <wp:extent cx="6210300" cy="3068764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  <w:t>К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  <w:t>ак проходит и как подготовиться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  <w:t xml:space="preserve"> к профилактическому визиту ГИТ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Профилактический визит — альтернатива плановым проверкам Гострудинспекции. В некоторых случаях работодатели вправе от него отказаться или попросить провести мероприятие, но об этом они должны письменно предупредить ГИТ. Расскажем подробнее, что такое </w:t>
      </w:r>
      <w:proofErr w:type="spellStart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профвизит</w:t>
      </w:r>
      <w:proofErr w:type="spellEnd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 и зачем его проводят. Поделимся советами, как инициировать проверку в таком формате или отказаться от нее. 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Что такое профилактический визит ГИТ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Профилактический визит — это один из способов взаимодействия работодателя и инспектора ГИТ в формате беседы. Он направлен на выявление нарушений, предупреждение причинения вреда жизни и здоровью сотрудников. Его проводят на основании требований ст. 52 Закона о госконтроле.</w:t>
      </w:r>
    </w:p>
    <w:p w:rsid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В целом профилактические визиты проводят для решения следующих задач: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сбора сведений для присвоения категории риска;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консультирования работодателей или специалистов по охране труда по поводу производственного травматизма и методов его снижения;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замены плановых проверок и снижения частоты внеплановых контрольно-надзорных мероприятий.</w:t>
      </w:r>
    </w:p>
    <w:p w:rsid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  <w14:ligatures w14:val="none"/>
        </w:rPr>
        <w:t xml:space="preserve">Основная цель </w:t>
      </w:r>
      <w:proofErr w:type="spellStart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  <w14:ligatures w14:val="none"/>
        </w:rPr>
        <w:t>профвизита</w:t>
      </w:r>
      <w:proofErr w:type="spellEnd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 — помочь найти ответы на сложные вопросы в сфере труда с наименьшими временными и материальными затратами. Профилактические мероприятия позволяют защищать права работников и уменьшать риски, снижать вероятность нарушений ТК РФ и наложения штрафов. Они идеально подходят для тех, кто придерживается концепции Vision Zero или хочет внедрить ее в организации. 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К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ак ГИТ проводит профилактический визит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Профилактический визит проводят с выездом на территорию организации или по видео-конференц-связи.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ри этом длительность мероприятия не превышает 8 часов.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proofErr w:type="spellStart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Профвизиты</w:t>
      </w:r>
      <w:proofErr w:type="spellEnd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 в детские сады, школы, больницы и организации общественного питания могут растягиваться на три рабочих днях. Это связано с тем, что помимо беседы инспекторы изучают документы, осматривают помещения, делают пробы, проводят испытания и экспертизы.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Что делает инспектор ГИТ во время профилактического визита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Инспекторы ГИТ редко запрашивают документы — им достаточно разговора с руководителем или его представителем. В случаях, когда мероприятие проводится с целью присвоения категории риска, представители Гострудинспекции изучают внутренние документы, в которых фиксируют профзаболевания, несчастные случаи, условия труда и т.д.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Для присвоения категории риска инспекторы проверяют: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lastRenderedPageBreak/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среднесписочную численность работников;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+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ОКВЭД;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задолженность по зарплате за предыдущие 12 месяцев;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журнал регистрации несчастных случаев;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штрафы, выписанные за нарушения требований охраны труда за три года.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При проведении профилактического визита инспектор напоминает требования законодательства, присвоенную категорию риска и способы ее снижения, виды и периодичность проведения мероприятий. Если возникают вопросы, их можно задавать представителю ГИТ.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По результатам визита инспектор оформляет акт в свободной форме. В нем вы найдете рекомендации, как соблюдать требования ТК, а также нормативных актов, которые распространяются на отдельные организации и сферы деятельности.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Обратите внимание! В начале 2023 года на портале нормативно-правовых актов был опубликован проект приказа Роструда, которым планируют утвердить формы решения о проведении профилактического визита, уведомления о дате мероприятия и финального акта.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В каких организациях проводят профилактические визиты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Инспекторы ГИТ приходят с профилактическим визитом, если компания недавно открылась, при этом относится к отраслям высокого риска. Также мероприятие проводят в организациях, которым уже присвоена категория высокого или значительного риска. Во всех остальных случаях работодателей проверяют согласно плану или по их просьбе.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Как узнать о предстоящем профилактическом визите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proofErr w:type="gramStart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Гострудинспекция  информирует</w:t>
      </w:r>
      <w:proofErr w:type="gramEnd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 о проведении профилактического визита за пять рабочих дней. Инспекторы отправляют уведомление почтой, вручают лично, направляют на электронную почту или через портал Госуслуг. Просто так они не приходят. Так что у вас будет время устранить нарушения, если они есть.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В уведомлении вы найдете: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дату визита инспекторов;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формат проведения мероприятия;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адрес вашей компании;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основания для проведения </w:t>
      </w:r>
      <w:proofErr w:type="spellStart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профвизита</w:t>
      </w:r>
      <w:proofErr w:type="spellEnd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Также информацию о проведении профилактического визита вы можете уточнить в реестре контрольно-надзорных мероприятий. Для поиска сведений введите в поисковой строке ИНН организации. Если компании нет в реестре КНМ, то в ближайшее время к вам не придут.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Как отказаться от проведения профилактического визита ГИТ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Если вы против профилактического визита — откажитесь от него. Направьте уведомление в ГИТ за три дня до даты мероприятия. Учитывайте, </w:t>
      </w:r>
      <w:proofErr w:type="gramStart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что</w:t>
      </w:r>
      <w:proofErr w:type="gramEnd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 если вы отправите его заказным письмом, есть риск, что оно потеряется. Гораздо рациональнее использовать электронную почту или отнести уведомление лично в Гострудинспекцию по месту фактического нахождения организации.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В тех случаях, когда профилактический визит заменяет плановую проверку, отказаться от него нельзя. Даже если вы направите уведомление в установленные сроки, инспекторы все равно придут в организацию. При поступлении жалоб в ГИТ со стороны работников, профсоюза или после чрезвычайного происшествия ждите внеплановую проверку, которую нельзя заменить на </w:t>
      </w:r>
      <w:proofErr w:type="spellStart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профвизит</w:t>
      </w:r>
      <w:proofErr w:type="spellEnd"/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Как работодателю инициировать профилактический визит ГИТ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Профилактический визит по инициативе работодателя помогает избежать плановых проверок, получить консультацию и проверить систему ОТ. По своему желанию вы можете направить в ГИТ просьбу о проведении мероприятия. Такое право закреплено в ч. 3 ст. 45 и ч. 1 ст. 52 Закона о госконтроле.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Обращайтесь в ГИТ, если ваша компания попала в план проверок, за три месяца до назначенной даты. Если вы это сделаете позже, то Гострудинспекция не исключит вас из плана. Просьбу составляйте в произвольном виде. В ней указывайте: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реквизиты юрлица или ИП: ИНН, ОКВЭД, фактический адрес организации;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 xml:space="preserve">- </w:t>
      </w: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контакты ответственного лица: номер телефона, адрес электронной почты.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lastRenderedPageBreak/>
        <w:t>Если вы хотите получить консультацию по интересующим вопросам, обязательно укажите тему, чтобы инспектор подготовился к беседе, подобрал подходящие предписания, судебные решения и другие материалы. Обращение направляйте заказным письмом, через сайт Госуслуг, Роструда или ГИТ.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Штрафы за нарушения в ходе профилактического визита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Профилактические визиты проводят не для того, чтобы штрафовать и выписывать предписания об устранении нарушений, а для предупреждения риска травматизма, профзаболеваний и несчастных случаев. Разъяснения, которые инспектор дает в акте, носят рекомендательный характер. Выполнять их или нет — решать вам.</w:t>
      </w: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</w:p>
    <w:p w:rsidR="00E97678" w:rsidRPr="00E97678" w:rsidRDefault="00E97678" w:rsidP="00E9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</w:pPr>
      <w:r w:rsidRPr="00E97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ligatures w14:val="none"/>
        </w:rPr>
        <w:t>Если же инспектор ГИТ при проведении профилактического визита выявит грубые нарушения, которые могут привести к причинению вреда жизни или здоровью, он инициирует внеплановую проверку на основании ч. 9 ст. 52 Закона о госконтроле. А вот уже по ее результатам выпишут штраф по ст. 5.27.1 КоАП.</w:t>
      </w:r>
    </w:p>
    <w:p w:rsidR="00E97678" w:rsidRDefault="00E97678" w:rsidP="00E976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678" w:rsidRDefault="00E97678" w:rsidP="00E976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678" w:rsidRPr="00E97678" w:rsidRDefault="00E97678" w:rsidP="00E9767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CA"/>
        </w:rPr>
      </w:pPr>
      <w:r w:rsidRPr="00E97678">
        <w:rPr>
          <w:rFonts w:ascii="Times New Roman" w:hAnsi="Times New Roman" w:cs="Times New Roman"/>
          <w:sz w:val="18"/>
          <w:szCs w:val="18"/>
        </w:rPr>
        <w:t>Источник</w:t>
      </w:r>
      <w:r w:rsidRPr="00E97678">
        <w:rPr>
          <w:rFonts w:ascii="Times New Roman" w:hAnsi="Times New Roman" w:cs="Times New Roman"/>
          <w:sz w:val="18"/>
          <w:szCs w:val="18"/>
          <w:lang w:val="en-CA"/>
        </w:rPr>
        <w:t>:</w:t>
      </w:r>
      <w:r w:rsidRPr="00E97678">
        <w:rPr>
          <w:sz w:val="18"/>
          <w:szCs w:val="18"/>
          <w:lang w:val="en-CA"/>
        </w:rPr>
        <w:t xml:space="preserve"> </w:t>
      </w:r>
      <w:r w:rsidRPr="00E97678">
        <w:rPr>
          <w:rFonts w:ascii="Times New Roman" w:hAnsi="Times New Roman" w:cs="Times New Roman"/>
          <w:sz w:val="18"/>
          <w:szCs w:val="18"/>
          <w:lang w:val="en-CA"/>
        </w:rPr>
        <w:t>coko1.ru</w:t>
      </w:r>
    </w:p>
    <w:sectPr w:rsidR="00E97678" w:rsidRPr="00E97678" w:rsidSect="00E9767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78"/>
    <w:rsid w:val="002D4AE6"/>
    <w:rsid w:val="00E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BE2"/>
  <w15:chartTrackingRefBased/>
  <w15:docId w15:val="{ECE438E3-5670-4615-AC04-9EB63ED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2023-06-15T08:43:00Z</dcterms:created>
  <dcterms:modified xsi:type="dcterms:W3CDTF">2023-06-15T09:01:00Z</dcterms:modified>
</cp:coreProperties>
</file>