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D1" w:rsidRPr="00AB5394" w:rsidRDefault="00047A92" w:rsidP="00A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2857500"/>
            <wp:effectExtent l="19050" t="0" r="0" b="0"/>
            <wp:docPr id="1" name="Рисунок 1" descr="C:\Users\User.User-ПК\Desktop\Куприсова\статьи для совещаний\картинки для презентаций\программа производ контро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User-ПК\Desktop\Куприсова\статьи для совещаний\картинки для презентаций\программа производ контрол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394" w:rsidRPr="00AB5394" w:rsidRDefault="00AB5394" w:rsidP="00047A9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5394">
        <w:rPr>
          <w:rFonts w:ascii="Times New Roman" w:hAnsi="Times New Roman" w:cs="Times New Roman"/>
          <w:b/>
          <w:sz w:val="32"/>
          <w:szCs w:val="32"/>
        </w:rPr>
        <w:t xml:space="preserve">Как разработать типовую программу производственного контроля на предприятии </w:t>
      </w:r>
    </w:p>
    <w:p w:rsidR="00AB5394" w:rsidRPr="00AB5394" w:rsidRDefault="00AB5394" w:rsidP="00A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394">
        <w:rPr>
          <w:rFonts w:ascii="Times New Roman" w:hAnsi="Times New Roman" w:cs="Times New Roman"/>
          <w:sz w:val="24"/>
          <w:szCs w:val="24"/>
        </w:rPr>
        <w:t xml:space="preserve">Типовая программа производственного контроля — это образец документа, который необходимо разработать на каждом предприятии. В программе должен содержаться перечень мероприятий по </w:t>
      </w:r>
      <w:proofErr w:type="gramStart"/>
      <w:r w:rsidRPr="00AB5394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AB5394">
        <w:rPr>
          <w:rFonts w:ascii="Times New Roman" w:hAnsi="Times New Roman" w:cs="Times New Roman"/>
          <w:sz w:val="24"/>
          <w:szCs w:val="24"/>
        </w:rPr>
        <w:t xml:space="preserve"> соблюдением санитарных норм и правил, гигиенических нормативов.</w:t>
      </w:r>
    </w:p>
    <w:p w:rsidR="00AB5394" w:rsidRPr="00AB5394" w:rsidRDefault="00AB5394" w:rsidP="00A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394">
        <w:rPr>
          <w:rFonts w:ascii="Times New Roman" w:hAnsi="Times New Roman" w:cs="Times New Roman"/>
          <w:sz w:val="24"/>
          <w:szCs w:val="24"/>
        </w:rPr>
        <w:t>Для обеспечения безопасных условий труда обязательно проводится производственный контроль на предприятии. И закон обязывает организации и ИП по заранее утвержденному плану проводить перечень мероприятий, цель которых — создать безвредные условия для работников.</w:t>
      </w:r>
    </w:p>
    <w:p w:rsidR="00AB5394" w:rsidRPr="00AB5394" w:rsidRDefault="00AB5394" w:rsidP="00A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394">
        <w:rPr>
          <w:rFonts w:ascii="Times New Roman" w:hAnsi="Times New Roman" w:cs="Times New Roman"/>
          <w:sz w:val="24"/>
          <w:szCs w:val="24"/>
        </w:rPr>
        <w:t>На основании Федерального закона от 30.03.1999 № 52 программа производственного контроля должна составляться на всех предприятиях независимо от вида деятельности, форм собственности и иных характеристик. Ее задача — помочь организациям проверять, насколько соблюдаются санитарные правила и гигиенические нормативы, выполняются санитарно-противоэпидемические мероприятия.</w:t>
      </w:r>
    </w:p>
    <w:p w:rsidR="00AB5394" w:rsidRPr="00AB5394" w:rsidRDefault="00AB5394" w:rsidP="00A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394">
        <w:rPr>
          <w:rFonts w:ascii="Times New Roman" w:hAnsi="Times New Roman" w:cs="Times New Roman"/>
          <w:sz w:val="24"/>
          <w:szCs w:val="24"/>
        </w:rPr>
        <w:t>Утвердить такой план производственных мероприятий необходимо до начала деятельности предприятия. В некоторых компаниях она будет бессрочной. Менять и дополнять ее по закону полагается в следующих случаях:</w:t>
      </w:r>
    </w:p>
    <w:p w:rsidR="00AB5394" w:rsidRPr="00AB5394" w:rsidRDefault="00AB5394" w:rsidP="00A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5394">
        <w:rPr>
          <w:rFonts w:ascii="Times New Roman" w:hAnsi="Times New Roman" w:cs="Times New Roman"/>
          <w:sz w:val="24"/>
          <w:szCs w:val="24"/>
        </w:rPr>
        <w:t>изменился вид деятельности;</w:t>
      </w:r>
    </w:p>
    <w:p w:rsidR="00AB5394" w:rsidRPr="00AB5394" w:rsidRDefault="00AB5394" w:rsidP="00A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5394">
        <w:rPr>
          <w:rFonts w:ascii="Times New Roman" w:hAnsi="Times New Roman" w:cs="Times New Roman"/>
          <w:sz w:val="24"/>
          <w:szCs w:val="24"/>
        </w:rPr>
        <w:t>была усовершенствована или изменена технология производства;</w:t>
      </w:r>
    </w:p>
    <w:p w:rsidR="00AB5394" w:rsidRPr="00AB5394" w:rsidRDefault="00AB5394" w:rsidP="00A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5394">
        <w:rPr>
          <w:rFonts w:ascii="Times New Roman" w:hAnsi="Times New Roman" w:cs="Times New Roman"/>
          <w:sz w:val="24"/>
          <w:szCs w:val="24"/>
        </w:rPr>
        <w:t>поменялся список используемых материалов.</w:t>
      </w:r>
    </w:p>
    <w:p w:rsidR="00AB5394" w:rsidRPr="00AB5394" w:rsidRDefault="00AB5394" w:rsidP="00A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394">
        <w:rPr>
          <w:rFonts w:ascii="Times New Roman" w:hAnsi="Times New Roman" w:cs="Times New Roman"/>
          <w:sz w:val="24"/>
          <w:szCs w:val="24"/>
        </w:rPr>
        <w:t>Часто на практике возникает вопрос, что относить к объектам проверки. В частности, являются ли рабочие места объектами производственного контроля, оборудовани</w:t>
      </w:r>
      <w:r>
        <w:rPr>
          <w:rFonts w:ascii="Times New Roman" w:hAnsi="Times New Roman" w:cs="Times New Roman"/>
          <w:sz w:val="24"/>
          <w:szCs w:val="24"/>
        </w:rPr>
        <w:t>е и транспорт. На основании санитарных правил</w:t>
      </w:r>
      <w:r w:rsidRPr="00AB5394">
        <w:rPr>
          <w:rFonts w:ascii="Times New Roman" w:hAnsi="Times New Roman" w:cs="Times New Roman"/>
          <w:sz w:val="24"/>
          <w:szCs w:val="24"/>
        </w:rPr>
        <w:t xml:space="preserve"> 1.1.1058-01, введенных в действие 11.07.2001 года постановлением Главного санитарного врача №18, рабочие места (используемые для выполнения работ, а также для оказания услуг), так же как и транспорт и технологическое оборудование относятся к объе</w:t>
      </w:r>
      <w:r w:rsidR="00534838">
        <w:rPr>
          <w:rFonts w:ascii="Times New Roman" w:hAnsi="Times New Roman" w:cs="Times New Roman"/>
          <w:sz w:val="24"/>
          <w:szCs w:val="24"/>
        </w:rPr>
        <w:t>ктам производственного контроля</w:t>
      </w:r>
      <w:r>
        <w:rPr>
          <w:rFonts w:ascii="Times New Roman" w:hAnsi="Times New Roman" w:cs="Times New Roman"/>
          <w:sz w:val="24"/>
          <w:szCs w:val="24"/>
        </w:rPr>
        <w:t>. Кроме того, в п. 2.3 санитарных правил</w:t>
      </w:r>
      <w:r w:rsidRPr="00AB53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5394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AB5394">
        <w:rPr>
          <w:rFonts w:ascii="Times New Roman" w:hAnsi="Times New Roman" w:cs="Times New Roman"/>
          <w:sz w:val="24"/>
          <w:szCs w:val="24"/>
        </w:rPr>
        <w:t xml:space="preserve"> в этом качестве:</w:t>
      </w:r>
    </w:p>
    <w:p w:rsidR="00AB5394" w:rsidRPr="00AB5394" w:rsidRDefault="00AB5394" w:rsidP="00AB53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94">
        <w:rPr>
          <w:rFonts w:ascii="Times New Roman" w:hAnsi="Times New Roman" w:cs="Times New Roman"/>
          <w:sz w:val="24"/>
          <w:szCs w:val="24"/>
        </w:rPr>
        <w:t>общественные и производственные помещения, сооружения и здания;</w:t>
      </w:r>
    </w:p>
    <w:p w:rsidR="00AB5394" w:rsidRPr="00AB5394" w:rsidRDefault="00AB5394" w:rsidP="00AB53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94">
        <w:rPr>
          <w:rFonts w:ascii="Times New Roman" w:hAnsi="Times New Roman" w:cs="Times New Roman"/>
          <w:sz w:val="24"/>
          <w:szCs w:val="24"/>
        </w:rPr>
        <w:t>санитарно-защитные зоны;</w:t>
      </w:r>
    </w:p>
    <w:p w:rsidR="00AB5394" w:rsidRPr="00AB5394" w:rsidRDefault="00AB5394" w:rsidP="00AB53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94">
        <w:rPr>
          <w:rFonts w:ascii="Times New Roman" w:hAnsi="Times New Roman" w:cs="Times New Roman"/>
          <w:sz w:val="24"/>
          <w:szCs w:val="24"/>
        </w:rPr>
        <w:t>сырье, отходы потребления и производства;</w:t>
      </w:r>
    </w:p>
    <w:p w:rsidR="00AB5394" w:rsidRPr="00AB5394" w:rsidRDefault="00AB5394" w:rsidP="00AB53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94">
        <w:rPr>
          <w:rFonts w:ascii="Times New Roman" w:hAnsi="Times New Roman" w:cs="Times New Roman"/>
          <w:sz w:val="24"/>
          <w:szCs w:val="24"/>
        </w:rPr>
        <w:t>зоны санитарной охраны;</w:t>
      </w:r>
    </w:p>
    <w:p w:rsidR="00AB5394" w:rsidRPr="00AB5394" w:rsidRDefault="00AB5394" w:rsidP="00AB53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94">
        <w:rPr>
          <w:rFonts w:ascii="Times New Roman" w:hAnsi="Times New Roman" w:cs="Times New Roman"/>
          <w:sz w:val="24"/>
          <w:szCs w:val="24"/>
        </w:rPr>
        <w:t>готовые товары, продукция;</w:t>
      </w:r>
    </w:p>
    <w:p w:rsidR="00AB5394" w:rsidRPr="00AB5394" w:rsidRDefault="00AB5394" w:rsidP="00AB53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94">
        <w:rPr>
          <w:rFonts w:ascii="Times New Roman" w:hAnsi="Times New Roman" w:cs="Times New Roman"/>
          <w:sz w:val="24"/>
          <w:szCs w:val="24"/>
        </w:rPr>
        <w:t>технологические процессы;</w:t>
      </w:r>
    </w:p>
    <w:p w:rsidR="00AB5394" w:rsidRPr="00AB5394" w:rsidRDefault="00AB5394" w:rsidP="00AB53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94">
        <w:rPr>
          <w:rFonts w:ascii="Times New Roman" w:hAnsi="Times New Roman" w:cs="Times New Roman"/>
          <w:sz w:val="24"/>
          <w:szCs w:val="24"/>
        </w:rPr>
        <w:t>полуфабрикаты.</w:t>
      </w:r>
    </w:p>
    <w:p w:rsidR="00AB5394" w:rsidRPr="00AB5394" w:rsidRDefault="00AB5394" w:rsidP="00A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394">
        <w:rPr>
          <w:rFonts w:ascii="Times New Roman" w:hAnsi="Times New Roman" w:cs="Times New Roman"/>
          <w:sz w:val="24"/>
          <w:szCs w:val="24"/>
        </w:rPr>
        <w:t>У ряда предприятий должна быть разработана и программа производственного контроля за соблюдением санитарных правил: например, у медицинских организаций (в</w:t>
      </w:r>
      <w:proofErr w:type="gramEnd"/>
      <w:r w:rsidRPr="00AB53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5394">
        <w:rPr>
          <w:rFonts w:ascii="Times New Roman" w:hAnsi="Times New Roman" w:cs="Times New Roman"/>
          <w:sz w:val="24"/>
          <w:szCs w:val="24"/>
        </w:rPr>
        <w:lastRenderedPageBreak/>
        <w:t>соответствии</w:t>
      </w:r>
      <w:proofErr w:type="gramEnd"/>
      <w:r w:rsidRPr="00AB5394">
        <w:rPr>
          <w:rFonts w:ascii="Times New Roman" w:hAnsi="Times New Roman" w:cs="Times New Roman"/>
          <w:sz w:val="24"/>
          <w:szCs w:val="24"/>
        </w:rPr>
        <w:t xml:space="preserve"> с требованиями, изложенными в Постановлении Главного государственного санитарного врача РФ от 18.05.2010 N 58), у гостиниц (предъявляется при получении свидетельства о присвоении категории).</w:t>
      </w:r>
    </w:p>
    <w:p w:rsidR="00AB5394" w:rsidRPr="00AB5394" w:rsidRDefault="00AB5394" w:rsidP="00A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394">
        <w:rPr>
          <w:rFonts w:ascii="Times New Roman" w:hAnsi="Times New Roman" w:cs="Times New Roman"/>
          <w:sz w:val="24"/>
          <w:szCs w:val="24"/>
        </w:rPr>
        <w:t>В программу производственного контроля включают такие обязательные пункты:</w:t>
      </w:r>
    </w:p>
    <w:p w:rsidR="00AB5394" w:rsidRPr="00AB5394" w:rsidRDefault="00AB5394" w:rsidP="00AB53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94">
        <w:rPr>
          <w:rFonts w:ascii="Times New Roman" w:hAnsi="Times New Roman" w:cs="Times New Roman"/>
          <w:sz w:val="24"/>
          <w:szCs w:val="24"/>
        </w:rPr>
        <w:t>перечень действующих в конкретной сфере санитарных правил и методов анализа;</w:t>
      </w:r>
    </w:p>
    <w:p w:rsidR="00AB5394" w:rsidRPr="00AB5394" w:rsidRDefault="00AB5394" w:rsidP="00AB53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94">
        <w:rPr>
          <w:rFonts w:ascii="Times New Roman" w:hAnsi="Times New Roman" w:cs="Times New Roman"/>
          <w:sz w:val="24"/>
          <w:szCs w:val="24"/>
        </w:rPr>
        <w:t>перечисление ответственных лиц, которые осуществляют контрольные мероприятия;</w:t>
      </w:r>
    </w:p>
    <w:p w:rsidR="00AB5394" w:rsidRPr="00AB5394" w:rsidRDefault="00AB5394" w:rsidP="00AB53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94">
        <w:rPr>
          <w:rFonts w:ascii="Times New Roman" w:hAnsi="Times New Roman" w:cs="Times New Roman"/>
          <w:sz w:val="24"/>
          <w:szCs w:val="24"/>
        </w:rPr>
        <w:t>список потенциально опасных факторов, объектов и работ на производстве, возможных аварийных ситуаций;</w:t>
      </w:r>
    </w:p>
    <w:p w:rsidR="00AB5394" w:rsidRPr="00AB5394" w:rsidRDefault="00AB5394" w:rsidP="00AB53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94">
        <w:rPr>
          <w:rFonts w:ascii="Times New Roman" w:hAnsi="Times New Roman" w:cs="Times New Roman"/>
          <w:sz w:val="24"/>
          <w:szCs w:val="24"/>
        </w:rPr>
        <w:t>указание должностей, при занятии которых обязателен медосмотр, гигиеническая подготовка, аттестация;</w:t>
      </w:r>
    </w:p>
    <w:p w:rsidR="00AB5394" w:rsidRPr="00AB5394" w:rsidRDefault="00AB5394" w:rsidP="00AB53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94">
        <w:rPr>
          <w:rFonts w:ascii="Times New Roman" w:hAnsi="Times New Roman" w:cs="Times New Roman"/>
          <w:sz w:val="24"/>
          <w:szCs w:val="24"/>
        </w:rPr>
        <w:t>меры по обоснованию и обеспечению безопасных условий труда;</w:t>
      </w:r>
    </w:p>
    <w:p w:rsidR="00AB5394" w:rsidRPr="00AB5394" w:rsidRDefault="00AB5394" w:rsidP="00AB53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94">
        <w:rPr>
          <w:rFonts w:ascii="Times New Roman" w:hAnsi="Times New Roman" w:cs="Times New Roman"/>
          <w:sz w:val="24"/>
          <w:szCs w:val="24"/>
        </w:rPr>
        <w:t>список материалов для учета проводимых мероприятий и отчетности в госорганы.</w:t>
      </w:r>
    </w:p>
    <w:p w:rsidR="00AB5394" w:rsidRPr="00AB5394" w:rsidRDefault="00AB5394" w:rsidP="00A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394">
        <w:rPr>
          <w:rFonts w:ascii="Times New Roman" w:hAnsi="Times New Roman" w:cs="Times New Roman"/>
          <w:sz w:val="24"/>
          <w:szCs w:val="24"/>
        </w:rPr>
        <w:t xml:space="preserve">При подготовке документа следует ориентироваться на письмо </w:t>
      </w:r>
      <w:proofErr w:type="spellStart"/>
      <w:r w:rsidRPr="00AB5394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AB5394">
        <w:rPr>
          <w:rFonts w:ascii="Times New Roman" w:hAnsi="Times New Roman" w:cs="Times New Roman"/>
          <w:sz w:val="24"/>
          <w:szCs w:val="24"/>
        </w:rPr>
        <w:t xml:space="preserve"> от 13.04.2009 № 01/4801-9-32. В нем представлена типовая программа, включая перечень измерений и исследований, для предприятий:</w:t>
      </w:r>
    </w:p>
    <w:p w:rsidR="00AB5394" w:rsidRPr="00AB5394" w:rsidRDefault="00AB5394" w:rsidP="00A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5394">
        <w:rPr>
          <w:rFonts w:ascii="Times New Roman" w:hAnsi="Times New Roman" w:cs="Times New Roman"/>
          <w:sz w:val="24"/>
          <w:szCs w:val="24"/>
        </w:rPr>
        <w:t>общественного питания;</w:t>
      </w:r>
    </w:p>
    <w:p w:rsidR="00AB5394" w:rsidRPr="00AB5394" w:rsidRDefault="00AB5394" w:rsidP="00A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5394">
        <w:rPr>
          <w:rFonts w:ascii="Times New Roman" w:hAnsi="Times New Roman" w:cs="Times New Roman"/>
          <w:sz w:val="24"/>
          <w:szCs w:val="24"/>
        </w:rPr>
        <w:t>пищевой промышленности;</w:t>
      </w:r>
    </w:p>
    <w:p w:rsidR="00AB5394" w:rsidRPr="00AB5394" w:rsidRDefault="00AB5394" w:rsidP="00A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5394">
        <w:rPr>
          <w:rFonts w:ascii="Times New Roman" w:hAnsi="Times New Roman" w:cs="Times New Roman"/>
          <w:sz w:val="24"/>
          <w:szCs w:val="24"/>
        </w:rPr>
        <w:t>бытового обслуживания;</w:t>
      </w:r>
    </w:p>
    <w:p w:rsidR="00AB5394" w:rsidRPr="00AB5394" w:rsidRDefault="00AB5394" w:rsidP="00A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5394">
        <w:rPr>
          <w:rFonts w:ascii="Times New Roman" w:hAnsi="Times New Roman" w:cs="Times New Roman"/>
          <w:sz w:val="24"/>
          <w:szCs w:val="24"/>
        </w:rPr>
        <w:t>организаций, осуществляющих продовольственную торговлю;</w:t>
      </w:r>
    </w:p>
    <w:p w:rsidR="00AB5394" w:rsidRPr="00AB5394" w:rsidRDefault="00AB5394" w:rsidP="00A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5394">
        <w:rPr>
          <w:rFonts w:ascii="Times New Roman" w:hAnsi="Times New Roman" w:cs="Times New Roman"/>
          <w:sz w:val="24"/>
          <w:szCs w:val="24"/>
        </w:rPr>
        <w:t>лечебно-профилактических учреждений.</w:t>
      </w:r>
    </w:p>
    <w:p w:rsidR="00AB5394" w:rsidRPr="00AB5394" w:rsidRDefault="00AB5394" w:rsidP="00A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394">
        <w:rPr>
          <w:rFonts w:ascii="Times New Roman" w:hAnsi="Times New Roman" w:cs="Times New Roman"/>
          <w:sz w:val="24"/>
          <w:szCs w:val="24"/>
        </w:rPr>
        <w:t xml:space="preserve">В письме </w:t>
      </w:r>
      <w:proofErr w:type="spellStart"/>
      <w:r w:rsidRPr="00AB5394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AB5394">
        <w:rPr>
          <w:rFonts w:ascii="Times New Roman" w:hAnsi="Times New Roman" w:cs="Times New Roman"/>
          <w:sz w:val="24"/>
          <w:szCs w:val="24"/>
        </w:rPr>
        <w:t xml:space="preserve"> дан образец программы производственного контроля на пищевом предприятии и перечислены объекты, где проводить лабораторно-инструментальные исследования не надо. Среди них офисы, аптеки, кинотеатры, гостиницы, магазины, торгующие промышленной продукцией.</w:t>
      </w:r>
    </w:p>
    <w:p w:rsidR="00AB5394" w:rsidRPr="00AB5394" w:rsidRDefault="00AB5394" w:rsidP="00534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394">
        <w:rPr>
          <w:rFonts w:ascii="Times New Roman" w:hAnsi="Times New Roman" w:cs="Times New Roman"/>
          <w:sz w:val="24"/>
          <w:szCs w:val="24"/>
        </w:rPr>
        <w:t xml:space="preserve">Поручить составить программу производственного контроля и обеспечить ее реализацию одному из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B5394">
        <w:rPr>
          <w:rFonts w:ascii="Times New Roman" w:hAnsi="Times New Roman" w:cs="Times New Roman"/>
          <w:sz w:val="24"/>
          <w:szCs w:val="24"/>
        </w:rPr>
        <w:t>отрудников — дело руководителя. Учитывая, что для такой работы потребуется знание и действующих санитарных норм, и специфики производства, задание составить план мероприятий дается хорошо подготовленному лицу, прошедшему определенную подготовку. В крупных компаниях ответ на вопрос, кем составляется программа план производственного контроля, прост: это делают специалисты по охране труда или главный инженер. Небольшие организации и ИП могут обратиться за подобной услугой к третьим лицам. Иногда это намного выгодней, чем самостоятельно изучать всю информацию о санитарных нормах, действующих в конкретной сфере, и разрабатывать полноценный документ.</w:t>
      </w:r>
    </w:p>
    <w:p w:rsidR="00AB5394" w:rsidRDefault="00AB5394" w:rsidP="00911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394">
        <w:rPr>
          <w:rFonts w:ascii="Times New Roman" w:hAnsi="Times New Roman" w:cs="Times New Roman"/>
          <w:sz w:val="24"/>
          <w:szCs w:val="24"/>
        </w:rPr>
        <w:t xml:space="preserve">Для разработки документа, регламентирующего производственный контроль, специалисту потребуются специальные знания. </w:t>
      </w:r>
    </w:p>
    <w:p w:rsidR="0091186B" w:rsidRPr="0091186B" w:rsidRDefault="0091186B" w:rsidP="009118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86B">
        <w:rPr>
          <w:rFonts w:ascii="Times New Roman" w:hAnsi="Times New Roman" w:cs="Times New Roman"/>
          <w:sz w:val="24"/>
          <w:szCs w:val="24"/>
        </w:rPr>
        <w:t>Программа (план) производственного контроля составляется в произвольной форме и должна включать следующие данные:</w:t>
      </w:r>
    </w:p>
    <w:p w:rsidR="0091186B" w:rsidRPr="0091186B" w:rsidRDefault="0091186B" w:rsidP="009118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6B">
        <w:rPr>
          <w:rFonts w:ascii="Times New Roman" w:hAnsi="Times New Roman" w:cs="Times New Roman"/>
          <w:sz w:val="24"/>
          <w:szCs w:val="24"/>
        </w:rPr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деятельностью;</w:t>
      </w:r>
    </w:p>
    <w:p w:rsidR="0091186B" w:rsidRPr="0091186B" w:rsidRDefault="0091186B" w:rsidP="009118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6B">
        <w:rPr>
          <w:rFonts w:ascii="Times New Roman" w:hAnsi="Times New Roman" w:cs="Times New Roman"/>
          <w:sz w:val="24"/>
          <w:szCs w:val="24"/>
        </w:rPr>
        <w:t>Перечень должностных лиц (работников), на которых возложены функции по осуществлению производственного контроля;</w:t>
      </w:r>
    </w:p>
    <w:p w:rsidR="0091186B" w:rsidRPr="0091186B" w:rsidRDefault="0091186B" w:rsidP="009118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86B">
        <w:rPr>
          <w:rFonts w:ascii="Times New Roman" w:hAnsi="Times New Roman" w:cs="Times New Roman"/>
          <w:sz w:val="24"/>
          <w:szCs w:val="24"/>
        </w:rPr>
        <w:t>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точек), в отношении которых необходима организация лабораторных исследований и испытаний с указанием точек, в которых осуществляется отбор проб (проводятся лабораторные исследования и испытания), и периодичности отбора проб (проведения лабораторных исследований и испытаний);</w:t>
      </w:r>
      <w:proofErr w:type="gramEnd"/>
    </w:p>
    <w:p w:rsidR="0091186B" w:rsidRPr="0091186B" w:rsidRDefault="0091186B" w:rsidP="009118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6B">
        <w:rPr>
          <w:rFonts w:ascii="Times New Roman" w:hAnsi="Times New Roman" w:cs="Times New Roman"/>
          <w:sz w:val="24"/>
          <w:szCs w:val="24"/>
        </w:rPr>
        <w:lastRenderedPageBreak/>
        <w:t>Перечень должностей работников, подлежащих медицинским осмотрам, профессиональной гигиенической подготовке и аттестации;</w:t>
      </w:r>
    </w:p>
    <w:p w:rsidR="0091186B" w:rsidRPr="0091186B" w:rsidRDefault="0091186B" w:rsidP="009118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6B">
        <w:rPr>
          <w:rFonts w:ascii="Times New Roman" w:hAnsi="Times New Roman" w:cs="Times New Roman"/>
          <w:sz w:val="24"/>
          <w:szCs w:val="24"/>
        </w:rPr>
        <w:t>Перечень осуществляемых юридическим лицом, индивидуальным предпринимателем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лицензированию;</w:t>
      </w:r>
    </w:p>
    <w:p w:rsidR="0091186B" w:rsidRPr="0091186B" w:rsidRDefault="0091186B" w:rsidP="009118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6B">
        <w:rPr>
          <w:rFonts w:ascii="Times New Roman" w:hAnsi="Times New Roman" w:cs="Times New Roman"/>
          <w:sz w:val="24"/>
          <w:szCs w:val="24"/>
        </w:rPr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услуг;</w:t>
      </w:r>
    </w:p>
    <w:p w:rsidR="0091186B" w:rsidRPr="0091186B" w:rsidRDefault="0091186B" w:rsidP="009118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6B">
        <w:rPr>
          <w:rFonts w:ascii="Times New Roman" w:hAnsi="Times New Roman" w:cs="Times New Roman"/>
          <w:sz w:val="24"/>
          <w:szCs w:val="24"/>
        </w:rPr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контроля;</w:t>
      </w:r>
    </w:p>
    <w:p w:rsidR="0091186B" w:rsidRPr="0091186B" w:rsidRDefault="0091186B" w:rsidP="009118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6B">
        <w:rPr>
          <w:rFonts w:ascii="Times New Roman" w:hAnsi="Times New Roman" w:cs="Times New Roman"/>
          <w:sz w:val="24"/>
          <w:szCs w:val="24"/>
        </w:rPr>
        <w:t>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надзор;</w:t>
      </w:r>
    </w:p>
    <w:p w:rsidR="0091186B" w:rsidRDefault="0091186B" w:rsidP="009118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6B">
        <w:rPr>
          <w:rFonts w:ascii="Times New Roman" w:hAnsi="Times New Roman" w:cs="Times New Roman"/>
          <w:sz w:val="24"/>
          <w:szCs w:val="24"/>
        </w:rPr>
        <w:t xml:space="preserve">Другие мероприятия, проведение которых необходимо для осуществления эффективного </w:t>
      </w:r>
      <w:proofErr w:type="gramStart"/>
      <w:r w:rsidRPr="0091186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1186B">
        <w:rPr>
          <w:rFonts w:ascii="Times New Roman" w:hAnsi="Times New Roman" w:cs="Times New Roman"/>
          <w:sz w:val="24"/>
          <w:szCs w:val="24"/>
        </w:rPr>
        <w:t xml:space="preserve"> соблюдением санитарных правил и гигиенических нормативов, выполнением санитарно-противоэпидемических (профилактических) мероприятий. Перечень указанных мероприятий определяется степенью потенциальной опасности для человека деятельности (выполняемой работы, оказываемой услуги), осуществляемой на объекте производственного контроля, мощностью объекта, возможными негативными последствиями нарушений санитарных правил.</w:t>
      </w:r>
    </w:p>
    <w:p w:rsidR="0091186B" w:rsidRPr="0091186B" w:rsidRDefault="0091186B" w:rsidP="00911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86B">
        <w:rPr>
          <w:rFonts w:ascii="Times New Roman" w:hAnsi="Times New Roman" w:cs="Times New Roman"/>
          <w:sz w:val="24"/>
          <w:szCs w:val="24"/>
        </w:rPr>
        <w:t>Основанием для определения перечня химических веществ, биологических, физических и иных факторов, выбора точек, в которых осуществляются отбор проб, лабораторные исследования и испытания и определения, периодичности отбора проб и проведения исследований, в том числе в санитарно-защитной зоне и в зоне влияния предприятия являются санитарные правила, гигиенические нормативы и данные санитарно-эпидемиологической оценки.</w:t>
      </w:r>
    </w:p>
    <w:p w:rsidR="0091186B" w:rsidRPr="0091186B" w:rsidRDefault="0091186B" w:rsidP="00911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86B">
        <w:rPr>
          <w:rFonts w:ascii="Times New Roman" w:hAnsi="Times New Roman" w:cs="Times New Roman"/>
          <w:sz w:val="24"/>
          <w:szCs w:val="24"/>
        </w:rPr>
        <w:t>Лабораторные исследования и испытания осуществляются юридическим лицом, индивидуальным предпринимателем самостоятельно, либо с привлечением лаборатории, аккредитованной в установленном порядке.</w:t>
      </w:r>
    </w:p>
    <w:p w:rsidR="00AB5394" w:rsidRPr="00AB5394" w:rsidRDefault="00534838" w:rsidP="00A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плана производственного контроля</w:t>
      </w:r>
      <w:r w:rsidR="00AB5394" w:rsidRPr="00AB5394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proofErr w:type="spellStart"/>
      <w:r w:rsidR="00AB5394" w:rsidRPr="00AB5394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="00AB5394" w:rsidRPr="00AB5394">
        <w:rPr>
          <w:rFonts w:ascii="Times New Roman" w:hAnsi="Times New Roman" w:cs="Times New Roman"/>
          <w:sz w:val="24"/>
          <w:szCs w:val="24"/>
        </w:rPr>
        <w:t>. В этот надзорный орган необходимо направить отчет о произведенных лабораторных исследованиях (результаты проверок и инструментальных процедур).</w:t>
      </w:r>
    </w:p>
    <w:p w:rsidR="00AB5394" w:rsidRPr="00AB5394" w:rsidRDefault="00AB5394" w:rsidP="00A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394">
        <w:rPr>
          <w:rFonts w:ascii="Times New Roman" w:hAnsi="Times New Roman" w:cs="Times New Roman"/>
          <w:sz w:val="24"/>
          <w:szCs w:val="24"/>
        </w:rPr>
        <w:t xml:space="preserve">В действующем законодательстве нет отдельной статьи, по которой организацию или ее руководителя привлекли бы к ответственности, в случае если у них отсутствует план производственного контроля: после проверок </w:t>
      </w:r>
      <w:proofErr w:type="spellStart"/>
      <w:r w:rsidRPr="00AB5394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AB5394">
        <w:rPr>
          <w:rFonts w:ascii="Times New Roman" w:hAnsi="Times New Roman" w:cs="Times New Roman"/>
          <w:sz w:val="24"/>
          <w:szCs w:val="24"/>
        </w:rPr>
        <w:t xml:space="preserve"> может выбрать одну или несколько «подходящих» статей </w:t>
      </w:r>
      <w:proofErr w:type="spellStart"/>
      <w:r w:rsidRPr="00AB5394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AB5394">
        <w:rPr>
          <w:rFonts w:ascii="Times New Roman" w:hAnsi="Times New Roman" w:cs="Times New Roman"/>
          <w:sz w:val="24"/>
          <w:szCs w:val="24"/>
        </w:rPr>
        <w:t xml:space="preserve"> РФ. Среди наиболее вероятных:</w:t>
      </w:r>
    </w:p>
    <w:p w:rsidR="00AB5394" w:rsidRPr="00AB5394" w:rsidRDefault="00AB5394" w:rsidP="00A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394">
        <w:rPr>
          <w:rFonts w:ascii="Times New Roman" w:hAnsi="Times New Roman" w:cs="Times New Roman"/>
          <w:sz w:val="24"/>
          <w:szCs w:val="24"/>
        </w:rPr>
        <w:t xml:space="preserve">п. 3 ст. 5.27.1 </w:t>
      </w:r>
      <w:proofErr w:type="spellStart"/>
      <w:r w:rsidRPr="00AB5394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AB5394">
        <w:rPr>
          <w:rFonts w:ascii="Times New Roman" w:hAnsi="Times New Roman" w:cs="Times New Roman"/>
          <w:sz w:val="24"/>
          <w:szCs w:val="24"/>
        </w:rPr>
        <w:t xml:space="preserve"> РФ — допу</w:t>
      </w:r>
      <w:proofErr w:type="gramStart"/>
      <w:r w:rsidRPr="00AB5394">
        <w:rPr>
          <w:rFonts w:ascii="Times New Roman" w:hAnsi="Times New Roman" w:cs="Times New Roman"/>
          <w:sz w:val="24"/>
          <w:szCs w:val="24"/>
        </w:rPr>
        <w:t>ск к тр</w:t>
      </w:r>
      <w:proofErr w:type="gramEnd"/>
      <w:r w:rsidRPr="00AB5394">
        <w:rPr>
          <w:rFonts w:ascii="Times New Roman" w:hAnsi="Times New Roman" w:cs="Times New Roman"/>
          <w:sz w:val="24"/>
          <w:szCs w:val="24"/>
        </w:rPr>
        <w:t>удовым обязанностям лиц, не прошедших медосмотр;</w:t>
      </w:r>
    </w:p>
    <w:p w:rsidR="00AB5394" w:rsidRPr="00AB5394" w:rsidRDefault="00AB5394" w:rsidP="00A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394">
        <w:rPr>
          <w:rFonts w:ascii="Times New Roman" w:hAnsi="Times New Roman" w:cs="Times New Roman"/>
          <w:sz w:val="24"/>
          <w:szCs w:val="24"/>
        </w:rPr>
        <w:t xml:space="preserve">ст. 6.3 </w:t>
      </w:r>
      <w:proofErr w:type="spellStart"/>
      <w:r w:rsidRPr="00AB5394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AB5394">
        <w:rPr>
          <w:rFonts w:ascii="Times New Roman" w:hAnsi="Times New Roman" w:cs="Times New Roman"/>
          <w:sz w:val="24"/>
          <w:szCs w:val="24"/>
        </w:rPr>
        <w:t xml:space="preserve"> РФ — нарушение требований по обеспечению санитарно-эпидемиологического благополучия граждан;</w:t>
      </w:r>
    </w:p>
    <w:p w:rsidR="00AB5394" w:rsidRPr="00AB5394" w:rsidRDefault="00AB5394" w:rsidP="00A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394">
        <w:rPr>
          <w:rFonts w:ascii="Times New Roman" w:hAnsi="Times New Roman" w:cs="Times New Roman"/>
          <w:sz w:val="24"/>
          <w:szCs w:val="24"/>
        </w:rPr>
        <w:t xml:space="preserve">ст. 6.4 </w:t>
      </w:r>
      <w:proofErr w:type="spellStart"/>
      <w:r w:rsidRPr="00AB5394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AB5394">
        <w:rPr>
          <w:rFonts w:ascii="Times New Roman" w:hAnsi="Times New Roman" w:cs="Times New Roman"/>
          <w:sz w:val="24"/>
          <w:szCs w:val="24"/>
        </w:rPr>
        <w:t xml:space="preserve"> РФ — несоблюдение санитарно-эпидемиологических норм к эксплуатации помещений, зданий, объектов транспорта;</w:t>
      </w:r>
    </w:p>
    <w:p w:rsidR="00AB5394" w:rsidRPr="00AB5394" w:rsidRDefault="00AB5394" w:rsidP="00A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394">
        <w:rPr>
          <w:rFonts w:ascii="Times New Roman" w:hAnsi="Times New Roman" w:cs="Times New Roman"/>
          <w:sz w:val="24"/>
          <w:szCs w:val="24"/>
        </w:rPr>
        <w:t xml:space="preserve">ст. 6.5 </w:t>
      </w:r>
      <w:proofErr w:type="spellStart"/>
      <w:r w:rsidRPr="00AB5394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AB5394">
        <w:rPr>
          <w:rFonts w:ascii="Times New Roman" w:hAnsi="Times New Roman" w:cs="Times New Roman"/>
          <w:sz w:val="24"/>
          <w:szCs w:val="24"/>
        </w:rPr>
        <w:t xml:space="preserve"> РФ — невыполнение требований к воде;</w:t>
      </w:r>
    </w:p>
    <w:p w:rsidR="00AB5394" w:rsidRPr="00AB5394" w:rsidRDefault="00AB5394" w:rsidP="00A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394">
        <w:rPr>
          <w:rFonts w:ascii="Times New Roman" w:hAnsi="Times New Roman" w:cs="Times New Roman"/>
          <w:sz w:val="24"/>
          <w:szCs w:val="24"/>
        </w:rPr>
        <w:lastRenderedPageBreak/>
        <w:t xml:space="preserve">ст. 6.6 </w:t>
      </w:r>
      <w:proofErr w:type="spellStart"/>
      <w:r w:rsidRPr="00AB5394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AB5394">
        <w:rPr>
          <w:rFonts w:ascii="Times New Roman" w:hAnsi="Times New Roman" w:cs="Times New Roman"/>
          <w:sz w:val="24"/>
          <w:szCs w:val="24"/>
        </w:rPr>
        <w:t xml:space="preserve"> РФ — нарушение правил, установленных для организации питания населения;</w:t>
      </w:r>
    </w:p>
    <w:p w:rsidR="00AB5394" w:rsidRPr="00AB5394" w:rsidRDefault="00AB5394" w:rsidP="00A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394">
        <w:rPr>
          <w:rFonts w:ascii="Times New Roman" w:hAnsi="Times New Roman" w:cs="Times New Roman"/>
          <w:sz w:val="24"/>
          <w:szCs w:val="24"/>
        </w:rPr>
        <w:t xml:space="preserve">ст. 8.2 </w:t>
      </w:r>
      <w:proofErr w:type="spellStart"/>
      <w:r w:rsidRPr="00AB5394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AB5394">
        <w:rPr>
          <w:rFonts w:ascii="Times New Roman" w:hAnsi="Times New Roman" w:cs="Times New Roman"/>
          <w:sz w:val="24"/>
          <w:szCs w:val="24"/>
        </w:rPr>
        <w:t xml:space="preserve"> РФ — несоблюдение экологических и санитарно-эпидемиологических норм при обращении с отходами.</w:t>
      </w:r>
    </w:p>
    <w:p w:rsidR="00AB5394" w:rsidRDefault="00AB5394" w:rsidP="00A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394">
        <w:rPr>
          <w:rFonts w:ascii="Times New Roman" w:hAnsi="Times New Roman" w:cs="Times New Roman"/>
          <w:sz w:val="24"/>
          <w:szCs w:val="24"/>
        </w:rPr>
        <w:t xml:space="preserve">Штраф для организаций в большинстве из перечисленных статей не превышает 30 000 рублей. Но есть и альтернативное наказание — административное приостановление деятельности на срок до 90 суток. Такое же наказание предусмотрено для ИП. Чтобы избежать штрафов и возможного закрытия предприятия, утвердите программу </w:t>
      </w:r>
      <w:proofErr w:type="gramStart"/>
      <w:r w:rsidRPr="00AB539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B5394">
        <w:rPr>
          <w:rFonts w:ascii="Times New Roman" w:hAnsi="Times New Roman" w:cs="Times New Roman"/>
          <w:sz w:val="24"/>
          <w:szCs w:val="24"/>
        </w:rPr>
        <w:t xml:space="preserve"> безопасностью условий труда.</w:t>
      </w:r>
    </w:p>
    <w:p w:rsidR="0091186B" w:rsidRPr="00AB5394" w:rsidRDefault="0091186B" w:rsidP="00AB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86B">
        <w:rPr>
          <w:rFonts w:ascii="Times New Roman" w:hAnsi="Times New Roman" w:cs="Times New Roman"/>
          <w:sz w:val="24"/>
          <w:szCs w:val="24"/>
        </w:rPr>
        <w:t>Надзор за организацией и проведением юридическими лицами и индивидуальными предпринимателями производственного контроля является составной частью государственного санитарно-эпидемиологического надзора, осуществляемого уполномоченными органами.</w:t>
      </w:r>
    </w:p>
    <w:sectPr w:rsidR="0091186B" w:rsidRPr="00AB5394" w:rsidSect="00047A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74F"/>
    <w:multiLevelType w:val="hybridMultilevel"/>
    <w:tmpl w:val="71380124"/>
    <w:lvl w:ilvl="0" w:tplc="1840D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064E34"/>
    <w:multiLevelType w:val="hybridMultilevel"/>
    <w:tmpl w:val="FE801A80"/>
    <w:lvl w:ilvl="0" w:tplc="07F6A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A86192"/>
    <w:multiLevelType w:val="hybridMultilevel"/>
    <w:tmpl w:val="01461F8C"/>
    <w:lvl w:ilvl="0" w:tplc="E1F03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010F3F"/>
    <w:multiLevelType w:val="hybridMultilevel"/>
    <w:tmpl w:val="8F6EDE4C"/>
    <w:lvl w:ilvl="0" w:tplc="A4CEE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394"/>
    <w:rsid w:val="00047A92"/>
    <w:rsid w:val="00534838"/>
    <w:rsid w:val="00673FFC"/>
    <w:rsid w:val="00823CDD"/>
    <w:rsid w:val="0091186B"/>
    <w:rsid w:val="009E2BD1"/>
    <w:rsid w:val="00AB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39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1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2020-08-27T10:31:00Z</dcterms:created>
  <dcterms:modified xsi:type="dcterms:W3CDTF">2020-08-27T10:31:00Z</dcterms:modified>
</cp:coreProperties>
</file>