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C66D5A" w:rsidP="00F824EF">
      <w:pPr>
        <w:jc w:val="both"/>
        <w:rPr>
          <w:rFonts w:ascii="Times New Roman" w:hAnsi="Times New Roman"/>
          <w:sz w:val="24"/>
          <w:szCs w:val="24"/>
        </w:rPr>
      </w:pPr>
      <w:r w:rsidRPr="00C66D5A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1112484" r:id="rId7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2807AD" w:rsidRDefault="00DD43C4" w:rsidP="00DD43C4">
      <w:pPr>
        <w:pStyle w:val="2"/>
        <w:rPr>
          <w:sz w:val="16"/>
          <w:szCs w:val="16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21948" w:rsidRDefault="00C53C6D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28.04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9г</w:t>
      </w:r>
    </w:p>
    <w:p w:rsidR="00337014" w:rsidRPr="00C53C6D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публичных слушаний по вопросу 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утверждения проекта межевания территории, ограниченной частью кадастрового квартала 64:31</w:t>
      </w:r>
      <w:r w:rsidR="00666947"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:390406</w:t>
      </w:r>
    </w:p>
    <w:p w:rsidR="0066491A" w:rsidRPr="00C53C6D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53C6D">
        <w:rPr>
          <w:rFonts w:ascii="Times New Roman" w:hAnsi="Times New Roman" w:cs="Times New Roman"/>
          <w:b w:val="0"/>
          <w:color w:val="000000" w:themeColor="text1"/>
        </w:rPr>
        <w:t>В соответствии с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Градостроительн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ым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Кодекс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>ом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от 29.12.2004 N 190-ФЗ (ред. от 18.06.2017), ст. 28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FD0A53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«Положением о публичных слушаниях, общественных обсуждениях», утвержденным решением Муниципального Собрания Самойловского муниципального района Саратовской области от 30.07.2018 № 171, в соответствии с решением Комиссии </w:t>
      </w:r>
      <w:r w:rsidRPr="00C53C6D">
        <w:rPr>
          <w:rFonts w:ascii="Times New Roman" w:hAnsi="Times New Roman"/>
          <w:b w:val="0"/>
          <w:color w:val="000000" w:themeColor="text1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C53C6D" w:rsidRPr="00C53C6D">
        <w:rPr>
          <w:rFonts w:ascii="Times New Roman" w:hAnsi="Times New Roman" w:cs="Times New Roman"/>
          <w:b w:val="0"/>
          <w:color w:val="000000" w:themeColor="text1"/>
        </w:rPr>
        <w:t>28.04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.2021г.,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руководствуясь Уставом Самойловского муниципального района Саратовской области</w:t>
      </w:r>
    </w:p>
    <w:p w:rsidR="0066491A" w:rsidRPr="00C53C6D" w:rsidRDefault="0066491A" w:rsidP="0066491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66491A" w:rsidRPr="00C53C6D" w:rsidRDefault="0066491A" w:rsidP="0066491A">
      <w:pPr>
        <w:pStyle w:val="a3"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>1. Назначить проведение публичных слушаний</w:t>
      </w:r>
      <w:r w:rsidR="00680272"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по вопросу </w:t>
      </w:r>
      <w:r w:rsidR="00680272" w:rsidRPr="00C53C6D">
        <w:rPr>
          <w:rFonts w:eastAsia="Calibri"/>
          <w:color w:val="000000" w:themeColor="text1"/>
          <w:sz w:val="28"/>
          <w:szCs w:val="28"/>
          <w:lang w:eastAsia="en-US"/>
        </w:rPr>
        <w:t>утверждения проекта межевания территории, ограниченной частью кадастрового квартала 64:31:390406</w:t>
      </w:r>
      <w:r w:rsidRPr="00C53C6D">
        <w:rPr>
          <w:color w:val="000000" w:themeColor="text1"/>
          <w:sz w:val="28"/>
          <w:szCs w:val="28"/>
        </w:rPr>
        <w:t xml:space="preserve">, </w:t>
      </w: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C53C6D" w:rsidRPr="00C53C6D">
        <w:rPr>
          <w:rFonts w:eastAsia="Calibri"/>
          <w:color w:val="000000" w:themeColor="text1"/>
          <w:sz w:val="28"/>
          <w:szCs w:val="28"/>
          <w:lang w:eastAsia="en-US"/>
        </w:rPr>
        <w:t>07.06</w:t>
      </w: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>.2021 года 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 Поручить Комиссии </w:t>
      </w:r>
      <w:r w:rsidRPr="00C53C6D">
        <w:rPr>
          <w:rFonts w:ascii="Times New Roman" w:hAnsi="Times New Roman"/>
          <w:color w:val="000000" w:themeColor="text1"/>
          <w:sz w:val="28"/>
          <w:szCs w:val="28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Замечания и предложения в письменной форме направлять в Комиссию </w:t>
      </w:r>
      <w:r w:rsidRPr="00C53C6D">
        <w:rPr>
          <w:rFonts w:ascii="Times New Roman" w:hAnsi="Times New Roman"/>
          <w:color w:val="000000" w:themeColor="text1"/>
          <w:sz w:val="28"/>
          <w:szCs w:val="28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680272" w:rsidRPr="00C53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 </w:t>
      </w:r>
      <w:r w:rsidR="00C53C6D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04.06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.2021г</w:t>
      </w:r>
      <w:r w:rsidR="00680272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рабочие дни с 8:00 до 17:00 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часов по местному времени по адресу: р.п. Самойловка, ул. Красная площадь, д. 10.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Настоящее постановление обнародовать </w:t>
      </w:r>
      <w:r w:rsidR="00C53C6D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28.04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.2021г</w:t>
      </w:r>
      <w:r w:rsidR="00680272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специальных местах обнародования и </w:t>
      </w:r>
      <w:r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680272"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Самойловского муниципального района Саратовской области в сети «Интернет».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66491A" w:rsidRPr="002B2056" w:rsidRDefault="0066491A" w:rsidP="0066491A">
      <w:pPr>
        <w:spacing w:line="240" w:lineRule="auto"/>
      </w:pPr>
    </w:p>
    <w:p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М.А.Мельников</w:t>
      </w:r>
    </w:p>
    <w:p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3701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60010"/>
    <w:rsid w:val="00177AF2"/>
    <w:rsid w:val="001828F4"/>
    <w:rsid w:val="001836F3"/>
    <w:rsid w:val="001C275A"/>
    <w:rsid w:val="001C51F8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C5BC8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947"/>
    <w:rsid w:val="00666F76"/>
    <w:rsid w:val="00680272"/>
    <w:rsid w:val="006842C6"/>
    <w:rsid w:val="006A53C8"/>
    <w:rsid w:val="006A56EC"/>
    <w:rsid w:val="006C1FFE"/>
    <w:rsid w:val="006C76BD"/>
    <w:rsid w:val="006F0178"/>
    <w:rsid w:val="006F3912"/>
    <w:rsid w:val="00701AA5"/>
    <w:rsid w:val="007175F9"/>
    <w:rsid w:val="00723D0B"/>
    <w:rsid w:val="00727C1C"/>
    <w:rsid w:val="00744AC9"/>
    <w:rsid w:val="00772738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E1F4E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10524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3C6D"/>
    <w:rsid w:val="00C55045"/>
    <w:rsid w:val="00C63C14"/>
    <w:rsid w:val="00C66D5A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5399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0A53"/>
    <w:rsid w:val="00FD2BB2"/>
    <w:rsid w:val="00FD4A5E"/>
    <w:rsid w:val="00FE7155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150</cp:revision>
  <cp:lastPrinted>2021-04-19T07:52:00Z</cp:lastPrinted>
  <dcterms:created xsi:type="dcterms:W3CDTF">2017-06-27T06:43:00Z</dcterms:created>
  <dcterms:modified xsi:type="dcterms:W3CDTF">2021-04-28T06:55:00Z</dcterms:modified>
</cp:coreProperties>
</file>