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DE01D" w14:textId="77777777" w:rsidR="008828E0" w:rsidRPr="00B56B1D" w:rsidRDefault="00250660" w:rsidP="00E071E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object w:dxaOrig="1440" w:dyaOrig="1440" w14:anchorId="555CB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4pt;width:50.15pt;height:61.55pt;z-index:251660288">
            <v:imagedata r:id="rId6" o:title=""/>
          </v:shape>
          <o:OLEObject Type="Embed" ProgID="PBrush" ShapeID="_x0000_s1026" DrawAspect="Content" ObjectID="_1770642995" r:id="rId7"/>
        </w:object>
      </w:r>
      <w:r w:rsidR="001E750B">
        <w:rPr>
          <w:rFonts w:ascii="Times New Roman" w:hAnsi="Times New Roman"/>
          <w:b/>
          <w:sz w:val="28"/>
          <w:szCs w:val="28"/>
        </w:rPr>
        <w:t xml:space="preserve">  </w:t>
      </w:r>
    </w:p>
    <w:p w14:paraId="025BB658" w14:textId="77777777" w:rsidR="00F7279A" w:rsidRDefault="00F7279A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</w:p>
    <w:p w14:paraId="136F008C" w14:textId="77777777" w:rsidR="00F7279A" w:rsidRDefault="00F7279A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</w:p>
    <w:p w14:paraId="2474C5A4" w14:textId="77777777" w:rsidR="008828E0" w:rsidRPr="00F3627A" w:rsidRDefault="001C51AE" w:rsidP="008828E0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F3627A">
        <w:rPr>
          <w:b/>
          <w:sz w:val="32"/>
          <w:szCs w:val="32"/>
        </w:rPr>
        <w:t>АДМИНИСТРАЦИЯ</w:t>
      </w:r>
    </w:p>
    <w:p w14:paraId="2ECEF9B3" w14:textId="77777777" w:rsidR="00DD43C4" w:rsidRPr="00F3627A" w:rsidRDefault="008828E0" w:rsidP="00F3627A">
      <w:pPr>
        <w:pStyle w:val="11"/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F3627A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554E08B1" w14:textId="77777777" w:rsidR="00F3627A" w:rsidRPr="005B63A0" w:rsidRDefault="008828E0" w:rsidP="005B63A0">
      <w:pPr>
        <w:pStyle w:val="2"/>
        <w:rPr>
          <w:sz w:val="44"/>
          <w:szCs w:val="44"/>
        </w:rPr>
      </w:pPr>
      <w:r w:rsidRPr="00F3627A">
        <w:rPr>
          <w:sz w:val="44"/>
          <w:szCs w:val="44"/>
        </w:rPr>
        <w:t>ПОСТАНОВЛЕНИЕ</w:t>
      </w:r>
    </w:p>
    <w:p w14:paraId="57967D88" w14:textId="77777777" w:rsidR="004439B7" w:rsidRDefault="004439B7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7FB56D7" w14:textId="3D3F7431" w:rsidR="00AE1D3B" w:rsidRDefault="00EC7383" w:rsidP="00AE1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28.02.2024 </w:t>
      </w:r>
      <w:r w:rsidR="00AE1D3B" w:rsidRPr="00F07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123</w:t>
      </w:r>
      <w:r w:rsidR="00AE1D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303F6CDE" w14:textId="77777777" w:rsidR="00AE1D3B" w:rsidRDefault="00AE1D3B" w:rsidP="00AE1D3B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C4056AB" w14:textId="7E2CD8B6" w:rsidR="00AE1D3B" w:rsidRDefault="00AE1D3B" w:rsidP="00EC7383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предоставлении разрешени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</w:p>
    <w:p w14:paraId="1B49A5AE" w14:textId="77777777" w:rsidR="00AE1D3B" w:rsidRDefault="00AE1D3B" w:rsidP="00AE1D3B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отклонение от предельных параметров разрешенн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строительства</w:t>
      </w:r>
    </w:p>
    <w:p w14:paraId="7365C997" w14:textId="77777777" w:rsidR="00AE1D3B" w:rsidRDefault="00AE1D3B" w:rsidP="00AE1D3B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2F3ADB4" w14:textId="05F10D04" w:rsidR="00AE1D3B" w:rsidRPr="00F4677B" w:rsidRDefault="00AE1D3B" w:rsidP="00AE1D3B">
      <w:pPr>
        <w:pStyle w:val="1"/>
        <w:shd w:val="clear" w:color="auto" w:fill="FFFFFF"/>
        <w:spacing w:before="0" w:after="144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auto"/>
        </w:rPr>
        <w:t xml:space="preserve">В соответствии со ст. </w:t>
      </w:r>
      <w:r w:rsidRPr="004E66BC">
        <w:rPr>
          <w:rFonts w:ascii="Times New Roman" w:hAnsi="Times New Roman" w:cs="Times New Roman"/>
          <w:b w:val="0"/>
          <w:color w:val="auto"/>
        </w:rPr>
        <w:t xml:space="preserve">40 Градостроительного Кодекса Российской Федерации от 29.12.2004 N 190-ФЗ </w:t>
      </w:r>
      <w:r>
        <w:rPr>
          <w:rFonts w:ascii="Times New Roman" w:hAnsi="Times New Roman" w:cs="Times New Roman"/>
          <w:b w:val="0"/>
          <w:color w:val="auto"/>
        </w:rPr>
        <w:t>(ред. от 25.12.2023)(с изменениями и дополнениями, вступившими в силу с 01.02.2024г)</w:t>
      </w:r>
      <w:r w:rsidRPr="004E66BC">
        <w:rPr>
          <w:rFonts w:ascii="Times New Roman" w:hAnsi="Times New Roman" w:cs="Times New Roman"/>
          <w:b w:val="0"/>
          <w:color w:val="auto"/>
        </w:rPr>
        <w:t>, ст. 28 Фе</w:t>
      </w:r>
      <w:r>
        <w:rPr>
          <w:rFonts w:ascii="Times New Roman" w:hAnsi="Times New Roman" w:cs="Times New Roman"/>
          <w:b w:val="0"/>
          <w:color w:val="auto"/>
        </w:rPr>
        <w:t>дерального закона от 06.10.</w:t>
      </w:r>
      <w:r w:rsidRPr="004E66BC">
        <w:rPr>
          <w:rFonts w:ascii="Times New Roman" w:hAnsi="Times New Roman" w:cs="Times New Roman"/>
          <w:b w:val="0"/>
          <w:color w:val="auto"/>
        </w:rPr>
        <w:t>2003 №131-ФЗ «Об общих принципах организации местного самоупра</w:t>
      </w:r>
      <w:r>
        <w:rPr>
          <w:rFonts w:ascii="Times New Roman" w:hAnsi="Times New Roman" w:cs="Times New Roman"/>
          <w:b w:val="0"/>
          <w:color w:val="auto"/>
        </w:rPr>
        <w:t>вления в Российской Федерации»,</w:t>
      </w:r>
      <w:r w:rsidRPr="004E66B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4E66BC">
        <w:rPr>
          <w:rFonts w:ascii="Times New Roman" w:hAnsi="Times New Roman" w:cs="Times New Roman"/>
          <w:b w:val="0"/>
          <w:color w:val="auto"/>
        </w:rPr>
        <w:t>Положением о пу</w:t>
      </w:r>
      <w:r>
        <w:rPr>
          <w:rFonts w:ascii="Times New Roman" w:hAnsi="Times New Roman" w:cs="Times New Roman"/>
          <w:b w:val="0"/>
          <w:color w:val="auto"/>
        </w:rPr>
        <w:t>бличных слушаниях, общественных обсуждениях», утвержденным</w:t>
      </w:r>
      <w:r w:rsidRPr="004E66BC">
        <w:rPr>
          <w:rFonts w:ascii="Times New Roman" w:hAnsi="Times New Roman" w:cs="Times New Roman"/>
          <w:b w:val="0"/>
          <w:color w:val="auto"/>
        </w:rPr>
        <w:t xml:space="preserve"> решением Муниципального Собрания Самойловского муниципального района Саратовской области от </w:t>
      </w:r>
      <w:r>
        <w:rPr>
          <w:rFonts w:ascii="Times New Roman" w:hAnsi="Times New Roman" w:cs="Times New Roman"/>
          <w:b w:val="0"/>
          <w:color w:val="auto"/>
        </w:rPr>
        <w:t>30</w:t>
      </w:r>
      <w:r w:rsidRPr="004E66BC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4E66BC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4E66BC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171,</w:t>
      </w:r>
      <w:r w:rsidRPr="006A1597">
        <w:rPr>
          <w:rFonts w:ascii="Times New Roman" w:eastAsia="Calibri" w:hAnsi="Times New Roman" w:cs="Times New Roman"/>
          <w:lang w:eastAsia="en-US"/>
        </w:rPr>
        <w:t xml:space="preserve"> </w:t>
      </w:r>
      <w:r w:rsidRPr="006A1597">
        <w:rPr>
          <w:rFonts w:ascii="Times New Roman" w:eastAsia="Calibri" w:hAnsi="Times New Roman" w:cs="Times New Roman"/>
          <w:b w:val="0"/>
          <w:color w:val="auto"/>
          <w:lang w:eastAsia="en-US"/>
        </w:rPr>
        <w:t>«</w:t>
      </w:r>
      <w:r w:rsidRPr="006A1597">
        <w:rPr>
          <w:rFonts w:ascii="Times New Roman" w:hAnsi="Times New Roman" w:cs="Times New Roman"/>
          <w:b w:val="0"/>
          <w:color w:val="auto"/>
        </w:rPr>
        <w:t>Правилами землепользования и застройки Красавского муниципального образования Самойловского муниципального района Саратовской области», утвержденными Решением Муниципального Собрания Самойловского муниципального района Саратовской области</w:t>
      </w:r>
      <w:r w:rsidRPr="00704937">
        <w:rPr>
          <w:rFonts w:ascii="Times New Roman" w:hAnsi="Times New Roman" w:cs="Times New Roman"/>
          <w:color w:val="000000" w:themeColor="text1"/>
        </w:rPr>
        <w:t xml:space="preserve"> </w:t>
      </w:r>
      <w:r w:rsidRPr="006A1597">
        <w:rPr>
          <w:rFonts w:ascii="Times New Roman" w:hAnsi="Times New Roman" w:cs="Times New Roman"/>
          <w:b w:val="0"/>
          <w:color w:val="000000" w:themeColor="text1"/>
        </w:rPr>
        <w:t>от 23.11.2023 г. №707</w:t>
      </w:r>
      <w:r w:rsidRPr="0070493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196528">
        <w:rPr>
          <w:rFonts w:ascii="Times New Roman" w:hAnsi="Times New Roman" w:cs="Times New Roman"/>
          <w:b w:val="0"/>
          <w:color w:val="000000" w:themeColor="text1"/>
        </w:rPr>
        <w:t xml:space="preserve">рассмотрев заключение Комиссии по подготовке проектов </w:t>
      </w:r>
      <w:r w:rsidR="00EC7383">
        <w:rPr>
          <w:rFonts w:ascii="Times New Roman" w:hAnsi="Times New Roman" w:cs="Times New Roman"/>
          <w:b w:val="0"/>
          <w:color w:val="000000" w:themeColor="text1"/>
        </w:rPr>
        <w:t>П</w:t>
      </w:r>
      <w:r w:rsidRPr="00196528">
        <w:rPr>
          <w:rFonts w:ascii="Times New Roman" w:hAnsi="Times New Roman" w:cs="Times New Roman"/>
          <w:b w:val="0"/>
          <w:color w:val="000000" w:themeColor="text1"/>
        </w:rPr>
        <w:t xml:space="preserve">равил землепользования и застройки территорий муниципальных образований Самойловского муниципального района Саратовской области о результатах публичных слушаний от </w:t>
      </w:r>
      <w:r>
        <w:rPr>
          <w:rFonts w:ascii="Times New Roman" w:hAnsi="Times New Roman" w:cs="Times New Roman"/>
          <w:b w:val="0"/>
          <w:color w:val="000000" w:themeColor="text1"/>
        </w:rPr>
        <w:t>28</w:t>
      </w:r>
      <w:r w:rsidRPr="00FB5449">
        <w:rPr>
          <w:rFonts w:ascii="Times New Roman" w:hAnsi="Times New Roman" w:cs="Times New Roman"/>
          <w:b w:val="0"/>
          <w:color w:val="000000" w:themeColor="text1"/>
        </w:rPr>
        <w:t>.</w:t>
      </w:r>
      <w:r>
        <w:rPr>
          <w:rFonts w:ascii="Times New Roman" w:hAnsi="Times New Roman" w:cs="Times New Roman"/>
          <w:b w:val="0"/>
          <w:color w:val="000000" w:themeColor="text1"/>
        </w:rPr>
        <w:t>02</w:t>
      </w:r>
      <w:r w:rsidRPr="00FB5449">
        <w:rPr>
          <w:rFonts w:ascii="Times New Roman" w:hAnsi="Times New Roman" w:cs="Times New Roman"/>
          <w:b w:val="0"/>
          <w:color w:val="000000" w:themeColor="text1"/>
        </w:rPr>
        <w:t>.20</w:t>
      </w:r>
      <w:r>
        <w:rPr>
          <w:rFonts w:ascii="Times New Roman" w:hAnsi="Times New Roman" w:cs="Times New Roman"/>
          <w:b w:val="0"/>
          <w:color w:val="000000" w:themeColor="text1"/>
        </w:rPr>
        <w:t>24</w:t>
      </w:r>
      <w:r w:rsidRPr="00FB5449">
        <w:rPr>
          <w:rFonts w:ascii="Times New Roman" w:hAnsi="Times New Roman" w:cs="Times New Roman"/>
          <w:b w:val="0"/>
          <w:color w:val="000000" w:themeColor="text1"/>
        </w:rPr>
        <w:t xml:space="preserve"> года,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E66BC">
        <w:rPr>
          <w:rFonts w:ascii="Times New Roman" w:hAnsi="Times New Roman" w:cs="Times New Roman"/>
          <w:b w:val="0"/>
          <w:color w:val="auto"/>
        </w:rPr>
        <w:t>руководствуясь Уставом Самойловского муниципального района Саратовской области</w:t>
      </w:r>
      <w:r>
        <w:rPr>
          <w:rFonts w:ascii="Times New Roman" w:hAnsi="Times New Roman" w:cs="Times New Roman"/>
          <w:b w:val="0"/>
          <w:color w:val="auto"/>
        </w:rPr>
        <w:t>,</w:t>
      </w:r>
    </w:p>
    <w:p w14:paraId="795B9200" w14:textId="77777777" w:rsidR="00AE1D3B" w:rsidRDefault="00AE1D3B" w:rsidP="00AE1D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t xml:space="preserve">           </w:t>
      </w: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14:paraId="48FD125F" w14:textId="77777777" w:rsidR="00AE1D3B" w:rsidRPr="00F6190F" w:rsidRDefault="00AE1D3B" w:rsidP="00AE1D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FB69078" w14:textId="152B6C96" w:rsidR="00AE1D3B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196528">
        <w:rPr>
          <w:rFonts w:ascii="Times New Roman" w:eastAsia="Calibri" w:hAnsi="Times New Roman" w:cs="Times New Roman"/>
          <w:sz w:val="28"/>
          <w:szCs w:val="28"/>
          <w:lang w:eastAsia="en-US"/>
        </w:rPr>
        <w:t>Разрешить отклонение от предельных параметров разрешенного строительства, реконструкции объект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196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строительства, установленных</w:t>
      </w:r>
      <w:r w:rsidRPr="001965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ст.54 «Жилая зона»</w:t>
      </w:r>
      <w:r w:rsidRPr="006A15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493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75E1F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</w:t>
      </w:r>
      <w:proofErr w:type="gramStart"/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застройки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Красавского</w:t>
      </w:r>
      <w:proofErr w:type="gramEnd"/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Самойловского муниципального района Сар</w:t>
      </w:r>
      <w:r w:rsidR="00775E1F">
        <w:rPr>
          <w:rFonts w:ascii="Times New Roman" w:hAnsi="Times New Roman" w:cs="Times New Roman"/>
          <w:color w:val="000000" w:themeColor="text1"/>
          <w:sz w:val="28"/>
          <w:szCs w:val="28"/>
        </w:rPr>
        <w:t>атовской области», утвержденных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Собрания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Самойловского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Саратовской области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707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минимальный предельно допустимый </w:t>
      </w:r>
      <w:r w:rsidR="00E849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параметр площади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Саратовская область, Самойловский район, с. Полтавка, ул. Ленина, д.41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400 кв. м. до площади земельного участка 130 кв.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D109CA" w14:textId="77777777" w:rsidR="00AE1D3B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2.Настоящее постановление разместить на официальном сайте администрации Самойловского муниципального района Саратовской области.</w:t>
      </w:r>
    </w:p>
    <w:p w14:paraId="337134B8" w14:textId="677CB865" w:rsidR="00AE1D3B" w:rsidRPr="00495AC6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95AC6">
        <w:rPr>
          <w:rFonts w:ascii="Times New Roman" w:hAnsi="Times New Roman" w:cs="Times New Roman"/>
          <w:sz w:val="28"/>
          <w:szCs w:val="28"/>
        </w:rPr>
        <w:t>3.</w:t>
      </w:r>
      <w:r w:rsidRPr="00495AC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первого заместителя главы администрации Самойловского муниципального района Саратовской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Завгороднего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E8491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8491D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19004260" w14:textId="77777777" w:rsidR="00AE1D3B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F13F3" w14:textId="77777777" w:rsidR="00AE1D3B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D182A" w14:textId="77777777" w:rsidR="00AE1D3B" w:rsidRPr="00BA3596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96528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96528">
        <w:rPr>
          <w:rFonts w:ascii="Times New Roman" w:hAnsi="Times New Roman" w:cs="Times New Roman"/>
          <w:b/>
          <w:bCs/>
          <w:sz w:val="28"/>
          <w:szCs w:val="28"/>
        </w:rPr>
        <w:t xml:space="preserve"> Самойловского</w:t>
      </w:r>
    </w:p>
    <w:p w14:paraId="5084B04A" w14:textId="77777777" w:rsidR="00AE1D3B" w:rsidRPr="00196528" w:rsidRDefault="00AE1D3B" w:rsidP="00AE1D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2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0D6BE718" w14:textId="77777777" w:rsidR="00AE1D3B" w:rsidRDefault="00AE1D3B" w:rsidP="00AE1D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28">
        <w:rPr>
          <w:rFonts w:ascii="Times New Roman" w:hAnsi="Times New Roman" w:cs="Times New Roman"/>
          <w:b/>
          <w:bCs/>
          <w:sz w:val="28"/>
          <w:szCs w:val="28"/>
        </w:rPr>
        <w:t>Саратовской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52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М. А. Мельников</w:t>
      </w:r>
    </w:p>
    <w:p w14:paraId="5C779823" w14:textId="77777777" w:rsidR="0004016F" w:rsidRPr="00196528" w:rsidRDefault="0004016F" w:rsidP="00251D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A3BF08" w14:textId="2F5124AA" w:rsidR="004A2381" w:rsidRDefault="004A2381" w:rsidP="000810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4F900" w14:textId="1A513FEE" w:rsidR="00EE6533" w:rsidRDefault="00EE6533" w:rsidP="00811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0E5984" w14:textId="538CDE71" w:rsidR="00EE6533" w:rsidRDefault="00EE6533" w:rsidP="00811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3E6573" w14:textId="77777777" w:rsidR="00EE6533" w:rsidRPr="001B3D52" w:rsidRDefault="00EE6533" w:rsidP="00811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1C8FA" w14:textId="747DE055" w:rsidR="00373F2D" w:rsidRDefault="00373F2D" w:rsidP="00194ACA"/>
    <w:p w14:paraId="1C14076E" w14:textId="476DC5D3" w:rsidR="00256BA1" w:rsidRDefault="00256BA1" w:rsidP="00194ACA"/>
    <w:p w14:paraId="594B18B3" w14:textId="30FF7E32" w:rsidR="00256BA1" w:rsidRDefault="00256BA1" w:rsidP="00194ACA"/>
    <w:p w14:paraId="5498FE9B" w14:textId="0C6C743A" w:rsidR="00256BA1" w:rsidRDefault="00256BA1" w:rsidP="00194ACA"/>
    <w:p w14:paraId="37B38879" w14:textId="7D8754A8" w:rsidR="00256BA1" w:rsidRDefault="00256BA1" w:rsidP="00194ACA"/>
    <w:p w14:paraId="4BC7B4E8" w14:textId="4773F622" w:rsidR="00256BA1" w:rsidRDefault="00256BA1" w:rsidP="00194ACA"/>
    <w:p w14:paraId="46B645A0" w14:textId="5999EBB5" w:rsidR="00256BA1" w:rsidRDefault="00256BA1" w:rsidP="00194ACA"/>
    <w:p w14:paraId="00F45DC4" w14:textId="39BDE7F8" w:rsidR="00256BA1" w:rsidRDefault="00256BA1" w:rsidP="00194ACA"/>
    <w:p w14:paraId="4578DEAD" w14:textId="49036006" w:rsidR="00256BA1" w:rsidRDefault="00256BA1" w:rsidP="00194ACA"/>
    <w:p w14:paraId="2187A378" w14:textId="6B96EB89" w:rsidR="00256BA1" w:rsidRDefault="00256BA1" w:rsidP="00194ACA"/>
    <w:p w14:paraId="17D6E8C6" w14:textId="2AACAD1A" w:rsidR="00256BA1" w:rsidRDefault="00256BA1" w:rsidP="00194ACA"/>
    <w:p w14:paraId="3D7988A0" w14:textId="7A7B3538" w:rsidR="00256BA1" w:rsidRDefault="00256BA1" w:rsidP="00194ACA"/>
    <w:p w14:paraId="63B5900A" w14:textId="4763C2A6" w:rsidR="00256BA1" w:rsidRDefault="00256BA1" w:rsidP="00194ACA"/>
    <w:p w14:paraId="1105E2FC" w14:textId="2081E71B" w:rsidR="00256BA1" w:rsidRDefault="00256BA1" w:rsidP="00194ACA"/>
    <w:p w14:paraId="328BB7EC" w14:textId="77777777" w:rsidR="00AE1D3B" w:rsidRDefault="00AE1D3B" w:rsidP="00194ACA"/>
    <w:p w14:paraId="462A3832" w14:textId="77777777" w:rsidR="00A97858" w:rsidRDefault="00A97858" w:rsidP="002F459C">
      <w:pPr>
        <w:pStyle w:val="2"/>
        <w:jc w:val="left"/>
        <w:rPr>
          <w:sz w:val="32"/>
          <w:szCs w:val="32"/>
        </w:rPr>
      </w:pPr>
    </w:p>
    <w:p w14:paraId="5A62F6E3" w14:textId="01557305" w:rsidR="00EC7909" w:rsidRDefault="00EC7909" w:rsidP="00EC7909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 (проект)</w:t>
      </w:r>
    </w:p>
    <w:p w14:paraId="7F472748" w14:textId="77777777" w:rsidR="00A97858" w:rsidRDefault="00A97858" w:rsidP="00F24A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915110" w14:textId="77777777" w:rsidR="00AE1D3B" w:rsidRDefault="00AE1D3B" w:rsidP="00AE1D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</w:t>
      </w:r>
      <w:r w:rsidRPr="00F072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_______ </w:t>
      </w:r>
    </w:p>
    <w:p w14:paraId="6DDFD017" w14:textId="77777777" w:rsidR="00AE1D3B" w:rsidRDefault="00AE1D3B" w:rsidP="00AE1D3B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E3EF72B" w14:textId="77777777" w:rsidR="00AE1D3B" w:rsidRDefault="00AE1D3B" w:rsidP="00AE1D3B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предоставлении разрешени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</w:t>
      </w:r>
    </w:p>
    <w:p w14:paraId="109D0D5B" w14:textId="77777777" w:rsidR="00AE1D3B" w:rsidRDefault="00AE1D3B" w:rsidP="00AE1D3B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отклонение от предельных параметров разрешенн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строительства</w:t>
      </w:r>
    </w:p>
    <w:p w14:paraId="741622A3" w14:textId="77777777" w:rsidR="00AE1D3B" w:rsidRDefault="00AE1D3B" w:rsidP="00AE1D3B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03BCB77" w14:textId="762956D2" w:rsidR="00AE1D3B" w:rsidRPr="00F4677B" w:rsidRDefault="00AE1D3B" w:rsidP="00AE1D3B">
      <w:pPr>
        <w:pStyle w:val="1"/>
        <w:shd w:val="clear" w:color="auto" w:fill="FFFFFF"/>
        <w:spacing w:before="0" w:after="144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auto"/>
        </w:rPr>
        <w:t xml:space="preserve">В соответствии со ст. </w:t>
      </w:r>
      <w:r w:rsidRPr="004E66BC">
        <w:rPr>
          <w:rFonts w:ascii="Times New Roman" w:hAnsi="Times New Roman" w:cs="Times New Roman"/>
          <w:b w:val="0"/>
          <w:color w:val="auto"/>
        </w:rPr>
        <w:t xml:space="preserve">40 Градостроительного Кодекса Российской Федерации от 29.12.2004 N 190-ФЗ </w:t>
      </w:r>
      <w:r>
        <w:rPr>
          <w:rFonts w:ascii="Times New Roman" w:hAnsi="Times New Roman" w:cs="Times New Roman"/>
          <w:b w:val="0"/>
          <w:color w:val="auto"/>
        </w:rPr>
        <w:t>(ред. от 25.12.2023)(с изменениями и дополнениями, вступившими в силу с 01.02.2024г)</w:t>
      </w:r>
      <w:r w:rsidRPr="004E66BC">
        <w:rPr>
          <w:rFonts w:ascii="Times New Roman" w:hAnsi="Times New Roman" w:cs="Times New Roman"/>
          <w:b w:val="0"/>
          <w:color w:val="auto"/>
        </w:rPr>
        <w:t>, ст. 28 Фе</w:t>
      </w:r>
      <w:r>
        <w:rPr>
          <w:rFonts w:ascii="Times New Roman" w:hAnsi="Times New Roman" w:cs="Times New Roman"/>
          <w:b w:val="0"/>
          <w:color w:val="auto"/>
        </w:rPr>
        <w:t>дерального закона от 06.10.</w:t>
      </w:r>
      <w:r w:rsidRPr="004E66BC">
        <w:rPr>
          <w:rFonts w:ascii="Times New Roman" w:hAnsi="Times New Roman" w:cs="Times New Roman"/>
          <w:b w:val="0"/>
          <w:color w:val="auto"/>
        </w:rPr>
        <w:t>2003 №131-ФЗ «Об общих принципах организации местного самоупра</w:t>
      </w:r>
      <w:r>
        <w:rPr>
          <w:rFonts w:ascii="Times New Roman" w:hAnsi="Times New Roman" w:cs="Times New Roman"/>
          <w:b w:val="0"/>
          <w:color w:val="auto"/>
        </w:rPr>
        <w:t>вления в Российской Федерации»,</w:t>
      </w:r>
      <w:r w:rsidRPr="004E66BC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«</w:t>
      </w:r>
      <w:r w:rsidRPr="004E66BC">
        <w:rPr>
          <w:rFonts w:ascii="Times New Roman" w:hAnsi="Times New Roman" w:cs="Times New Roman"/>
          <w:b w:val="0"/>
          <w:color w:val="auto"/>
        </w:rPr>
        <w:t>Положением о пу</w:t>
      </w:r>
      <w:r>
        <w:rPr>
          <w:rFonts w:ascii="Times New Roman" w:hAnsi="Times New Roman" w:cs="Times New Roman"/>
          <w:b w:val="0"/>
          <w:color w:val="auto"/>
        </w:rPr>
        <w:t>бличных слушаниях, общественных обсуждениях», утвержденным</w:t>
      </w:r>
      <w:r w:rsidRPr="004E66BC">
        <w:rPr>
          <w:rFonts w:ascii="Times New Roman" w:hAnsi="Times New Roman" w:cs="Times New Roman"/>
          <w:b w:val="0"/>
          <w:color w:val="auto"/>
        </w:rPr>
        <w:t xml:space="preserve"> решением Муниципального Собрания Самойловского муниципального района Саратовской области от </w:t>
      </w:r>
      <w:r>
        <w:rPr>
          <w:rFonts w:ascii="Times New Roman" w:hAnsi="Times New Roman" w:cs="Times New Roman"/>
          <w:b w:val="0"/>
          <w:color w:val="auto"/>
        </w:rPr>
        <w:t>30</w:t>
      </w:r>
      <w:r w:rsidRPr="004E66BC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4E66BC">
        <w:rPr>
          <w:rFonts w:ascii="Times New Roman" w:hAnsi="Times New Roman" w:cs="Times New Roman"/>
          <w:b w:val="0"/>
          <w:color w:val="auto"/>
        </w:rPr>
        <w:t>.201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4E66BC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171,</w:t>
      </w:r>
      <w:r w:rsidRPr="006A1597">
        <w:rPr>
          <w:rFonts w:ascii="Times New Roman" w:eastAsia="Calibri" w:hAnsi="Times New Roman" w:cs="Times New Roman"/>
          <w:lang w:eastAsia="en-US"/>
        </w:rPr>
        <w:t xml:space="preserve"> </w:t>
      </w:r>
      <w:r w:rsidRPr="006A1597">
        <w:rPr>
          <w:rFonts w:ascii="Times New Roman" w:eastAsia="Calibri" w:hAnsi="Times New Roman" w:cs="Times New Roman"/>
          <w:b w:val="0"/>
          <w:color w:val="auto"/>
          <w:lang w:eastAsia="en-US"/>
        </w:rPr>
        <w:t>«</w:t>
      </w:r>
      <w:r w:rsidRPr="006A1597">
        <w:rPr>
          <w:rFonts w:ascii="Times New Roman" w:hAnsi="Times New Roman" w:cs="Times New Roman"/>
          <w:b w:val="0"/>
          <w:color w:val="auto"/>
        </w:rPr>
        <w:t>Правила</w:t>
      </w:r>
      <w:r w:rsidR="00EC7383">
        <w:rPr>
          <w:rFonts w:ascii="Times New Roman" w:hAnsi="Times New Roman" w:cs="Times New Roman"/>
          <w:b w:val="0"/>
          <w:color w:val="auto"/>
        </w:rPr>
        <w:t xml:space="preserve">ми землепользования и застройки </w:t>
      </w:r>
      <w:r w:rsidRPr="006A1597">
        <w:rPr>
          <w:rFonts w:ascii="Times New Roman" w:hAnsi="Times New Roman" w:cs="Times New Roman"/>
          <w:b w:val="0"/>
          <w:color w:val="auto"/>
        </w:rPr>
        <w:t>Красавского муниципального образования Самойловского муниципального района Саратовской области», утвержденными Решением Муниципального Собрания Самойловского муниципального района Саратовской области</w:t>
      </w:r>
      <w:r w:rsidRPr="00704937">
        <w:rPr>
          <w:rFonts w:ascii="Times New Roman" w:hAnsi="Times New Roman" w:cs="Times New Roman"/>
          <w:color w:val="000000" w:themeColor="text1"/>
        </w:rPr>
        <w:t xml:space="preserve"> </w:t>
      </w:r>
      <w:r w:rsidRPr="006A1597">
        <w:rPr>
          <w:rFonts w:ascii="Times New Roman" w:hAnsi="Times New Roman" w:cs="Times New Roman"/>
          <w:b w:val="0"/>
          <w:color w:val="000000" w:themeColor="text1"/>
        </w:rPr>
        <w:t>от 23.11.2023 г. №707</w:t>
      </w:r>
      <w:r w:rsidRPr="0070493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196528">
        <w:rPr>
          <w:rFonts w:ascii="Times New Roman" w:hAnsi="Times New Roman" w:cs="Times New Roman"/>
          <w:b w:val="0"/>
          <w:color w:val="000000" w:themeColor="text1"/>
        </w:rPr>
        <w:t xml:space="preserve">рассмотрев заключение Комиссии по подготовке проектов </w:t>
      </w:r>
      <w:r w:rsidR="00EC7383">
        <w:rPr>
          <w:rFonts w:ascii="Times New Roman" w:hAnsi="Times New Roman" w:cs="Times New Roman"/>
          <w:b w:val="0"/>
          <w:color w:val="000000" w:themeColor="text1"/>
        </w:rPr>
        <w:t>П</w:t>
      </w:r>
      <w:r w:rsidRPr="00196528">
        <w:rPr>
          <w:rFonts w:ascii="Times New Roman" w:hAnsi="Times New Roman" w:cs="Times New Roman"/>
          <w:b w:val="0"/>
          <w:color w:val="000000" w:themeColor="text1"/>
        </w:rPr>
        <w:t xml:space="preserve">равил землепользования и застройки территорий муниципальных образований Самойловского муниципального района Саратовской области о результатах публичных слушаний от </w:t>
      </w:r>
      <w:r>
        <w:rPr>
          <w:rFonts w:ascii="Times New Roman" w:hAnsi="Times New Roman" w:cs="Times New Roman"/>
          <w:b w:val="0"/>
          <w:color w:val="000000" w:themeColor="text1"/>
        </w:rPr>
        <w:t>28</w:t>
      </w:r>
      <w:r w:rsidRPr="00FB5449">
        <w:rPr>
          <w:rFonts w:ascii="Times New Roman" w:hAnsi="Times New Roman" w:cs="Times New Roman"/>
          <w:b w:val="0"/>
          <w:color w:val="000000" w:themeColor="text1"/>
        </w:rPr>
        <w:t>.</w:t>
      </w:r>
      <w:r>
        <w:rPr>
          <w:rFonts w:ascii="Times New Roman" w:hAnsi="Times New Roman" w:cs="Times New Roman"/>
          <w:b w:val="0"/>
          <w:color w:val="000000" w:themeColor="text1"/>
        </w:rPr>
        <w:t>02</w:t>
      </w:r>
      <w:r w:rsidRPr="00FB5449">
        <w:rPr>
          <w:rFonts w:ascii="Times New Roman" w:hAnsi="Times New Roman" w:cs="Times New Roman"/>
          <w:b w:val="0"/>
          <w:color w:val="000000" w:themeColor="text1"/>
        </w:rPr>
        <w:t>.20</w:t>
      </w:r>
      <w:r>
        <w:rPr>
          <w:rFonts w:ascii="Times New Roman" w:hAnsi="Times New Roman" w:cs="Times New Roman"/>
          <w:b w:val="0"/>
          <w:color w:val="000000" w:themeColor="text1"/>
        </w:rPr>
        <w:t>24</w:t>
      </w:r>
      <w:r w:rsidRPr="00FB5449">
        <w:rPr>
          <w:rFonts w:ascii="Times New Roman" w:hAnsi="Times New Roman" w:cs="Times New Roman"/>
          <w:b w:val="0"/>
          <w:color w:val="000000" w:themeColor="text1"/>
        </w:rPr>
        <w:t xml:space="preserve"> года,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4E66BC">
        <w:rPr>
          <w:rFonts w:ascii="Times New Roman" w:hAnsi="Times New Roman" w:cs="Times New Roman"/>
          <w:b w:val="0"/>
          <w:color w:val="auto"/>
        </w:rPr>
        <w:t>руководствуясь Уставом Самойловского муниципального района Саратовской области</w:t>
      </w:r>
      <w:r>
        <w:rPr>
          <w:rFonts w:ascii="Times New Roman" w:hAnsi="Times New Roman" w:cs="Times New Roman"/>
          <w:b w:val="0"/>
          <w:color w:val="auto"/>
        </w:rPr>
        <w:t>,</w:t>
      </w:r>
    </w:p>
    <w:p w14:paraId="60F95EA2" w14:textId="77777777" w:rsidR="00AE1D3B" w:rsidRDefault="00AE1D3B" w:rsidP="00AE1D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t xml:space="preserve">           </w:t>
      </w:r>
      <w:r w:rsidRPr="001965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ПОСТАНОВЛЯЮ:</w:t>
      </w:r>
    </w:p>
    <w:p w14:paraId="59B054DA" w14:textId="77777777" w:rsidR="00AE1D3B" w:rsidRPr="00F6190F" w:rsidRDefault="00AE1D3B" w:rsidP="00AE1D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B40D87" w14:textId="6AF2EB64" w:rsidR="00AE1D3B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196528">
        <w:rPr>
          <w:rFonts w:ascii="Times New Roman" w:eastAsia="Calibri" w:hAnsi="Times New Roman" w:cs="Times New Roman"/>
          <w:sz w:val="28"/>
          <w:szCs w:val="28"/>
          <w:lang w:eastAsia="en-US"/>
        </w:rPr>
        <w:t>Разрешить отклонение от предельных параметров разрешенного строительства, реконструкции объект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196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строительства, установленных</w:t>
      </w:r>
      <w:r w:rsidRPr="001965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ст.54 «Жилая зона»</w:t>
      </w:r>
      <w:r w:rsidRPr="006A15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493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Красавского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Самойловского муниципального района Сар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атовской области», утвержденных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Собрания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Самойловского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Саратовской области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707</w:t>
      </w:r>
      <w:r w:rsidRPr="007049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минимальный предел</w:t>
      </w:r>
      <w:r w:rsidR="00EC7383">
        <w:rPr>
          <w:rFonts w:ascii="Times New Roman" w:eastAsia="Calibri" w:hAnsi="Times New Roman" w:cs="Times New Roman"/>
          <w:sz w:val="28"/>
          <w:szCs w:val="28"/>
          <w:lang w:eastAsia="en-US"/>
        </w:rPr>
        <w:t>ьно допустимый параметр площади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Саратовская область, Самойловский район, с. Полтавка, ул. Ленина, д.41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400 кв. м. до площади земельного участка 130 кв. 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77E830" w14:textId="77777777" w:rsidR="00AE1D3B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2.Настоящее постановление разместить на официальном сайте администрации Самойловского муниципального района Саратовской области.</w:t>
      </w:r>
    </w:p>
    <w:p w14:paraId="4D131B61" w14:textId="3C0D729E" w:rsidR="00AE1D3B" w:rsidRPr="00495AC6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95AC6">
        <w:rPr>
          <w:rFonts w:ascii="Times New Roman" w:hAnsi="Times New Roman" w:cs="Times New Roman"/>
          <w:sz w:val="28"/>
          <w:szCs w:val="28"/>
        </w:rPr>
        <w:t>3.</w:t>
      </w:r>
      <w:r w:rsidRPr="00495AC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возложить на первого заместителя главы администрации Самойловского муниципального района Саратовск</w:t>
      </w:r>
      <w:r w:rsidR="00EC7383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</w:t>
      </w:r>
      <w:proofErr w:type="spellStart"/>
      <w:r w:rsidR="00EC7383">
        <w:rPr>
          <w:rFonts w:ascii="Times New Roman" w:hAnsi="Times New Roman" w:cs="Times New Roman"/>
          <w:color w:val="000000"/>
          <w:sz w:val="28"/>
          <w:szCs w:val="28"/>
        </w:rPr>
        <w:t>Завгороднего</w:t>
      </w:r>
      <w:proofErr w:type="spellEnd"/>
      <w:r w:rsidR="00EC7383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C73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0E3CF1" w14:textId="77777777" w:rsidR="00AE1D3B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4DF30" w14:textId="77777777" w:rsidR="00AE1D3B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3152B" w14:textId="77777777" w:rsidR="00AE1D3B" w:rsidRPr="00BA3596" w:rsidRDefault="00AE1D3B" w:rsidP="00AE1D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96528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96528">
        <w:rPr>
          <w:rFonts w:ascii="Times New Roman" w:hAnsi="Times New Roman" w:cs="Times New Roman"/>
          <w:b/>
          <w:bCs/>
          <w:sz w:val="28"/>
          <w:szCs w:val="28"/>
        </w:rPr>
        <w:t xml:space="preserve"> Самойловского</w:t>
      </w:r>
    </w:p>
    <w:p w14:paraId="75BFFF90" w14:textId="77777777" w:rsidR="00AE1D3B" w:rsidRPr="00196528" w:rsidRDefault="00AE1D3B" w:rsidP="00AE1D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28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61BC3B8F" w14:textId="77777777" w:rsidR="00AE1D3B" w:rsidRDefault="00AE1D3B" w:rsidP="00AE1D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28">
        <w:rPr>
          <w:rFonts w:ascii="Times New Roman" w:hAnsi="Times New Roman" w:cs="Times New Roman"/>
          <w:b/>
          <w:bCs/>
          <w:sz w:val="28"/>
          <w:szCs w:val="28"/>
        </w:rPr>
        <w:t>Саратовской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528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М. А. Мельников</w:t>
      </w:r>
    </w:p>
    <w:p w14:paraId="79431572" w14:textId="5F6DE2B3" w:rsidR="00F24A0D" w:rsidRPr="00196528" w:rsidRDefault="00F24A0D" w:rsidP="00F24A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68C697" w14:textId="77777777" w:rsidR="00A97858" w:rsidRDefault="00A97858" w:rsidP="00F24A0D">
      <w:pPr>
        <w:spacing w:after="0" w:line="240" w:lineRule="auto"/>
        <w:ind w:right="4535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982484" w14:textId="77777777" w:rsidR="00D1684E" w:rsidRDefault="00D1684E" w:rsidP="00EC79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D9E1D" w14:textId="15652666" w:rsidR="00EC7909" w:rsidRPr="00EC7909" w:rsidRDefault="00EC7909" w:rsidP="00EC7909">
      <w:pPr>
        <w:pStyle w:val="11"/>
        <w:tabs>
          <w:tab w:val="left" w:pos="7110"/>
        </w:tabs>
        <w:ind w:left="5040" w:hanging="5040"/>
        <w:rPr>
          <w:color w:val="000000"/>
          <w:sz w:val="28"/>
          <w:szCs w:val="28"/>
        </w:rPr>
      </w:pPr>
      <w:proofErr w:type="gramStart"/>
      <w:r w:rsidRPr="00EC7909">
        <w:rPr>
          <w:color w:val="000000"/>
          <w:sz w:val="28"/>
          <w:szCs w:val="28"/>
        </w:rPr>
        <w:t>Проект  подготовил</w:t>
      </w:r>
      <w:proofErr w:type="gramEnd"/>
      <w:r w:rsidRPr="00EC7909">
        <w:rPr>
          <w:color w:val="000000"/>
          <w:sz w:val="28"/>
          <w:szCs w:val="28"/>
        </w:rPr>
        <w:t xml:space="preserve">    </w:t>
      </w:r>
      <w:r w:rsidRPr="00EC7909">
        <w:rPr>
          <w:color w:val="000000"/>
          <w:sz w:val="28"/>
          <w:szCs w:val="28"/>
        </w:rPr>
        <w:tab/>
        <w:t xml:space="preserve">           </w:t>
      </w:r>
      <w:r w:rsidR="00FC024D">
        <w:rPr>
          <w:color w:val="000000"/>
          <w:sz w:val="28"/>
          <w:szCs w:val="28"/>
        </w:rPr>
        <w:t xml:space="preserve">         </w:t>
      </w:r>
      <w:proofErr w:type="spellStart"/>
      <w:r w:rsidR="00FC024D">
        <w:rPr>
          <w:color w:val="000000"/>
          <w:sz w:val="28"/>
          <w:szCs w:val="28"/>
        </w:rPr>
        <w:t>О.А.Володченко</w:t>
      </w:r>
      <w:proofErr w:type="spellEnd"/>
    </w:p>
    <w:p w14:paraId="5A67A749" w14:textId="4788A0EA" w:rsidR="00FC024D" w:rsidRDefault="00EC7909" w:rsidP="00EC7909">
      <w:pPr>
        <w:pStyle w:val="11"/>
        <w:ind w:left="5040" w:hanging="5040"/>
        <w:rPr>
          <w:color w:val="000000"/>
          <w:sz w:val="28"/>
          <w:szCs w:val="28"/>
        </w:rPr>
      </w:pPr>
      <w:r w:rsidRPr="00EC7909">
        <w:rPr>
          <w:color w:val="000000"/>
          <w:sz w:val="28"/>
          <w:szCs w:val="28"/>
        </w:rPr>
        <w:t xml:space="preserve">  </w:t>
      </w:r>
      <w:r w:rsidR="00AE1D3B">
        <w:rPr>
          <w:color w:val="000000"/>
          <w:sz w:val="28"/>
          <w:szCs w:val="28"/>
        </w:rPr>
        <w:t>28</w:t>
      </w:r>
      <w:r w:rsidR="00FC024D">
        <w:rPr>
          <w:color w:val="000000"/>
          <w:sz w:val="28"/>
          <w:szCs w:val="28"/>
        </w:rPr>
        <w:t>.</w:t>
      </w:r>
      <w:r w:rsidR="001D7331">
        <w:rPr>
          <w:color w:val="000000"/>
          <w:sz w:val="28"/>
          <w:szCs w:val="28"/>
        </w:rPr>
        <w:t>0</w:t>
      </w:r>
      <w:r w:rsidR="00AE1D3B">
        <w:rPr>
          <w:color w:val="000000"/>
          <w:sz w:val="28"/>
          <w:szCs w:val="28"/>
        </w:rPr>
        <w:t>2</w:t>
      </w:r>
      <w:r w:rsidR="00FC024D">
        <w:rPr>
          <w:color w:val="000000"/>
          <w:sz w:val="28"/>
          <w:szCs w:val="28"/>
        </w:rPr>
        <w:t>.20</w:t>
      </w:r>
      <w:r w:rsidR="001D7331">
        <w:rPr>
          <w:color w:val="000000"/>
          <w:sz w:val="28"/>
          <w:szCs w:val="28"/>
        </w:rPr>
        <w:t>2</w:t>
      </w:r>
      <w:r w:rsidR="00AE1D3B">
        <w:rPr>
          <w:color w:val="000000"/>
          <w:sz w:val="28"/>
          <w:szCs w:val="28"/>
        </w:rPr>
        <w:t>4</w:t>
      </w:r>
      <w:r w:rsidR="00FC024D">
        <w:rPr>
          <w:color w:val="000000"/>
          <w:sz w:val="28"/>
          <w:szCs w:val="28"/>
        </w:rPr>
        <w:t>г</w:t>
      </w:r>
    </w:p>
    <w:p w14:paraId="558972CF" w14:textId="77777777" w:rsidR="00FC024D" w:rsidRDefault="00FC024D" w:rsidP="00EC7909">
      <w:pPr>
        <w:pStyle w:val="11"/>
        <w:ind w:left="5040" w:hanging="5040"/>
        <w:rPr>
          <w:color w:val="000000"/>
          <w:sz w:val="28"/>
          <w:szCs w:val="28"/>
        </w:rPr>
      </w:pPr>
    </w:p>
    <w:p w14:paraId="1506607E" w14:textId="77777777" w:rsidR="005118B4" w:rsidRDefault="00EC7909" w:rsidP="00EC7909">
      <w:pPr>
        <w:pStyle w:val="11"/>
        <w:ind w:left="5040" w:hanging="5040"/>
        <w:rPr>
          <w:color w:val="000000"/>
          <w:sz w:val="28"/>
          <w:szCs w:val="28"/>
        </w:rPr>
      </w:pPr>
      <w:r w:rsidRPr="00EC7909">
        <w:rPr>
          <w:color w:val="000000"/>
          <w:sz w:val="28"/>
          <w:szCs w:val="28"/>
        </w:rPr>
        <w:t xml:space="preserve">        </w:t>
      </w:r>
    </w:p>
    <w:p w14:paraId="30B08DD4" w14:textId="77777777" w:rsidR="00EC7909" w:rsidRPr="00EC7909" w:rsidRDefault="00EC7909" w:rsidP="00EC7909">
      <w:pPr>
        <w:pStyle w:val="11"/>
        <w:ind w:left="5040" w:hanging="5040"/>
        <w:rPr>
          <w:color w:val="000000"/>
          <w:sz w:val="28"/>
          <w:szCs w:val="28"/>
        </w:rPr>
      </w:pPr>
      <w:r w:rsidRPr="00EC7909">
        <w:rPr>
          <w:color w:val="000000"/>
          <w:sz w:val="28"/>
          <w:szCs w:val="28"/>
        </w:rPr>
        <w:t xml:space="preserve">                        </w:t>
      </w:r>
    </w:p>
    <w:p w14:paraId="003DBF82" w14:textId="77777777" w:rsidR="00EC7909" w:rsidRDefault="00EC7909" w:rsidP="00EC7909">
      <w:pPr>
        <w:pStyle w:val="11"/>
        <w:ind w:left="5040" w:hanging="5040"/>
        <w:rPr>
          <w:color w:val="000000"/>
          <w:sz w:val="28"/>
          <w:szCs w:val="28"/>
        </w:rPr>
      </w:pPr>
      <w:r w:rsidRPr="00EC7909">
        <w:rPr>
          <w:color w:val="000000"/>
          <w:sz w:val="28"/>
          <w:szCs w:val="28"/>
        </w:rPr>
        <w:t xml:space="preserve"> Согласовано:</w:t>
      </w:r>
    </w:p>
    <w:p w14:paraId="7057B086" w14:textId="4E0B2A5F" w:rsidR="00B333AF" w:rsidRDefault="00B333AF" w:rsidP="00B333AF">
      <w:pPr>
        <w:pStyle w:val="11"/>
        <w:ind w:left="5040" w:hanging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зам. главы администрации                 </w:t>
      </w:r>
      <w:r w:rsidR="00AE1D3B">
        <w:rPr>
          <w:color w:val="000000"/>
          <w:sz w:val="28"/>
          <w:szCs w:val="28"/>
        </w:rPr>
        <w:t xml:space="preserve">                      </w:t>
      </w:r>
      <w:proofErr w:type="spellStart"/>
      <w:r w:rsidR="00AE1D3B">
        <w:rPr>
          <w:color w:val="000000"/>
          <w:sz w:val="28"/>
          <w:szCs w:val="28"/>
        </w:rPr>
        <w:t>Д.П.Завгородний</w:t>
      </w:r>
      <w:proofErr w:type="spellEnd"/>
    </w:p>
    <w:p w14:paraId="1D656B76" w14:textId="4FD6CAA4" w:rsidR="00AE1D3B" w:rsidRPr="00EC7909" w:rsidRDefault="00AE1D3B" w:rsidP="00B333AF">
      <w:pPr>
        <w:pStyle w:val="11"/>
        <w:ind w:left="5040" w:hanging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                                                                   Е.Н. Серова</w:t>
      </w:r>
    </w:p>
    <w:p w14:paraId="25A4C75E" w14:textId="33888B68" w:rsidR="00EC7909" w:rsidRPr="00EC7909" w:rsidRDefault="00EC7909" w:rsidP="00EC7909">
      <w:pPr>
        <w:tabs>
          <w:tab w:val="left" w:pos="6825"/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909">
        <w:rPr>
          <w:rFonts w:ascii="Times New Roman" w:hAnsi="Times New Roman" w:cs="Times New Roman"/>
          <w:sz w:val="28"/>
          <w:szCs w:val="28"/>
        </w:rPr>
        <w:t>Юрист</w:t>
      </w:r>
      <w:r w:rsidRPr="00EC790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EC7909">
        <w:rPr>
          <w:rFonts w:ascii="Times New Roman" w:hAnsi="Times New Roman" w:cs="Times New Roman"/>
          <w:sz w:val="28"/>
          <w:szCs w:val="28"/>
        </w:rPr>
        <w:t>Н.А.Крюченко</w:t>
      </w:r>
      <w:proofErr w:type="spellEnd"/>
    </w:p>
    <w:sectPr w:rsidR="00EC7909" w:rsidRPr="00EC7909" w:rsidSect="00940C4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29C"/>
    <w:multiLevelType w:val="multilevel"/>
    <w:tmpl w:val="781E8D14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28E0"/>
    <w:rsid w:val="00002C97"/>
    <w:rsid w:val="00014B12"/>
    <w:rsid w:val="0002594C"/>
    <w:rsid w:val="0004016F"/>
    <w:rsid w:val="000604D7"/>
    <w:rsid w:val="00062E32"/>
    <w:rsid w:val="000810F2"/>
    <w:rsid w:val="00083D14"/>
    <w:rsid w:val="00092217"/>
    <w:rsid w:val="000967FC"/>
    <w:rsid w:val="000B5890"/>
    <w:rsid w:val="000D618A"/>
    <w:rsid w:val="000F2525"/>
    <w:rsid w:val="000F6616"/>
    <w:rsid w:val="00117FB3"/>
    <w:rsid w:val="0013002E"/>
    <w:rsid w:val="001327CB"/>
    <w:rsid w:val="00140A4E"/>
    <w:rsid w:val="00140AB6"/>
    <w:rsid w:val="0014168C"/>
    <w:rsid w:val="00146639"/>
    <w:rsid w:val="00155EFB"/>
    <w:rsid w:val="001761FB"/>
    <w:rsid w:val="001828BF"/>
    <w:rsid w:val="00194ACA"/>
    <w:rsid w:val="00194BCB"/>
    <w:rsid w:val="00196528"/>
    <w:rsid w:val="001B3D52"/>
    <w:rsid w:val="001C3132"/>
    <w:rsid w:val="001C3E2C"/>
    <w:rsid w:val="001C51AE"/>
    <w:rsid w:val="001D7331"/>
    <w:rsid w:val="001E4654"/>
    <w:rsid w:val="001E750B"/>
    <w:rsid w:val="00203508"/>
    <w:rsid w:val="00237D23"/>
    <w:rsid w:val="00250660"/>
    <w:rsid w:val="00251D47"/>
    <w:rsid w:val="00256BA1"/>
    <w:rsid w:val="00277292"/>
    <w:rsid w:val="00281D6A"/>
    <w:rsid w:val="00295B60"/>
    <w:rsid w:val="002B7E79"/>
    <w:rsid w:val="002C3D27"/>
    <w:rsid w:val="002C46F0"/>
    <w:rsid w:val="002D07C6"/>
    <w:rsid w:val="002F459C"/>
    <w:rsid w:val="003163ED"/>
    <w:rsid w:val="003368FE"/>
    <w:rsid w:val="00340CB4"/>
    <w:rsid w:val="0034176D"/>
    <w:rsid w:val="00373F2D"/>
    <w:rsid w:val="00375D89"/>
    <w:rsid w:val="003868CD"/>
    <w:rsid w:val="00396F85"/>
    <w:rsid w:val="003C5013"/>
    <w:rsid w:val="003D44AA"/>
    <w:rsid w:val="003E055A"/>
    <w:rsid w:val="003F65FA"/>
    <w:rsid w:val="00420DB4"/>
    <w:rsid w:val="00425DEB"/>
    <w:rsid w:val="004300E2"/>
    <w:rsid w:val="004434F8"/>
    <w:rsid w:val="004439B7"/>
    <w:rsid w:val="00446DA4"/>
    <w:rsid w:val="00463770"/>
    <w:rsid w:val="00490683"/>
    <w:rsid w:val="004A2381"/>
    <w:rsid w:val="004C0E39"/>
    <w:rsid w:val="004C6B44"/>
    <w:rsid w:val="004E1E19"/>
    <w:rsid w:val="004E66BC"/>
    <w:rsid w:val="00502571"/>
    <w:rsid w:val="005066B4"/>
    <w:rsid w:val="005118B4"/>
    <w:rsid w:val="005348B5"/>
    <w:rsid w:val="00536C86"/>
    <w:rsid w:val="00540A0C"/>
    <w:rsid w:val="00543352"/>
    <w:rsid w:val="005448D7"/>
    <w:rsid w:val="00575867"/>
    <w:rsid w:val="00583F78"/>
    <w:rsid w:val="005A1F9D"/>
    <w:rsid w:val="005B572D"/>
    <w:rsid w:val="005B63A0"/>
    <w:rsid w:val="005F4B46"/>
    <w:rsid w:val="00605AC2"/>
    <w:rsid w:val="0061255D"/>
    <w:rsid w:val="006138E1"/>
    <w:rsid w:val="006165D2"/>
    <w:rsid w:val="00625720"/>
    <w:rsid w:val="00632671"/>
    <w:rsid w:val="00635D61"/>
    <w:rsid w:val="00640ABD"/>
    <w:rsid w:val="00644AD1"/>
    <w:rsid w:val="00686739"/>
    <w:rsid w:val="00695E2B"/>
    <w:rsid w:val="006A53C8"/>
    <w:rsid w:val="006C76BD"/>
    <w:rsid w:val="006D2B1A"/>
    <w:rsid w:val="006D38F1"/>
    <w:rsid w:val="006F49B4"/>
    <w:rsid w:val="006F7BA2"/>
    <w:rsid w:val="007138FC"/>
    <w:rsid w:val="00713965"/>
    <w:rsid w:val="00726CD8"/>
    <w:rsid w:val="00771A54"/>
    <w:rsid w:val="00775E1F"/>
    <w:rsid w:val="00777738"/>
    <w:rsid w:val="00787877"/>
    <w:rsid w:val="007A00CC"/>
    <w:rsid w:val="007A27F8"/>
    <w:rsid w:val="007C381A"/>
    <w:rsid w:val="007C6DE3"/>
    <w:rsid w:val="007D044C"/>
    <w:rsid w:val="007E3E37"/>
    <w:rsid w:val="00811CAC"/>
    <w:rsid w:val="00814A34"/>
    <w:rsid w:val="00834ADB"/>
    <w:rsid w:val="008356C7"/>
    <w:rsid w:val="00837AF3"/>
    <w:rsid w:val="008427A7"/>
    <w:rsid w:val="00844E5E"/>
    <w:rsid w:val="00845B62"/>
    <w:rsid w:val="008539C6"/>
    <w:rsid w:val="00874A13"/>
    <w:rsid w:val="008828E0"/>
    <w:rsid w:val="008A5E81"/>
    <w:rsid w:val="008B789A"/>
    <w:rsid w:val="008C415A"/>
    <w:rsid w:val="008C66FA"/>
    <w:rsid w:val="008D4559"/>
    <w:rsid w:val="008F056F"/>
    <w:rsid w:val="00906C7C"/>
    <w:rsid w:val="00915907"/>
    <w:rsid w:val="0092020B"/>
    <w:rsid w:val="009345D7"/>
    <w:rsid w:val="00935EDB"/>
    <w:rsid w:val="00940C4E"/>
    <w:rsid w:val="00941C33"/>
    <w:rsid w:val="00947AF7"/>
    <w:rsid w:val="00950714"/>
    <w:rsid w:val="00950E36"/>
    <w:rsid w:val="009529C8"/>
    <w:rsid w:val="0096679D"/>
    <w:rsid w:val="009948F5"/>
    <w:rsid w:val="009A3174"/>
    <w:rsid w:val="009A5359"/>
    <w:rsid w:val="009B3634"/>
    <w:rsid w:val="009D20B9"/>
    <w:rsid w:val="009E3D38"/>
    <w:rsid w:val="00A1055F"/>
    <w:rsid w:val="00A1348A"/>
    <w:rsid w:val="00A162F5"/>
    <w:rsid w:val="00A307A0"/>
    <w:rsid w:val="00A57DDB"/>
    <w:rsid w:val="00A70F43"/>
    <w:rsid w:val="00A8312B"/>
    <w:rsid w:val="00A939C4"/>
    <w:rsid w:val="00A97858"/>
    <w:rsid w:val="00AB3CC1"/>
    <w:rsid w:val="00AB3FD7"/>
    <w:rsid w:val="00AB6481"/>
    <w:rsid w:val="00AB6816"/>
    <w:rsid w:val="00AD28E0"/>
    <w:rsid w:val="00AE1D3B"/>
    <w:rsid w:val="00AE2A34"/>
    <w:rsid w:val="00B26B12"/>
    <w:rsid w:val="00B32868"/>
    <w:rsid w:val="00B333AF"/>
    <w:rsid w:val="00B36863"/>
    <w:rsid w:val="00B56B1D"/>
    <w:rsid w:val="00B63549"/>
    <w:rsid w:val="00B70B6A"/>
    <w:rsid w:val="00BA6217"/>
    <w:rsid w:val="00BC48C2"/>
    <w:rsid w:val="00C07609"/>
    <w:rsid w:val="00C10270"/>
    <w:rsid w:val="00C11A81"/>
    <w:rsid w:val="00C12E61"/>
    <w:rsid w:val="00C16FBA"/>
    <w:rsid w:val="00C2031F"/>
    <w:rsid w:val="00C2583B"/>
    <w:rsid w:val="00C3726D"/>
    <w:rsid w:val="00C77A65"/>
    <w:rsid w:val="00CC2B77"/>
    <w:rsid w:val="00CE44BA"/>
    <w:rsid w:val="00CE7AAC"/>
    <w:rsid w:val="00D00FDF"/>
    <w:rsid w:val="00D03A46"/>
    <w:rsid w:val="00D1684E"/>
    <w:rsid w:val="00D21920"/>
    <w:rsid w:val="00D25AA8"/>
    <w:rsid w:val="00D31984"/>
    <w:rsid w:val="00D32080"/>
    <w:rsid w:val="00D450C7"/>
    <w:rsid w:val="00D65984"/>
    <w:rsid w:val="00D81CEC"/>
    <w:rsid w:val="00D9676E"/>
    <w:rsid w:val="00D97537"/>
    <w:rsid w:val="00DC4944"/>
    <w:rsid w:val="00DD43C4"/>
    <w:rsid w:val="00E071EF"/>
    <w:rsid w:val="00E13B01"/>
    <w:rsid w:val="00E339E6"/>
    <w:rsid w:val="00E52597"/>
    <w:rsid w:val="00E60453"/>
    <w:rsid w:val="00E613A4"/>
    <w:rsid w:val="00E801ED"/>
    <w:rsid w:val="00E8491D"/>
    <w:rsid w:val="00EA5593"/>
    <w:rsid w:val="00EB66C8"/>
    <w:rsid w:val="00EC1D0C"/>
    <w:rsid w:val="00EC7383"/>
    <w:rsid w:val="00EC7909"/>
    <w:rsid w:val="00ED0956"/>
    <w:rsid w:val="00ED7F4A"/>
    <w:rsid w:val="00EE6533"/>
    <w:rsid w:val="00EF0704"/>
    <w:rsid w:val="00F072B3"/>
    <w:rsid w:val="00F10EAA"/>
    <w:rsid w:val="00F12967"/>
    <w:rsid w:val="00F133E8"/>
    <w:rsid w:val="00F24A0D"/>
    <w:rsid w:val="00F262C1"/>
    <w:rsid w:val="00F3627A"/>
    <w:rsid w:val="00F468EF"/>
    <w:rsid w:val="00F6297F"/>
    <w:rsid w:val="00F66469"/>
    <w:rsid w:val="00F6791D"/>
    <w:rsid w:val="00F70874"/>
    <w:rsid w:val="00F71FE8"/>
    <w:rsid w:val="00F7279A"/>
    <w:rsid w:val="00F74F3A"/>
    <w:rsid w:val="00F824EF"/>
    <w:rsid w:val="00F8688B"/>
    <w:rsid w:val="00FB1427"/>
    <w:rsid w:val="00FB5449"/>
    <w:rsid w:val="00FB7998"/>
    <w:rsid w:val="00FC024D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8D3310"/>
  <w15:docId w15:val="{1952C4CF-51DA-47B5-9581-0024B26C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46"/>
  </w:style>
  <w:style w:type="paragraph" w:styleId="1">
    <w:name w:val="heading 1"/>
    <w:basedOn w:val="a"/>
    <w:next w:val="a"/>
    <w:link w:val="10"/>
    <w:qFormat/>
    <w:rsid w:val="008828E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8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828E0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List Paragraph"/>
    <w:basedOn w:val="a"/>
    <w:uiPriority w:val="34"/>
    <w:qFormat/>
    <w:rsid w:val="008828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82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бычный2"/>
    <w:rsid w:val="006C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834A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99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970A-68B5-45F1-8DD7-DB845D60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ADM04</cp:lastModifiedBy>
  <cp:revision>140</cp:revision>
  <cp:lastPrinted>2024-02-28T12:24:00Z</cp:lastPrinted>
  <dcterms:created xsi:type="dcterms:W3CDTF">2017-06-27T06:43:00Z</dcterms:created>
  <dcterms:modified xsi:type="dcterms:W3CDTF">2024-02-28T12:30:00Z</dcterms:modified>
</cp:coreProperties>
</file>