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1D" w14:textId="77777777" w:rsidR="008828E0" w:rsidRPr="00B56B1D" w:rsidRDefault="00AC59A9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81041780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75ECC556" w:rsidR="004439B7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F4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2F4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939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295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A06579" w14:textId="0042C6D0" w:rsidR="00D31984" w:rsidRDefault="00D31984" w:rsidP="00D3198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E801ED">
        <w:rPr>
          <w:rFonts w:ascii="Times New Roman" w:hAnsi="Times New Roman" w:cs="Times New Roman"/>
          <w:b w:val="0"/>
          <w:color w:val="000000" w:themeColor="text1"/>
        </w:rPr>
        <w:t xml:space="preserve"> (в редакции от 27.11.2020г)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2F459C">
        <w:rPr>
          <w:rFonts w:ascii="Times New Roman" w:hAnsi="Times New Roman" w:cs="Times New Roman"/>
          <w:b w:val="0"/>
          <w:color w:val="000000" w:themeColor="text1"/>
        </w:rPr>
        <w:t>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="002F459C">
        <w:rPr>
          <w:rFonts w:ascii="Times New Roman" w:hAnsi="Times New Roman" w:cs="Times New Roman"/>
          <w:b w:val="0"/>
          <w:color w:val="000000" w:themeColor="text1"/>
        </w:rPr>
        <w:t>4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CE44BA">
        <w:rPr>
          <w:rFonts w:ascii="Times New Roman" w:hAnsi="Times New Roman" w:cs="Times New Roman"/>
          <w:b w:val="0"/>
          <w:color w:val="000000" w:themeColor="text1"/>
        </w:rPr>
        <w:t>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2545DE45" w14:textId="77777777" w:rsidR="00E13B01" w:rsidRDefault="00E13B01" w:rsidP="00D31984">
      <w:pPr>
        <w:spacing w:after="0" w:line="240" w:lineRule="auto"/>
      </w:pPr>
    </w:p>
    <w:p w14:paraId="6E70D14B" w14:textId="0E378704" w:rsidR="00D31984" w:rsidRDefault="00E13B01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          </w:t>
      </w:r>
      <w:r w:rsidR="00D31984"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A1D21B" w14:textId="31DDF297"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594029" w14:textId="017606A0" w:rsidR="002F459C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13B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</w:t>
      </w:r>
      <w:r w:rsidR="008B78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89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B78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01ED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F459C">
        <w:rPr>
          <w:rFonts w:ascii="Times New Roman" w:eastAsia="Calibri" w:hAnsi="Times New Roman" w:cs="Times New Roman"/>
          <w:sz w:val="28"/>
          <w:szCs w:val="28"/>
          <w:lang w:eastAsia="en-US"/>
        </w:rPr>
        <w:t>Камышанскому</w:t>
      </w:r>
      <w:proofErr w:type="spellEnd"/>
      <w:r w:rsidR="002F4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Сергею Алексеевичу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р.п.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Самойловка, ул. </w:t>
      </w:r>
      <w:r w:rsidR="002F459C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2F459C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границ земельного участка со сторо</w:t>
      </w:r>
      <w:r w:rsidR="002F4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домовладения №</w:t>
      </w:r>
      <w:r w:rsidR="002F4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59C">
        <w:rPr>
          <w:rFonts w:ascii="Times New Roman" w:hAnsi="Times New Roman" w:cs="Times New Roman"/>
          <w:color w:val="000000" w:themeColor="text1"/>
          <w:sz w:val="28"/>
          <w:szCs w:val="28"/>
        </w:rPr>
        <w:t>с  3,0 м до 1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06624E" w14:textId="0BBC8BEC"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58EBC" w14:textId="5BBEC04D" w:rsidR="00E13B01" w:rsidRDefault="00E13B01" w:rsidP="00E1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79C13E72" w14:textId="77777777" w:rsidR="00E13B01" w:rsidRDefault="00E13B01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266F6" w14:textId="77777777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61642817" w14:textId="6726D352" w:rsidR="00194ACA" w:rsidRDefault="00194ACA" w:rsidP="00194ACA"/>
    <w:sectPr w:rsidR="00194ACA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81D6A"/>
    <w:rsid w:val="002B7E79"/>
    <w:rsid w:val="002C3D27"/>
    <w:rsid w:val="002C46F0"/>
    <w:rsid w:val="002D07C6"/>
    <w:rsid w:val="002F459C"/>
    <w:rsid w:val="003163ED"/>
    <w:rsid w:val="003368FE"/>
    <w:rsid w:val="00340CB4"/>
    <w:rsid w:val="0034176D"/>
    <w:rsid w:val="00373F2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7586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B789A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939C4"/>
    <w:rsid w:val="00A97858"/>
    <w:rsid w:val="00AB3CC1"/>
    <w:rsid w:val="00AB3FD7"/>
    <w:rsid w:val="00AB6481"/>
    <w:rsid w:val="00AB6816"/>
    <w:rsid w:val="00AC59A9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52597"/>
    <w:rsid w:val="00E60453"/>
    <w:rsid w:val="00E613A4"/>
    <w:rsid w:val="00E801ED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128</cp:revision>
  <cp:lastPrinted>2021-04-27T07:34:00Z</cp:lastPrinted>
  <dcterms:created xsi:type="dcterms:W3CDTF">2017-06-27T06:43:00Z</dcterms:created>
  <dcterms:modified xsi:type="dcterms:W3CDTF">2021-04-27T11:17:00Z</dcterms:modified>
</cp:coreProperties>
</file>