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50" w:rsidRPr="005C334B" w:rsidRDefault="007754B5" w:rsidP="00911850">
      <w:pPr>
        <w:ind w:firstLine="4"/>
        <w:jc w:val="center"/>
        <w:rPr>
          <w:sz w:val="28"/>
          <w:szCs w:val="28"/>
        </w:rPr>
      </w:pPr>
      <w:r w:rsidRPr="007754B5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.35pt;margin-top:10.9pt;width:46.95pt;height:57.6pt;z-index:251657216">
            <v:imagedata r:id="rId8" o:title=""/>
          </v:shape>
          <o:OLEObject Type="Embed" ProgID="PBrush" ShapeID="_x0000_s1027" DrawAspect="Content" ObjectID="_1703425525" r:id="rId9"/>
        </w:pict>
      </w:r>
    </w:p>
    <w:p w:rsidR="00911850" w:rsidRPr="005C334B" w:rsidRDefault="00911850" w:rsidP="00911850">
      <w:pPr>
        <w:tabs>
          <w:tab w:val="center" w:pos="4649"/>
          <w:tab w:val="left" w:pos="7406"/>
        </w:tabs>
        <w:jc w:val="right"/>
        <w:rPr>
          <w:szCs w:val="28"/>
        </w:rPr>
      </w:pPr>
    </w:p>
    <w:p w:rsidR="00911850" w:rsidRPr="005C334B" w:rsidRDefault="00911850" w:rsidP="00911850">
      <w:pPr>
        <w:tabs>
          <w:tab w:val="center" w:pos="4649"/>
          <w:tab w:val="left" w:pos="7406"/>
        </w:tabs>
        <w:rPr>
          <w:szCs w:val="28"/>
        </w:rPr>
      </w:pPr>
      <w:r w:rsidRPr="005C334B">
        <w:rPr>
          <w:szCs w:val="28"/>
        </w:rPr>
        <w:tab/>
      </w:r>
    </w:p>
    <w:p w:rsidR="00911850" w:rsidRPr="005C334B" w:rsidRDefault="00911850" w:rsidP="00911850">
      <w:pPr>
        <w:tabs>
          <w:tab w:val="center" w:pos="4649"/>
          <w:tab w:val="left" w:pos="7406"/>
        </w:tabs>
        <w:rPr>
          <w:szCs w:val="28"/>
        </w:rPr>
      </w:pPr>
    </w:p>
    <w:p w:rsidR="00911850" w:rsidRPr="005C334B" w:rsidRDefault="00911850" w:rsidP="00911850">
      <w:pPr>
        <w:tabs>
          <w:tab w:val="center" w:pos="4649"/>
          <w:tab w:val="left" w:pos="7406"/>
        </w:tabs>
        <w:rPr>
          <w:szCs w:val="28"/>
        </w:rPr>
      </w:pPr>
    </w:p>
    <w:p w:rsidR="00911850" w:rsidRPr="005C334B" w:rsidRDefault="00911850" w:rsidP="00911850">
      <w:pPr>
        <w:tabs>
          <w:tab w:val="center" w:pos="4649"/>
          <w:tab w:val="left" w:pos="7406"/>
        </w:tabs>
        <w:jc w:val="center"/>
        <w:rPr>
          <w:b/>
          <w:sz w:val="28"/>
          <w:szCs w:val="28"/>
        </w:rPr>
      </w:pPr>
      <w:r w:rsidRPr="005C334B">
        <w:rPr>
          <w:b/>
          <w:sz w:val="28"/>
          <w:szCs w:val="28"/>
        </w:rPr>
        <w:t>АДМИНИСТРАЦИЯ</w:t>
      </w:r>
    </w:p>
    <w:p w:rsidR="00911850" w:rsidRPr="005C334B" w:rsidRDefault="00911850" w:rsidP="00911850">
      <w:pPr>
        <w:jc w:val="center"/>
        <w:rPr>
          <w:b/>
          <w:sz w:val="28"/>
          <w:szCs w:val="28"/>
        </w:rPr>
      </w:pPr>
      <w:r w:rsidRPr="005C334B">
        <w:rPr>
          <w:b/>
          <w:sz w:val="28"/>
          <w:szCs w:val="28"/>
        </w:rPr>
        <w:t>Самойловского муниципального района Саратовской области</w:t>
      </w:r>
    </w:p>
    <w:p w:rsidR="00911850" w:rsidRPr="005C334B" w:rsidRDefault="007754B5" w:rsidP="00911850">
      <w:pPr>
        <w:rPr>
          <w:szCs w:val="28"/>
        </w:rPr>
      </w:pPr>
      <w:r>
        <w:rPr>
          <w:noProof/>
          <w:szCs w:val="28"/>
        </w:rPr>
        <w:pict>
          <v:line id="Line 2" o:spid="_x0000_s1026" style="position:absolute;z-index:251656192;visibility:visible" from="3.75pt,6.15pt" to="501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KDGQ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" o:allowincell="f" strokeweight="6pt">
            <v:stroke linestyle="thickBetweenThin"/>
          </v:line>
        </w:pict>
      </w:r>
    </w:p>
    <w:p w:rsidR="00737EC7" w:rsidRPr="005C334B" w:rsidRDefault="00911850" w:rsidP="00911850">
      <w:pPr>
        <w:jc w:val="center"/>
        <w:rPr>
          <w:b/>
          <w:sz w:val="32"/>
          <w:szCs w:val="32"/>
        </w:rPr>
      </w:pPr>
      <w:r w:rsidRPr="005C334B">
        <w:rPr>
          <w:b/>
          <w:sz w:val="32"/>
          <w:szCs w:val="32"/>
        </w:rPr>
        <w:t xml:space="preserve">ПОСТАНОВЛЕНИЕ </w:t>
      </w:r>
    </w:p>
    <w:p w:rsidR="00911850" w:rsidRPr="005C334B" w:rsidRDefault="00911850" w:rsidP="00911850">
      <w:pPr>
        <w:jc w:val="center"/>
        <w:rPr>
          <w:b/>
          <w:sz w:val="32"/>
          <w:szCs w:val="32"/>
        </w:rPr>
      </w:pPr>
    </w:p>
    <w:p w:rsidR="00737EC7" w:rsidRPr="005C334B" w:rsidRDefault="00911850" w:rsidP="00911850">
      <w:pPr>
        <w:tabs>
          <w:tab w:val="center" w:pos="4677"/>
          <w:tab w:val="left" w:pos="8145"/>
        </w:tabs>
        <w:jc w:val="both"/>
        <w:rPr>
          <w:b/>
          <w:sz w:val="28"/>
          <w:szCs w:val="28"/>
        </w:rPr>
      </w:pPr>
      <w:r w:rsidRPr="005C334B">
        <w:rPr>
          <w:b/>
          <w:sz w:val="28"/>
          <w:szCs w:val="28"/>
        </w:rPr>
        <w:t xml:space="preserve">от  </w:t>
      </w:r>
      <w:r w:rsidR="00BF3576">
        <w:rPr>
          <w:b/>
          <w:sz w:val="28"/>
          <w:szCs w:val="28"/>
        </w:rPr>
        <w:t>10.01.</w:t>
      </w:r>
      <w:r w:rsidRPr="005C334B">
        <w:rPr>
          <w:b/>
          <w:sz w:val="28"/>
          <w:szCs w:val="28"/>
        </w:rPr>
        <w:t>202</w:t>
      </w:r>
      <w:r w:rsidR="00BF3576">
        <w:rPr>
          <w:b/>
          <w:sz w:val="28"/>
          <w:szCs w:val="28"/>
        </w:rPr>
        <w:t>2</w:t>
      </w:r>
      <w:r w:rsidRPr="005C334B">
        <w:rPr>
          <w:b/>
          <w:sz w:val="28"/>
          <w:szCs w:val="28"/>
        </w:rPr>
        <w:t xml:space="preserve"> г.</w:t>
      </w:r>
      <w:r w:rsidRPr="005C334B">
        <w:rPr>
          <w:b/>
          <w:sz w:val="28"/>
          <w:szCs w:val="28"/>
        </w:rPr>
        <w:tab/>
      </w:r>
      <w:r w:rsidR="009642C6">
        <w:rPr>
          <w:b/>
          <w:sz w:val="28"/>
          <w:szCs w:val="28"/>
        </w:rPr>
        <w:t xml:space="preserve">  </w:t>
      </w:r>
      <w:r w:rsidR="00476CBC">
        <w:rPr>
          <w:b/>
          <w:sz w:val="28"/>
          <w:szCs w:val="28"/>
        </w:rPr>
        <w:t>№</w:t>
      </w:r>
      <w:r w:rsidR="00BF3576">
        <w:rPr>
          <w:b/>
          <w:sz w:val="28"/>
          <w:szCs w:val="28"/>
        </w:rPr>
        <w:t xml:space="preserve"> 5</w:t>
      </w:r>
      <w:r w:rsidR="009642C6">
        <w:rPr>
          <w:b/>
          <w:sz w:val="28"/>
          <w:szCs w:val="28"/>
        </w:rPr>
        <w:t xml:space="preserve">                                        </w:t>
      </w:r>
      <w:r w:rsidR="00476CBC">
        <w:rPr>
          <w:b/>
          <w:sz w:val="28"/>
          <w:szCs w:val="28"/>
        </w:rPr>
        <w:t xml:space="preserve">    </w:t>
      </w:r>
      <w:r w:rsidR="009642C6">
        <w:rPr>
          <w:b/>
          <w:sz w:val="28"/>
          <w:szCs w:val="28"/>
        </w:rPr>
        <w:t xml:space="preserve">             </w:t>
      </w:r>
      <w:r w:rsidR="00BF3576">
        <w:rPr>
          <w:b/>
          <w:sz w:val="28"/>
          <w:szCs w:val="28"/>
        </w:rPr>
        <w:t xml:space="preserve">         </w:t>
      </w:r>
      <w:r w:rsidR="009642C6">
        <w:rPr>
          <w:b/>
          <w:sz w:val="28"/>
          <w:szCs w:val="28"/>
        </w:rPr>
        <w:t xml:space="preserve">   </w:t>
      </w:r>
      <w:r w:rsidR="00730843">
        <w:rPr>
          <w:b/>
          <w:sz w:val="28"/>
          <w:szCs w:val="28"/>
        </w:rPr>
        <w:t>р.п. Самойловка</w:t>
      </w:r>
    </w:p>
    <w:p w:rsidR="009723F3" w:rsidRPr="005C334B" w:rsidRDefault="009723F3" w:rsidP="00911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Pr="005C334B" w:rsidRDefault="00737EC7" w:rsidP="00911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Pr="005C334B" w:rsidRDefault="00737EC7" w:rsidP="0091185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4B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контроля </w:t>
      </w:r>
      <w:r w:rsidR="00476CBC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911850" w:rsidRPr="005C334B">
        <w:rPr>
          <w:rFonts w:ascii="Times New Roman" w:hAnsi="Times New Roman" w:cs="Times New Roman"/>
          <w:b/>
          <w:sz w:val="28"/>
          <w:szCs w:val="28"/>
        </w:rPr>
        <w:t xml:space="preserve"> Самойловского</w:t>
      </w:r>
      <w:r w:rsidR="003C06C7" w:rsidRPr="005C334B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3602C7" w:rsidRPr="005C334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911850" w:rsidRPr="005C334B">
        <w:rPr>
          <w:rFonts w:ascii="Times New Roman" w:hAnsi="Times New Roman" w:cs="Times New Roman"/>
          <w:b/>
          <w:sz w:val="28"/>
          <w:szCs w:val="28"/>
        </w:rPr>
        <w:t xml:space="preserve">Саратовской </w:t>
      </w:r>
      <w:r w:rsidR="003602C7" w:rsidRPr="005C334B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E67720" w:rsidRPr="005C334B" w:rsidRDefault="00E67720" w:rsidP="009118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1850" w:rsidRDefault="00E67720" w:rsidP="009118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34B">
        <w:rPr>
          <w:rFonts w:ascii="Times New Roman" w:hAnsi="Times New Roman" w:cs="Times New Roman"/>
          <w:sz w:val="28"/>
          <w:szCs w:val="28"/>
        </w:rPr>
        <w:t xml:space="preserve"> </w:t>
      </w:r>
      <w:r w:rsidR="005C334B" w:rsidRPr="005C334B">
        <w:rPr>
          <w:rFonts w:ascii="Times New Roman" w:hAnsi="Times New Roman" w:cs="Times New Roman"/>
          <w:sz w:val="28"/>
          <w:szCs w:val="28"/>
        </w:rPr>
        <w:tab/>
      </w:r>
      <w:r w:rsidRPr="005C334B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</w:t>
      </w:r>
      <w:r w:rsidR="005C334B" w:rsidRPr="005C334B">
        <w:rPr>
          <w:rFonts w:ascii="Times New Roman" w:hAnsi="Times New Roman" w:cs="Times New Roman"/>
          <w:sz w:val="28"/>
          <w:szCs w:val="28"/>
        </w:rPr>
        <w:t xml:space="preserve"> </w:t>
      </w:r>
      <w:r w:rsidRPr="005C334B">
        <w:rPr>
          <w:rFonts w:ascii="Times New Roman" w:hAnsi="Times New Roman" w:cs="Times New Roman"/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D42450" w:rsidRPr="005C334B">
        <w:rPr>
          <w:rFonts w:ascii="Times New Roman" w:hAnsi="Times New Roman" w:cs="Times New Roman"/>
          <w:sz w:val="28"/>
          <w:szCs w:val="28"/>
        </w:rPr>
        <w:t>Федеральным законом от 31.07.2020 № 247-ФЗ «Об обязательных требованиях в Российской Федерации»,</w:t>
      </w:r>
      <w:r w:rsidR="002C3B85" w:rsidRPr="005C334B">
        <w:rPr>
          <w:rFonts w:ascii="Times New Roman" w:hAnsi="Times New Roman" w:cs="Times New Roman"/>
          <w:sz w:val="28"/>
          <w:szCs w:val="28"/>
        </w:rPr>
        <w:t xml:space="preserve"> </w:t>
      </w:r>
      <w:r w:rsidR="00B15372" w:rsidRPr="005C334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27.10.2021г. № 1844 </w:t>
      </w:r>
      <w:r w:rsidR="00E920B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15372" w:rsidRPr="005C334B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1D440A" w:rsidRPr="005C334B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6F6B6E">
        <w:rPr>
          <w:rFonts w:ascii="Times New Roman" w:hAnsi="Times New Roman" w:cs="Times New Roman"/>
          <w:sz w:val="28"/>
          <w:szCs w:val="28"/>
        </w:rPr>
        <w:t>С</w:t>
      </w:r>
      <w:r w:rsidR="00730843">
        <w:rPr>
          <w:rFonts w:ascii="Times New Roman" w:hAnsi="Times New Roman" w:cs="Times New Roman"/>
          <w:sz w:val="28"/>
          <w:szCs w:val="28"/>
        </w:rPr>
        <w:t>амойловского</w:t>
      </w:r>
      <w:r w:rsidR="00911850" w:rsidRPr="005C33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Самойловского муниципального района Саратовской области</w:t>
      </w:r>
    </w:p>
    <w:p w:rsidR="00730843" w:rsidRPr="005C334B" w:rsidRDefault="00730843" w:rsidP="009118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E9B" w:rsidRPr="005C334B" w:rsidRDefault="00342C1F" w:rsidP="0091185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E9B" w:rsidRPr="005C334B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30843">
        <w:rPr>
          <w:rFonts w:ascii="Times New Roman" w:hAnsi="Times New Roman" w:cs="Times New Roman"/>
          <w:b/>
          <w:sz w:val="28"/>
          <w:szCs w:val="28"/>
        </w:rPr>
        <w:t>Ю</w:t>
      </w:r>
      <w:r w:rsidR="00B87E9B" w:rsidRPr="005C334B">
        <w:rPr>
          <w:rFonts w:ascii="Times New Roman" w:hAnsi="Times New Roman" w:cs="Times New Roman"/>
          <w:b/>
          <w:sz w:val="28"/>
          <w:szCs w:val="28"/>
        </w:rPr>
        <w:t>:</w:t>
      </w:r>
    </w:p>
    <w:p w:rsidR="00CB4793" w:rsidRPr="005C334B" w:rsidRDefault="00B87E9B" w:rsidP="00445A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34B">
        <w:rPr>
          <w:rFonts w:ascii="Times New Roman" w:hAnsi="Times New Roman" w:cs="Times New Roman"/>
          <w:sz w:val="28"/>
          <w:szCs w:val="28"/>
        </w:rPr>
        <w:t>1. Утвердить форм</w:t>
      </w:r>
      <w:r w:rsidR="008264AC" w:rsidRPr="005C334B">
        <w:rPr>
          <w:rFonts w:ascii="Times New Roman" w:hAnsi="Times New Roman" w:cs="Times New Roman"/>
          <w:sz w:val="28"/>
          <w:szCs w:val="28"/>
        </w:rPr>
        <w:t>у</w:t>
      </w:r>
      <w:r w:rsidRPr="005C334B">
        <w:rPr>
          <w:rFonts w:ascii="Times New Roman" w:hAnsi="Times New Roman" w:cs="Times New Roman"/>
          <w:sz w:val="28"/>
          <w:szCs w:val="28"/>
        </w:rPr>
        <w:t xml:space="preserve"> проверочн</w:t>
      </w:r>
      <w:r w:rsidR="008264AC" w:rsidRPr="005C334B">
        <w:rPr>
          <w:rFonts w:ascii="Times New Roman" w:hAnsi="Times New Roman" w:cs="Times New Roman"/>
          <w:sz w:val="28"/>
          <w:szCs w:val="28"/>
        </w:rPr>
        <w:t>ого</w:t>
      </w:r>
      <w:r w:rsidRPr="005C334B">
        <w:rPr>
          <w:rFonts w:ascii="Times New Roman" w:hAnsi="Times New Roman" w:cs="Times New Roman"/>
          <w:sz w:val="28"/>
          <w:szCs w:val="28"/>
        </w:rPr>
        <w:t xml:space="preserve"> лист</w:t>
      </w:r>
      <w:r w:rsidR="008264AC" w:rsidRPr="005C334B">
        <w:rPr>
          <w:rFonts w:ascii="Times New Roman" w:hAnsi="Times New Roman" w:cs="Times New Roman"/>
          <w:sz w:val="28"/>
          <w:szCs w:val="28"/>
        </w:rPr>
        <w:t>а</w:t>
      </w:r>
      <w:r w:rsidRPr="005C334B">
        <w:rPr>
          <w:rFonts w:ascii="Times New Roman" w:hAnsi="Times New Roman" w:cs="Times New Roman"/>
          <w:sz w:val="28"/>
          <w:szCs w:val="28"/>
        </w:rPr>
        <w:t xml:space="preserve"> (списков контрольных вопросов) при проведении муниципального контроля </w:t>
      </w:r>
      <w:r w:rsidR="00476CBC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911850" w:rsidRPr="005C334B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района Саратовской  области </w:t>
      </w:r>
      <w:r w:rsidR="00CB4793" w:rsidRPr="005C334B">
        <w:rPr>
          <w:rFonts w:ascii="Times New Roman" w:hAnsi="Times New Roman" w:cs="Times New Roman"/>
          <w:sz w:val="28"/>
          <w:szCs w:val="28"/>
        </w:rPr>
        <w:t>соглас</w:t>
      </w:r>
      <w:r w:rsidR="005125CD" w:rsidRPr="005C334B">
        <w:rPr>
          <w:rFonts w:ascii="Times New Roman" w:hAnsi="Times New Roman" w:cs="Times New Roman"/>
          <w:sz w:val="28"/>
          <w:szCs w:val="28"/>
        </w:rPr>
        <w:t xml:space="preserve">но приложению </w:t>
      </w:r>
      <w:r w:rsidR="00F921DB" w:rsidRPr="005C334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30843">
        <w:rPr>
          <w:rFonts w:ascii="Times New Roman" w:hAnsi="Times New Roman" w:cs="Times New Roman"/>
          <w:sz w:val="28"/>
          <w:szCs w:val="28"/>
        </w:rPr>
        <w:t>п</w:t>
      </w:r>
      <w:r w:rsidR="00CB4793" w:rsidRPr="005C334B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B4793" w:rsidRPr="005C334B" w:rsidRDefault="00F921DB" w:rsidP="00445A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34B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5C334B">
        <w:rPr>
          <w:rFonts w:ascii="Times New Roman" w:hAnsi="Times New Roman" w:cs="Times New Roman"/>
          <w:sz w:val="28"/>
          <w:szCs w:val="28"/>
        </w:rPr>
        <w:t>п</w:t>
      </w:r>
      <w:r w:rsidR="00CB4793" w:rsidRPr="005C334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911850" w:rsidRPr="005C334B">
        <w:rPr>
          <w:rFonts w:ascii="Times New Roman" w:hAnsi="Times New Roman" w:cs="Times New Roman"/>
          <w:sz w:val="28"/>
          <w:szCs w:val="28"/>
        </w:rPr>
        <w:t xml:space="preserve">обнародовать в специально выделенных местах для обнародования и разместить на официальном сайте администрации Самойловского муниципального района Саратовской области </w:t>
      </w:r>
      <w:r w:rsidR="00CB4793" w:rsidRPr="005C334B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911850" w:rsidRPr="005C334B" w:rsidRDefault="00911850" w:rsidP="00445A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34B">
        <w:rPr>
          <w:rFonts w:ascii="Times New Roman" w:hAnsi="Times New Roman" w:cs="Times New Roman"/>
          <w:sz w:val="28"/>
          <w:szCs w:val="28"/>
        </w:rPr>
        <w:t>3. Внести настоящее постановление</w:t>
      </w:r>
      <w:r w:rsidRPr="005C3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единый реестр видов муниципального контроля (Е</w:t>
      </w:r>
      <w:r w:rsidRPr="005C33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RVK</w:t>
      </w:r>
      <w:r w:rsidRPr="005C334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B4793" w:rsidRPr="005C334B" w:rsidRDefault="00445AA1" w:rsidP="00445A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34B">
        <w:rPr>
          <w:rFonts w:ascii="Times New Roman" w:hAnsi="Times New Roman" w:cs="Times New Roman"/>
          <w:sz w:val="28"/>
          <w:szCs w:val="28"/>
        </w:rPr>
        <w:t>4</w:t>
      </w:r>
      <w:r w:rsidR="00CB4793" w:rsidRPr="005C334B">
        <w:rPr>
          <w:rFonts w:ascii="Times New Roman" w:hAnsi="Times New Roman" w:cs="Times New Roman"/>
          <w:sz w:val="28"/>
          <w:szCs w:val="28"/>
        </w:rPr>
        <w:t xml:space="preserve">. </w:t>
      </w:r>
      <w:r w:rsidR="00B15372" w:rsidRPr="005C334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C334B">
        <w:rPr>
          <w:rFonts w:ascii="Times New Roman" w:hAnsi="Times New Roman" w:cs="Times New Roman"/>
          <w:sz w:val="28"/>
          <w:szCs w:val="28"/>
        </w:rPr>
        <w:t>п</w:t>
      </w:r>
      <w:r w:rsidR="00CB4793" w:rsidRPr="005C334B">
        <w:rPr>
          <w:rFonts w:ascii="Times New Roman" w:hAnsi="Times New Roman" w:cs="Times New Roman"/>
          <w:sz w:val="28"/>
          <w:szCs w:val="28"/>
        </w:rPr>
        <w:t>остановление вступает в силу с 01.0</w:t>
      </w:r>
      <w:r w:rsidR="00B15372" w:rsidRPr="005C334B">
        <w:rPr>
          <w:rFonts w:ascii="Times New Roman" w:hAnsi="Times New Roman" w:cs="Times New Roman"/>
          <w:sz w:val="28"/>
          <w:szCs w:val="28"/>
        </w:rPr>
        <w:t>3</w:t>
      </w:r>
      <w:r w:rsidR="00CB4793" w:rsidRPr="005C334B">
        <w:rPr>
          <w:rFonts w:ascii="Times New Roman" w:hAnsi="Times New Roman" w:cs="Times New Roman"/>
          <w:sz w:val="28"/>
          <w:szCs w:val="28"/>
        </w:rPr>
        <w:t>.2022г.</w:t>
      </w:r>
    </w:p>
    <w:p w:rsidR="00B15372" w:rsidRPr="005C334B" w:rsidRDefault="00B15372" w:rsidP="009118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56D9" w:rsidRPr="005C334B" w:rsidRDefault="00445AA1" w:rsidP="0091185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4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F6B6E">
        <w:rPr>
          <w:rFonts w:ascii="Times New Roman" w:hAnsi="Times New Roman" w:cs="Times New Roman"/>
          <w:b/>
          <w:sz w:val="28"/>
          <w:szCs w:val="28"/>
        </w:rPr>
        <w:t>С</w:t>
      </w:r>
      <w:r w:rsidR="00730843">
        <w:rPr>
          <w:rFonts w:ascii="Times New Roman" w:hAnsi="Times New Roman" w:cs="Times New Roman"/>
          <w:b/>
          <w:sz w:val="28"/>
          <w:szCs w:val="28"/>
        </w:rPr>
        <w:t>амойловского</w:t>
      </w:r>
    </w:p>
    <w:p w:rsidR="00730843" w:rsidRDefault="00730843" w:rsidP="0091185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45AA1" w:rsidRPr="005C334B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445AA1" w:rsidRPr="005C334B" w:rsidRDefault="00730843" w:rsidP="0091185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A42E3E">
        <w:rPr>
          <w:rFonts w:ascii="Times New Roman" w:hAnsi="Times New Roman" w:cs="Times New Roman"/>
          <w:b/>
          <w:sz w:val="28"/>
          <w:szCs w:val="28"/>
        </w:rPr>
        <w:tab/>
      </w:r>
      <w:r w:rsidR="00A42E3E">
        <w:rPr>
          <w:rFonts w:ascii="Times New Roman" w:hAnsi="Times New Roman" w:cs="Times New Roman"/>
          <w:b/>
          <w:sz w:val="28"/>
          <w:szCs w:val="28"/>
        </w:rPr>
        <w:tab/>
      </w:r>
      <w:r w:rsidR="00A42E3E">
        <w:rPr>
          <w:rFonts w:ascii="Times New Roman" w:hAnsi="Times New Roman" w:cs="Times New Roman"/>
          <w:b/>
          <w:sz w:val="28"/>
          <w:szCs w:val="28"/>
        </w:rPr>
        <w:tab/>
      </w:r>
      <w:r w:rsidR="00445AA1" w:rsidRPr="005C334B">
        <w:rPr>
          <w:rFonts w:ascii="Times New Roman" w:hAnsi="Times New Roman" w:cs="Times New Roman"/>
          <w:b/>
          <w:sz w:val="28"/>
          <w:szCs w:val="28"/>
        </w:rPr>
        <w:tab/>
      </w:r>
      <w:r w:rsidR="00445AA1" w:rsidRPr="005C334B">
        <w:rPr>
          <w:rFonts w:ascii="Times New Roman" w:hAnsi="Times New Roman" w:cs="Times New Roman"/>
          <w:b/>
          <w:sz w:val="28"/>
          <w:szCs w:val="28"/>
        </w:rPr>
        <w:tab/>
      </w:r>
      <w:r w:rsidR="00445AA1" w:rsidRPr="005C334B">
        <w:rPr>
          <w:rFonts w:ascii="Times New Roman" w:hAnsi="Times New Roman" w:cs="Times New Roman"/>
          <w:b/>
          <w:sz w:val="28"/>
          <w:szCs w:val="28"/>
        </w:rPr>
        <w:tab/>
      </w:r>
      <w:r w:rsidR="005C334B" w:rsidRPr="005C334B">
        <w:rPr>
          <w:rFonts w:ascii="Times New Roman" w:hAnsi="Times New Roman" w:cs="Times New Roman"/>
          <w:b/>
          <w:sz w:val="28"/>
          <w:szCs w:val="28"/>
        </w:rPr>
        <w:tab/>
      </w:r>
      <w:r w:rsidR="00A42E3E">
        <w:rPr>
          <w:rFonts w:ascii="Times New Roman" w:hAnsi="Times New Roman" w:cs="Times New Roman"/>
          <w:b/>
          <w:sz w:val="28"/>
          <w:szCs w:val="28"/>
        </w:rPr>
        <w:tab/>
        <w:t>М</w:t>
      </w:r>
      <w:r w:rsidR="006F6B6E">
        <w:rPr>
          <w:rFonts w:ascii="Times New Roman" w:hAnsi="Times New Roman" w:cs="Times New Roman"/>
          <w:b/>
          <w:sz w:val="28"/>
          <w:szCs w:val="28"/>
        </w:rPr>
        <w:t>.</w:t>
      </w:r>
      <w:r w:rsidR="00A42E3E">
        <w:rPr>
          <w:rFonts w:ascii="Times New Roman" w:hAnsi="Times New Roman" w:cs="Times New Roman"/>
          <w:b/>
          <w:sz w:val="28"/>
          <w:szCs w:val="28"/>
        </w:rPr>
        <w:t>А</w:t>
      </w:r>
      <w:r w:rsidR="006F6B6E">
        <w:rPr>
          <w:rFonts w:ascii="Times New Roman" w:hAnsi="Times New Roman" w:cs="Times New Roman"/>
          <w:b/>
          <w:sz w:val="28"/>
          <w:szCs w:val="28"/>
        </w:rPr>
        <w:t>.</w:t>
      </w:r>
      <w:r w:rsidR="00A42E3E">
        <w:rPr>
          <w:rFonts w:ascii="Times New Roman" w:hAnsi="Times New Roman" w:cs="Times New Roman"/>
          <w:b/>
          <w:sz w:val="28"/>
          <w:szCs w:val="28"/>
        </w:rPr>
        <w:t>Мельников</w:t>
      </w:r>
    </w:p>
    <w:p w:rsidR="00B15372" w:rsidRPr="005C334B" w:rsidRDefault="00B15372" w:rsidP="009118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Pr="005C334B" w:rsidRDefault="00B15372" w:rsidP="009118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Pr="005C334B" w:rsidRDefault="00B15372" w:rsidP="009118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42E3E" w:rsidRDefault="00A42E3E" w:rsidP="00445AA1">
      <w:pPr>
        <w:pStyle w:val="ConsPlusNonformat"/>
        <w:ind w:left="4248"/>
        <w:rPr>
          <w:rFonts w:ascii="Times New Roman" w:hAnsi="Times New Roman" w:cs="Times New Roman"/>
          <w:b/>
          <w:sz w:val="28"/>
          <w:szCs w:val="28"/>
        </w:rPr>
      </w:pPr>
    </w:p>
    <w:p w:rsidR="00BF3576" w:rsidRDefault="00BF3576" w:rsidP="00445AA1">
      <w:pPr>
        <w:pStyle w:val="ConsPlusNonformat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:rsidR="00737EC7" w:rsidRPr="00A42E3E" w:rsidRDefault="005125CD" w:rsidP="00445AA1">
      <w:pPr>
        <w:pStyle w:val="ConsPlusNonformat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A42E3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130FC7" w:rsidRPr="00A42E3E" w:rsidRDefault="00445AA1" w:rsidP="00445AA1">
      <w:pPr>
        <w:pStyle w:val="ConsPlusNonformat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A42E3E">
        <w:rPr>
          <w:rFonts w:ascii="Times New Roman" w:hAnsi="Times New Roman" w:cs="Times New Roman"/>
          <w:bCs/>
          <w:sz w:val="24"/>
          <w:szCs w:val="24"/>
        </w:rPr>
        <w:t>к</w:t>
      </w:r>
      <w:r w:rsidR="00130FC7" w:rsidRPr="00A42E3E">
        <w:rPr>
          <w:rFonts w:ascii="Times New Roman" w:hAnsi="Times New Roman" w:cs="Times New Roman"/>
          <w:bCs/>
          <w:sz w:val="24"/>
          <w:szCs w:val="24"/>
        </w:rPr>
        <w:t xml:space="preserve"> постановлению</w:t>
      </w:r>
      <w:r w:rsidR="00C105E0" w:rsidRPr="00A42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2E3E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6F6B6E" w:rsidRPr="00A42E3E">
        <w:rPr>
          <w:rFonts w:ascii="Times New Roman" w:hAnsi="Times New Roman" w:cs="Times New Roman"/>
          <w:bCs/>
          <w:sz w:val="24"/>
          <w:szCs w:val="24"/>
        </w:rPr>
        <w:t>С</w:t>
      </w:r>
      <w:r w:rsidR="00A42E3E">
        <w:rPr>
          <w:rFonts w:ascii="Times New Roman" w:hAnsi="Times New Roman" w:cs="Times New Roman"/>
          <w:bCs/>
          <w:sz w:val="24"/>
          <w:szCs w:val="24"/>
        </w:rPr>
        <w:t>амойловского</w:t>
      </w:r>
      <w:r w:rsidRPr="00A42E3E">
        <w:rPr>
          <w:rFonts w:ascii="Times New Roman" w:hAnsi="Times New Roman" w:cs="Times New Roman"/>
          <w:bCs/>
          <w:sz w:val="24"/>
          <w:szCs w:val="24"/>
        </w:rPr>
        <w:t xml:space="preserve">  муниципального района Саратовской области</w:t>
      </w:r>
    </w:p>
    <w:p w:rsidR="00130FC7" w:rsidRPr="00A42E3E" w:rsidRDefault="006F6B6E" w:rsidP="00445AA1">
      <w:pPr>
        <w:pStyle w:val="ConsPlusNonformat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A42E3E">
        <w:rPr>
          <w:rFonts w:ascii="Times New Roman" w:hAnsi="Times New Roman" w:cs="Times New Roman"/>
          <w:bCs/>
          <w:sz w:val="24"/>
          <w:szCs w:val="24"/>
        </w:rPr>
        <w:t>о</w:t>
      </w:r>
      <w:r w:rsidR="00130FC7" w:rsidRPr="00A42E3E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BF3576">
        <w:rPr>
          <w:rFonts w:ascii="Times New Roman" w:hAnsi="Times New Roman" w:cs="Times New Roman"/>
          <w:bCs/>
          <w:sz w:val="24"/>
          <w:szCs w:val="24"/>
        </w:rPr>
        <w:t xml:space="preserve">10.01.2022 </w:t>
      </w:r>
      <w:r w:rsidR="00130FC7" w:rsidRPr="00A42E3E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BF3576">
        <w:rPr>
          <w:rFonts w:ascii="Times New Roman" w:hAnsi="Times New Roman" w:cs="Times New Roman"/>
          <w:bCs/>
          <w:sz w:val="24"/>
          <w:szCs w:val="24"/>
        </w:rPr>
        <w:t>5</w:t>
      </w:r>
    </w:p>
    <w:p w:rsidR="00737EC7" w:rsidRPr="005C334B" w:rsidRDefault="00737EC7" w:rsidP="00911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3446" w:rsidRPr="005C334B" w:rsidRDefault="00EB3446" w:rsidP="00911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41A" w:rsidRPr="005C334B" w:rsidRDefault="00E2641A" w:rsidP="00445AA1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/>
        <w:ind w:left="4956"/>
        <w:rPr>
          <w:bCs w:val="0"/>
          <w:sz w:val="28"/>
          <w:szCs w:val="28"/>
          <w:lang w:eastAsia="en-US"/>
        </w:rPr>
      </w:pPr>
      <w:r w:rsidRPr="005C334B">
        <w:rPr>
          <w:bCs w:val="0"/>
          <w:sz w:val="28"/>
          <w:szCs w:val="28"/>
          <w:lang w:val="en-US" w:eastAsia="en-US"/>
        </w:rPr>
        <w:t>QR</w:t>
      </w:r>
      <w:r w:rsidRPr="005C334B">
        <w:rPr>
          <w:bCs w:val="0"/>
          <w:sz w:val="28"/>
          <w:szCs w:val="28"/>
          <w:lang w:eastAsia="en-US"/>
        </w:rPr>
        <w:t>-код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 xml:space="preserve">предусмотренный </w:t>
      </w:r>
      <w:hyperlink r:id="rId10" w:history="1">
        <w:r w:rsidRPr="005C334B">
          <w:rPr>
            <w:rStyle w:val="ac"/>
            <w:b/>
            <w:color w:val="auto"/>
          </w:rPr>
          <w:t>постановлением</w:t>
        </w:r>
      </w:hyperlink>
      <w:r w:rsidRPr="005C334B">
        <w:rPr>
          <w:b/>
        </w:rPr>
        <w:t xml:space="preserve"> 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 xml:space="preserve">Правительства Российской Федерации 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>от 16 апреля 2021 г. N 604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 xml:space="preserve"> "Об утверждении Правил формирования 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 xml:space="preserve">и ведения единого реестра 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 xml:space="preserve">контрольных (надзорных) мероприятий 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 xml:space="preserve">и о внесении изменения в постановление 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 xml:space="preserve">Правительства Российской Федерации </w:t>
      </w:r>
    </w:p>
    <w:p w:rsidR="00E2641A" w:rsidRPr="005C334B" w:rsidRDefault="00E2641A" w:rsidP="00445AA1">
      <w:pPr>
        <w:ind w:left="4956"/>
      </w:pPr>
      <w:r w:rsidRPr="005C334B">
        <w:rPr>
          <w:b/>
        </w:rPr>
        <w:t>от 28 апреля 2015 г. N 415".</w:t>
      </w:r>
    </w:p>
    <w:p w:rsidR="00E2641A" w:rsidRPr="005C334B" w:rsidRDefault="00E2641A" w:rsidP="00911850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/>
        <w:rPr>
          <w:b w:val="0"/>
          <w:bCs w:val="0"/>
          <w:sz w:val="28"/>
          <w:szCs w:val="28"/>
          <w:lang w:eastAsia="en-US"/>
        </w:rPr>
      </w:pPr>
    </w:p>
    <w:p w:rsidR="00FB097A" w:rsidRPr="005C334B" w:rsidRDefault="00FB097A" w:rsidP="00911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E920B6" w:rsidRDefault="009723F3" w:rsidP="009118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B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9723F3" w:rsidRPr="00E920B6" w:rsidRDefault="009723F3" w:rsidP="009118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B6">
        <w:rPr>
          <w:rFonts w:ascii="Times New Roman" w:hAnsi="Times New Roman" w:cs="Times New Roman"/>
          <w:b/>
          <w:sz w:val="24"/>
          <w:szCs w:val="24"/>
        </w:rPr>
        <w:t>(список контрольных вопросов) при проведении</w:t>
      </w:r>
      <w:r w:rsidR="00305CE9" w:rsidRPr="00E920B6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</w:t>
      </w:r>
      <w:r w:rsidR="00CD6423" w:rsidRPr="00E9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CBC" w:rsidRPr="00476CBC">
        <w:rPr>
          <w:rFonts w:ascii="Times New Roman" w:hAnsi="Times New Roman" w:cs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476CBC" w:rsidRPr="005C334B">
        <w:rPr>
          <w:rFonts w:ascii="Times New Roman" w:hAnsi="Times New Roman" w:cs="Times New Roman"/>
          <w:sz w:val="28"/>
          <w:szCs w:val="28"/>
        </w:rPr>
        <w:t xml:space="preserve"> </w:t>
      </w:r>
      <w:r w:rsidR="00445AA1" w:rsidRPr="00E920B6">
        <w:rPr>
          <w:rFonts w:ascii="Times New Roman" w:hAnsi="Times New Roman" w:cs="Times New Roman"/>
          <w:b/>
          <w:sz w:val="24"/>
          <w:szCs w:val="24"/>
        </w:rPr>
        <w:t>Самойловского муниципального района Саратовской  области</w:t>
      </w:r>
    </w:p>
    <w:p w:rsidR="00416862" w:rsidRPr="00E920B6" w:rsidRDefault="00416862" w:rsidP="00911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73EE" w:rsidRPr="00E920B6" w:rsidRDefault="00FB73EE" w:rsidP="009118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B6">
        <w:rPr>
          <w:rFonts w:ascii="Times New Roman" w:hAnsi="Times New Roman" w:cs="Times New Roman"/>
          <w:sz w:val="24"/>
          <w:szCs w:val="24"/>
        </w:rPr>
        <w:t xml:space="preserve">1. Наименование органа муниципального контроля: </w:t>
      </w:r>
      <w:r w:rsidR="00A42E3E">
        <w:rPr>
          <w:rFonts w:ascii="Times New Roman" w:hAnsi="Times New Roman" w:cs="Times New Roman"/>
          <w:sz w:val="24"/>
          <w:szCs w:val="24"/>
        </w:rPr>
        <w:t>а</w:t>
      </w:r>
      <w:r w:rsidRPr="00E920B6">
        <w:rPr>
          <w:rFonts w:ascii="Times New Roman" w:hAnsi="Times New Roman" w:cs="Times New Roman"/>
          <w:sz w:val="24"/>
          <w:szCs w:val="24"/>
        </w:rPr>
        <w:t>дминистрация</w:t>
      </w:r>
      <w:r w:rsidR="004C68D6" w:rsidRPr="00E920B6">
        <w:rPr>
          <w:rFonts w:ascii="Times New Roman" w:hAnsi="Times New Roman" w:cs="Times New Roman"/>
          <w:sz w:val="24"/>
          <w:szCs w:val="24"/>
        </w:rPr>
        <w:t xml:space="preserve"> </w:t>
      </w:r>
      <w:r w:rsidR="006F6B6E">
        <w:rPr>
          <w:rFonts w:ascii="Times New Roman" w:hAnsi="Times New Roman" w:cs="Times New Roman"/>
          <w:sz w:val="24"/>
          <w:szCs w:val="24"/>
        </w:rPr>
        <w:t>С</w:t>
      </w:r>
      <w:r w:rsidR="00A42E3E">
        <w:rPr>
          <w:rFonts w:ascii="Times New Roman" w:hAnsi="Times New Roman" w:cs="Times New Roman"/>
          <w:sz w:val="24"/>
          <w:szCs w:val="24"/>
        </w:rPr>
        <w:t>амойловского</w:t>
      </w:r>
      <w:r w:rsidR="00445AA1" w:rsidRPr="00E920B6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 области</w:t>
      </w:r>
      <w:r w:rsidRPr="00E920B6">
        <w:rPr>
          <w:rFonts w:ascii="Times New Roman" w:hAnsi="Times New Roman" w:cs="Times New Roman"/>
          <w:sz w:val="24"/>
          <w:szCs w:val="24"/>
        </w:rPr>
        <w:t>.</w:t>
      </w:r>
    </w:p>
    <w:p w:rsidR="00FB73EE" w:rsidRPr="00E920B6" w:rsidRDefault="00FB73EE" w:rsidP="009118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B6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</w:t>
      </w:r>
      <w:r w:rsidR="00445AA1" w:rsidRPr="00E920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F6B6E">
        <w:rPr>
          <w:rFonts w:ascii="Times New Roman" w:hAnsi="Times New Roman" w:cs="Times New Roman"/>
          <w:sz w:val="24"/>
          <w:szCs w:val="24"/>
        </w:rPr>
        <w:t>С</w:t>
      </w:r>
      <w:r w:rsidR="00A42E3E">
        <w:rPr>
          <w:rFonts w:ascii="Times New Roman" w:hAnsi="Times New Roman" w:cs="Times New Roman"/>
          <w:sz w:val="24"/>
          <w:szCs w:val="24"/>
        </w:rPr>
        <w:t>амойловского</w:t>
      </w:r>
      <w:r w:rsidR="00445AA1" w:rsidRPr="00E920B6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 области </w:t>
      </w:r>
      <w:proofErr w:type="gramStart"/>
      <w:r w:rsidRPr="00E920B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920B6">
        <w:rPr>
          <w:rFonts w:ascii="Times New Roman" w:hAnsi="Times New Roman" w:cs="Times New Roman"/>
          <w:sz w:val="24"/>
          <w:szCs w:val="24"/>
        </w:rPr>
        <w:t xml:space="preserve"> __________________ №_________________.</w:t>
      </w:r>
      <w:r w:rsidRPr="00E920B6">
        <w:rPr>
          <w:rFonts w:ascii="Times New Roman" w:hAnsi="Times New Roman" w:cs="Times New Roman"/>
          <w:sz w:val="24"/>
          <w:szCs w:val="24"/>
        </w:rPr>
        <w:tab/>
      </w:r>
    </w:p>
    <w:p w:rsidR="00FB73EE" w:rsidRPr="00E920B6" w:rsidRDefault="00FB73EE" w:rsidP="00911850">
      <w:pPr>
        <w:jc w:val="both"/>
      </w:pPr>
      <w:r w:rsidRPr="00E920B6">
        <w:t xml:space="preserve">          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________;</w:t>
      </w:r>
    </w:p>
    <w:p w:rsidR="00FB73EE" w:rsidRPr="00E920B6" w:rsidRDefault="00FB73EE" w:rsidP="009118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B6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______________________________________.</w:t>
      </w:r>
    </w:p>
    <w:p w:rsidR="00FB73EE" w:rsidRPr="00E920B6" w:rsidRDefault="00FB73EE" w:rsidP="009118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B6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FB73EE" w:rsidRPr="00E920B6" w:rsidRDefault="00FB73EE" w:rsidP="009118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B6">
        <w:rPr>
          <w:rFonts w:ascii="Times New Roman" w:hAnsi="Times New Roman" w:cs="Times New Roman"/>
          <w:sz w:val="24"/>
          <w:szCs w:val="24"/>
        </w:rPr>
        <w:t xml:space="preserve">   6. Объект муниципального контроля, в отношении которого проводится контрольное (надзорное) </w:t>
      </w:r>
      <w:proofErr w:type="spellStart"/>
      <w:r w:rsidRPr="00E920B6">
        <w:rPr>
          <w:rFonts w:ascii="Times New Roman" w:hAnsi="Times New Roman" w:cs="Times New Roman"/>
          <w:sz w:val="24"/>
          <w:szCs w:val="24"/>
        </w:rPr>
        <w:t>мероприятие_______________________________________________</w:t>
      </w:r>
      <w:proofErr w:type="spellEnd"/>
      <w:r w:rsidRPr="00E920B6">
        <w:rPr>
          <w:rFonts w:ascii="Times New Roman" w:hAnsi="Times New Roman" w:cs="Times New Roman"/>
          <w:sz w:val="24"/>
          <w:szCs w:val="24"/>
        </w:rPr>
        <w:t>;</w:t>
      </w:r>
    </w:p>
    <w:p w:rsidR="00FB73EE" w:rsidRPr="00E920B6" w:rsidRDefault="00FB73EE" w:rsidP="00911850">
      <w:pPr>
        <w:jc w:val="both"/>
      </w:pPr>
      <w:r w:rsidRPr="00E920B6">
        <w:t xml:space="preserve">           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FB73EE" w:rsidRPr="00E920B6" w:rsidRDefault="00FB73EE" w:rsidP="00911850">
      <w:pPr>
        <w:jc w:val="both"/>
      </w:pPr>
      <w:r w:rsidRPr="00E920B6">
        <w:t xml:space="preserve">           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</w:t>
      </w:r>
      <w:r w:rsidR="00E23885">
        <w:t>__________________________</w:t>
      </w:r>
      <w:r w:rsidRPr="00E920B6">
        <w:t>;</w:t>
      </w:r>
    </w:p>
    <w:p w:rsidR="00FB73EE" w:rsidRPr="00E920B6" w:rsidRDefault="00FB73EE" w:rsidP="00911850">
      <w:pPr>
        <w:jc w:val="both"/>
      </w:pPr>
      <w:r w:rsidRPr="00E920B6">
        <w:t xml:space="preserve">        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FB73EE" w:rsidRPr="00E920B6" w:rsidRDefault="00FB73EE" w:rsidP="009118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B6">
        <w:rPr>
          <w:rFonts w:ascii="Times New Roman" w:hAnsi="Times New Roman" w:cs="Times New Roman"/>
          <w:sz w:val="24"/>
          <w:szCs w:val="24"/>
        </w:rPr>
        <w:t>10. Список контрольных вопросов,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EB411E" w:rsidRPr="005C334B" w:rsidRDefault="00EB411E" w:rsidP="009118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77"/>
        <w:gridCol w:w="3052"/>
        <w:gridCol w:w="775"/>
        <w:gridCol w:w="567"/>
        <w:gridCol w:w="1418"/>
        <w:gridCol w:w="993"/>
      </w:tblGrid>
      <w:tr w:rsidR="00FB73EE" w:rsidRPr="005C334B" w:rsidTr="00BF357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lastRenderedPageBreak/>
              <w:t xml:space="preserve"> № </w:t>
            </w:r>
            <w:proofErr w:type="spellStart"/>
            <w:r w:rsidRPr="005C334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r w:rsidRPr="005C334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5C334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FB73EE" w:rsidRPr="005C334B" w:rsidTr="00BF357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5454" w:rsidRPr="005C334B" w:rsidTr="00BF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4" w:rsidRPr="005C334B" w:rsidRDefault="00045454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4" w:rsidRPr="00045454" w:rsidRDefault="007212FE" w:rsidP="00721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ли п</w:t>
            </w:r>
            <w:r w:rsidR="00045454" w:rsidRPr="00045454">
              <w:rPr>
                <w:sz w:val="22"/>
                <w:szCs w:val="22"/>
              </w:rPr>
              <w:t>аспортизация автомобильных дорог</w:t>
            </w:r>
            <w:r w:rsidR="00B81E9B">
              <w:rPr>
                <w:sz w:val="22"/>
                <w:szCs w:val="22"/>
              </w:rPr>
              <w:t>?</w:t>
            </w:r>
            <w:r w:rsidR="00045454" w:rsidRPr="000454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4" w:rsidRDefault="00045454" w:rsidP="006548AB">
            <w:pPr>
              <w:rPr>
                <w:sz w:val="22"/>
                <w:szCs w:val="22"/>
              </w:rPr>
            </w:pPr>
            <w:r w:rsidRPr="00045454">
              <w:rPr>
                <w:sz w:val="22"/>
                <w:szCs w:val="22"/>
              </w:rPr>
              <w:t xml:space="preserve">требования </w:t>
            </w:r>
            <w:proofErr w:type="gramStart"/>
            <w:r w:rsidRPr="00045454">
              <w:rPr>
                <w:sz w:val="22"/>
                <w:szCs w:val="22"/>
              </w:rPr>
              <w:t>ч</w:t>
            </w:r>
            <w:proofErr w:type="gramEnd"/>
            <w:r w:rsidRPr="00045454">
              <w:rPr>
                <w:sz w:val="22"/>
                <w:szCs w:val="22"/>
              </w:rPr>
              <w:t>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</w:t>
            </w:r>
          </w:p>
          <w:p w:rsidR="007212FE" w:rsidRPr="007212FE" w:rsidRDefault="007212FE" w:rsidP="007212FE">
            <w:pPr>
              <w:rPr>
                <w:sz w:val="22"/>
                <w:szCs w:val="22"/>
              </w:rPr>
            </w:pPr>
            <w:proofErr w:type="spellStart"/>
            <w:r w:rsidRPr="007212FE">
              <w:rPr>
                <w:sz w:val="22"/>
                <w:szCs w:val="22"/>
              </w:rPr>
              <w:t>пп</w:t>
            </w:r>
            <w:proofErr w:type="spellEnd"/>
            <w:r w:rsidRPr="007212FE">
              <w:rPr>
                <w:sz w:val="22"/>
                <w:szCs w:val="22"/>
              </w:rPr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4" w:rsidRPr="005C334B" w:rsidRDefault="00045454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4" w:rsidRPr="005C334B" w:rsidRDefault="00045454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4" w:rsidRPr="005C334B" w:rsidRDefault="00045454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4" w:rsidRPr="005C334B" w:rsidRDefault="00045454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12FE" w:rsidRPr="005C334B" w:rsidTr="00BF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1A4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7212FE" w:rsidRDefault="007212FE" w:rsidP="00721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ли о</w:t>
            </w:r>
            <w:r w:rsidRPr="007212FE">
              <w:rPr>
                <w:sz w:val="22"/>
                <w:szCs w:val="22"/>
              </w:rPr>
              <w:t>ценка технического состояния автомобильных дорог общего пользования местного значения</w:t>
            </w:r>
            <w:r w:rsidR="00B81E9B">
              <w:rPr>
                <w:sz w:val="22"/>
                <w:szCs w:val="22"/>
              </w:rPr>
              <w:t>?</w:t>
            </w:r>
            <w:r w:rsidRPr="007212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7212FE" w:rsidRDefault="007212FE" w:rsidP="008F1C19">
            <w:pPr>
              <w:rPr>
                <w:sz w:val="22"/>
                <w:szCs w:val="22"/>
              </w:rPr>
            </w:pPr>
            <w:r w:rsidRPr="007212FE">
              <w:rPr>
                <w:sz w:val="22"/>
                <w:szCs w:val="22"/>
              </w:rPr>
              <w:t xml:space="preserve">ч. 4 ст. 17 Федерального закона от 08.11.2007 № 257ФЗ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7212FE" w:rsidRPr="007212FE" w:rsidRDefault="007212FE" w:rsidP="008F1C19">
            <w:pPr>
              <w:rPr>
                <w:sz w:val="22"/>
                <w:szCs w:val="22"/>
              </w:rPr>
            </w:pPr>
            <w:r w:rsidRPr="007212FE">
              <w:rPr>
                <w:sz w:val="22"/>
                <w:szCs w:val="22"/>
              </w:rPr>
              <w:t xml:space="preserve">п.п. </w:t>
            </w:r>
            <w:r>
              <w:t xml:space="preserve"> </w:t>
            </w:r>
            <w:r w:rsidRPr="007212FE">
              <w:rPr>
                <w:sz w:val="22"/>
                <w:szCs w:val="22"/>
              </w:rPr>
              <w:t>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12FE" w:rsidRPr="005C334B" w:rsidTr="00BF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1A4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7212FE" w:rsidRDefault="007212FE" w:rsidP="007212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12FE">
              <w:rPr>
                <w:rFonts w:ascii="Times New Roman" w:hAnsi="Times New Roman" w:cs="Times New Roman"/>
                <w:szCs w:val="22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7212FE" w:rsidRDefault="007212FE" w:rsidP="000A7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12FE">
              <w:rPr>
                <w:rFonts w:ascii="Times New Roman" w:hAnsi="Times New Roman" w:cs="Times New Roman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12FE" w:rsidRPr="005C334B" w:rsidTr="00BF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B81E9B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7212FE" w:rsidRDefault="007212FE" w:rsidP="007212FE">
            <w:pPr>
              <w:rPr>
                <w:sz w:val="22"/>
                <w:szCs w:val="22"/>
              </w:rPr>
            </w:pPr>
            <w:r w:rsidRPr="007212FE">
              <w:rPr>
                <w:sz w:val="22"/>
                <w:szCs w:val="22"/>
              </w:rPr>
              <w:t xml:space="preserve">Соблюдается  ли  состав  работ  по  содержанию  </w:t>
            </w:r>
            <w:r w:rsidRPr="007212FE">
              <w:rPr>
                <w:sz w:val="22"/>
                <w:szCs w:val="22"/>
              </w:rPr>
              <w:lastRenderedPageBreak/>
              <w:t>автомобильных  дорог?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7212FE" w:rsidRDefault="007754B5" w:rsidP="000A78F1">
            <w:pPr>
              <w:rPr>
                <w:sz w:val="22"/>
                <w:szCs w:val="22"/>
              </w:rPr>
            </w:pPr>
            <w:hyperlink r:id="rId11" w:history="1">
              <w:r w:rsidR="007212FE" w:rsidRPr="007212FE">
                <w:rPr>
                  <w:sz w:val="22"/>
                  <w:szCs w:val="22"/>
                  <w:u w:val="single"/>
                </w:rPr>
                <w:t>пункт  3  статьи  17</w:t>
              </w:r>
            </w:hyperlink>
            <w:r w:rsidR="007212FE" w:rsidRPr="007212FE">
              <w:rPr>
                <w:sz w:val="22"/>
                <w:szCs w:val="22"/>
              </w:rPr>
              <w:t xml:space="preserve">  Федерального  закона  от  </w:t>
            </w:r>
            <w:r w:rsidR="007212FE" w:rsidRPr="007212FE">
              <w:rPr>
                <w:sz w:val="22"/>
                <w:szCs w:val="22"/>
              </w:rPr>
              <w:lastRenderedPageBreak/>
              <w:t>08.11.2007  №  257-ФЗ  «</w:t>
            </w:r>
            <w:hyperlink r:id="rId12" w:tgtFrame="_blank" w:history="1">
              <w:r w:rsidR="007212FE" w:rsidRPr="007212FE">
                <w:rPr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212FE" w:rsidRPr="007212FE">
              <w:rPr>
                <w:sz w:val="22"/>
                <w:szCs w:val="22"/>
              </w:rPr>
              <w:t>»;</w:t>
            </w:r>
          </w:p>
          <w:p w:rsidR="007212FE" w:rsidRPr="007212FE" w:rsidRDefault="007754B5" w:rsidP="000A78F1">
            <w:pPr>
              <w:rPr>
                <w:sz w:val="22"/>
                <w:szCs w:val="22"/>
              </w:rPr>
            </w:pPr>
            <w:hyperlink r:id="rId13" w:history="1">
              <w:r w:rsidR="007212FE" w:rsidRPr="007212FE">
                <w:rPr>
                  <w:sz w:val="22"/>
                  <w:szCs w:val="22"/>
                  <w:u w:val="single"/>
                </w:rPr>
                <w:t>приказ</w:t>
              </w:r>
            </w:hyperlink>
            <w:r w:rsidR="007212FE" w:rsidRPr="007212FE">
              <w:rPr>
                <w:sz w:val="22"/>
                <w:szCs w:val="22"/>
              </w:rPr>
              <w:t xml:space="preserve">  Минтранса  России  от  16.11.2012  №402  «</w:t>
            </w:r>
            <w:hyperlink r:id="rId14" w:tgtFrame="_blank" w:history="1">
              <w:r w:rsidR="007212FE" w:rsidRPr="007212FE">
                <w:rPr>
                  <w:sz w:val="22"/>
                  <w:szCs w:val="22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7212FE" w:rsidRPr="007212FE">
              <w:rPr>
                <w:sz w:val="22"/>
                <w:szCs w:val="22"/>
              </w:rPr>
              <w:t>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E9B" w:rsidRPr="005C334B" w:rsidTr="00BF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B14B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7212FE" w:rsidRDefault="00B81E9B" w:rsidP="00B81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Вводятся ли в</w:t>
            </w:r>
            <w:r w:rsidRPr="007212FE">
              <w:rPr>
                <w:sz w:val="22"/>
                <w:szCs w:val="22"/>
              </w:rPr>
              <w:t>ременные ограничение или прекращение движения транспортных средств по автомобильным дорогам</w:t>
            </w:r>
            <w:r>
              <w:rPr>
                <w:sz w:val="22"/>
                <w:szCs w:val="22"/>
              </w:rPr>
              <w:t>?</w:t>
            </w:r>
            <w:r w:rsidRPr="007212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7212FE" w:rsidRDefault="00B81E9B" w:rsidP="00767201">
            <w:pPr>
              <w:rPr>
                <w:sz w:val="22"/>
                <w:szCs w:val="22"/>
              </w:rPr>
            </w:pPr>
            <w:r w:rsidRPr="007212FE">
              <w:rPr>
                <w:sz w:val="22"/>
                <w:szCs w:val="22"/>
              </w:rPr>
              <w:t>ч.2 ст. 30 Федерального закона от 08.11.2007 № 257ФЗ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E9B" w:rsidRPr="005C334B" w:rsidTr="00BF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B14B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B81E9B" w:rsidRDefault="00B81E9B" w:rsidP="007212FE">
            <w:pPr>
              <w:rPr>
                <w:sz w:val="22"/>
                <w:szCs w:val="22"/>
              </w:rPr>
            </w:pPr>
            <w:r w:rsidRPr="00B81E9B">
              <w:rPr>
                <w:sz w:val="22"/>
                <w:szCs w:val="22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B81E9B" w:rsidRDefault="007754B5" w:rsidP="00B81E9B">
            <w:pPr>
              <w:rPr>
                <w:sz w:val="22"/>
                <w:szCs w:val="22"/>
              </w:rPr>
            </w:pPr>
            <w:hyperlink r:id="rId15" w:history="1">
              <w:r w:rsidR="00B81E9B" w:rsidRPr="00B81E9B">
                <w:rPr>
                  <w:sz w:val="22"/>
                  <w:szCs w:val="22"/>
                  <w:u w:val="single"/>
                </w:rPr>
                <w:t>пункт  1  статьи  18</w:t>
              </w:r>
            </w:hyperlink>
            <w:r w:rsidR="00B81E9B" w:rsidRPr="00B81E9B">
              <w:rPr>
                <w:sz w:val="22"/>
                <w:szCs w:val="22"/>
              </w:rPr>
              <w:t xml:space="preserve">  Федерального  закона  от  08.11.2007  №  257-ФЗ  «</w:t>
            </w:r>
            <w:hyperlink r:id="rId16" w:tgtFrame="_blank" w:history="1">
              <w:r w:rsidR="00B81E9B" w:rsidRPr="00B81E9B">
                <w:rPr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E9B" w:rsidRPr="005C334B" w:rsidTr="00BF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B14B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B81E9B" w:rsidRDefault="00B81E9B" w:rsidP="002232A1">
            <w:pPr>
              <w:rPr>
                <w:sz w:val="22"/>
                <w:szCs w:val="22"/>
              </w:rPr>
            </w:pPr>
            <w:r w:rsidRPr="00B81E9B">
              <w:rPr>
                <w:sz w:val="22"/>
                <w:szCs w:val="22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B81E9B" w:rsidRDefault="007754B5" w:rsidP="00B81E9B">
            <w:pPr>
              <w:rPr>
                <w:sz w:val="22"/>
                <w:szCs w:val="22"/>
              </w:rPr>
            </w:pPr>
            <w:hyperlink r:id="rId17" w:history="1">
              <w:r w:rsidR="00B81E9B" w:rsidRPr="00B81E9B">
                <w:rPr>
                  <w:sz w:val="22"/>
                  <w:szCs w:val="22"/>
                </w:rPr>
                <w:t>пункт  4  статьи  16</w:t>
              </w:r>
            </w:hyperlink>
            <w:r w:rsidR="00B81E9B" w:rsidRPr="00B81E9B">
              <w:rPr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B81E9B" w:rsidRPr="00B81E9B" w:rsidRDefault="007754B5" w:rsidP="002232A1">
            <w:pPr>
              <w:rPr>
                <w:sz w:val="22"/>
                <w:szCs w:val="22"/>
              </w:rPr>
            </w:pPr>
            <w:hyperlink r:id="rId18" w:history="1">
              <w:r w:rsidR="00B81E9B" w:rsidRPr="00B81E9B">
                <w:rPr>
                  <w:sz w:val="22"/>
                  <w:szCs w:val="22"/>
                  <w:u w:val="single"/>
                </w:rPr>
                <w:t>приказ</w:t>
              </w:r>
            </w:hyperlink>
            <w:r w:rsidR="00B81E9B" w:rsidRPr="00B81E9B">
              <w:rPr>
                <w:sz w:val="22"/>
                <w:szCs w:val="22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E9B" w:rsidRPr="005C334B" w:rsidTr="00BF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B14B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7212FE" w:rsidRDefault="00B81E9B" w:rsidP="00B81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Применяется ли к</w:t>
            </w:r>
            <w:r w:rsidRPr="007212FE">
              <w:rPr>
                <w:sz w:val="22"/>
                <w:szCs w:val="22"/>
              </w:rPr>
              <w:t xml:space="preserve">онтроль качества в отношении </w:t>
            </w:r>
            <w:r w:rsidRPr="007212FE">
              <w:rPr>
                <w:sz w:val="22"/>
                <w:szCs w:val="22"/>
              </w:rPr>
              <w:lastRenderedPageBreak/>
              <w:t xml:space="preserve">применяемых подрядными организациями </w:t>
            </w:r>
            <w:proofErr w:type="spellStart"/>
            <w:r w:rsidRPr="007212FE">
              <w:rPr>
                <w:sz w:val="22"/>
                <w:szCs w:val="22"/>
              </w:rPr>
              <w:t>дорожностроительных</w:t>
            </w:r>
            <w:proofErr w:type="spellEnd"/>
            <w:r w:rsidRPr="007212FE">
              <w:rPr>
                <w:sz w:val="22"/>
                <w:szCs w:val="22"/>
              </w:rPr>
              <w:t xml:space="preserve"> материалов и изделий</w:t>
            </w:r>
            <w:r>
              <w:rPr>
                <w:sz w:val="22"/>
                <w:szCs w:val="22"/>
              </w:rPr>
              <w:t>?</w:t>
            </w:r>
            <w:r w:rsidRPr="007212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7212FE" w:rsidRDefault="00B81E9B" w:rsidP="000A78F1">
            <w:pPr>
              <w:rPr>
                <w:sz w:val="22"/>
                <w:szCs w:val="22"/>
              </w:rPr>
            </w:pPr>
            <w:r w:rsidRPr="007212FE">
              <w:rPr>
                <w:sz w:val="22"/>
                <w:szCs w:val="22"/>
              </w:rPr>
              <w:lastRenderedPageBreak/>
              <w:t xml:space="preserve">Технический регламент Таможенного союза </w:t>
            </w:r>
            <w:r w:rsidRPr="007212FE">
              <w:rPr>
                <w:sz w:val="22"/>
                <w:szCs w:val="22"/>
              </w:rPr>
              <w:lastRenderedPageBreak/>
              <w:t xml:space="preserve">«Безопасность автомобильных дорог» п. 24.1 ст. 5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E9B" w:rsidRPr="005C334B" w:rsidTr="00BF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4B24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Применяется ли строительный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подрядными организациями, выполняющими работы по ремонту автодорог?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CD2C04" w:rsidRDefault="007754B5" w:rsidP="000A7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CD2C04" w:rsidRPr="00CD2C04">
                <w:rPr>
                  <w:rFonts w:ascii="Times New Roman" w:hAnsi="Times New Roman" w:cs="Times New Roman"/>
                  <w:szCs w:val="22"/>
                  <w:u w:val="single"/>
                </w:rPr>
                <w:t>приказ</w:t>
              </w:r>
            </w:hyperlink>
            <w:r w:rsidR="00CD2C04" w:rsidRPr="00CD2C04">
              <w:rPr>
                <w:rFonts w:ascii="Times New Roman" w:hAnsi="Times New Roman" w:cs="Times New Roman"/>
                <w:szCs w:val="22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E9B" w:rsidRPr="005C334B" w:rsidTr="00BF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4B24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CD2C04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Установлены ли дорожные знаки?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CD2C04" w:rsidRDefault="00CD2C04" w:rsidP="000A7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2C04">
              <w:rPr>
                <w:rFonts w:ascii="Times New Roman" w:hAnsi="Times New Roman" w:cs="Times New Roman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D2C04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 w:rsidRPr="00CD2C04">
              <w:rPr>
                <w:rFonts w:ascii="Times New Roman" w:hAnsi="Times New Roman" w:cs="Times New Roman"/>
                <w:szCs w:val="22"/>
              </w:rPr>
              <w:t>. а п. 13.5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E9B" w:rsidRPr="005C334B" w:rsidTr="00BF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4B24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7212FE" w:rsidRDefault="00CD2C04" w:rsidP="00CD2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Нанесена ли дорожная разметка?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CD2C04" w:rsidRDefault="00CD2C04" w:rsidP="000A78F1">
            <w:pPr>
              <w:rPr>
                <w:sz w:val="22"/>
                <w:szCs w:val="22"/>
              </w:rPr>
            </w:pPr>
            <w:r w:rsidRPr="00CD2C04">
              <w:rPr>
                <w:sz w:val="22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D2C04">
              <w:rPr>
                <w:sz w:val="22"/>
                <w:szCs w:val="22"/>
              </w:rPr>
              <w:t>пп</w:t>
            </w:r>
            <w:proofErr w:type="spellEnd"/>
            <w:r w:rsidRPr="00CD2C04">
              <w:rPr>
                <w:sz w:val="22"/>
                <w:szCs w:val="22"/>
              </w:rPr>
              <w:t>. б п. 13.5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BF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B436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CD2C04" w:rsidRDefault="000A78F1" w:rsidP="00CD2C04">
            <w:pPr>
              <w:rPr>
                <w:sz w:val="22"/>
                <w:szCs w:val="22"/>
              </w:rPr>
            </w:pPr>
            <w:r w:rsidRPr="00CD2C04">
              <w:rPr>
                <w:sz w:val="22"/>
                <w:szCs w:val="22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7754B5" w:rsidP="000A78F1">
            <w:pPr>
              <w:ind w:firstLine="80"/>
              <w:rPr>
                <w:sz w:val="22"/>
                <w:szCs w:val="22"/>
              </w:rPr>
            </w:pPr>
            <w:hyperlink r:id="rId20" w:history="1">
              <w:r w:rsidR="000A78F1" w:rsidRPr="000A78F1">
                <w:rPr>
                  <w:sz w:val="22"/>
                  <w:szCs w:val="22"/>
                  <w:u w:val="single"/>
                </w:rPr>
                <w:t>пункт  2  статьи  19</w:t>
              </w:r>
            </w:hyperlink>
            <w:r w:rsidR="000A78F1" w:rsidRPr="000A78F1">
              <w:rPr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BF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B436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CD2C04" w:rsidRDefault="000A78F1" w:rsidP="00CD2C04">
            <w:pPr>
              <w:rPr>
                <w:sz w:val="22"/>
                <w:szCs w:val="22"/>
              </w:rPr>
            </w:pPr>
            <w:r w:rsidRPr="00CD2C04">
              <w:rPr>
                <w:sz w:val="22"/>
                <w:szCs w:val="22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CD2C04">
              <w:rPr>
                <w:sz w:val="22"/>
                <w:szCs w:val="22"/>
              </w:rPr>
              <w:t>полос</w:t>
            </w:r>
            <w:proofErr w:type="gramEnd"/>
            <w:r w:rsidRPr="00CD2C04">
              <w:rPr>
                <w:sz w:val="22"/>
                <w:szCs w:val="22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7754B5" w:rsidP="000A78F1">
            <w:pPr>
              <w:ind w:firstLine="80"/>
              <w:rPr>
                <w:sz w:val="22"/>
                <w:szCs w:val="22"/>
              </w:rPr>
            </w:pPr>
            <w:hyperlink r:id="rId21" w:history="1">
              <w:r w:rsidR="000A78F1" w:rsidRPr="000A78F1">
                <w:rPr>
                  <w:sz w:val="22"/>
                  <w:szCs w:val="22"/>
                  <w:u w:val="single"/>
                </w:rPr>
                <w:t>пункт  2  статьи  19</w:t>
              </w:r>
            </w:hyperlink>
            <w:r w:rsidR="000A78F1" w:rsidRPr="000A78F1">
              <w:rPr>
                <w:sz w:val="22"/>
                <w:szCs w:val="22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BF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B436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CD2C04" w:rsidRDefault="000A78F1" w:rsidP="00CD2C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2C04">
              <w:rPr>
                <w:rFonts w:ascii="Times New Roman" w:hAnsi="Times New Roman" w:cs="Times New Roman"/>
                <w:szCs w:val="22"/>
              </w:rPr>
              <w:t xml:space="preserve"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</w:t>
            </w:r>
            <w:r w:rsidRPr="00CD2C04">
              <w:rPr>
                <w:rFonts w:ascii="Times New Roman" w:hAnsi="Times New Roman" w:cs="Times New Roman"/>
                <w:szCs w:val="22"/>
              </w:rPr>
              <w:lastRenderedPageBreak/>
              <w:t>придорожных  полос  автомобильной  дороги?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7754B5" w:rsidP="000A78F1">
            <w:pPr>
              <w:ind w:firstLine="80"/>
              <w:rPr>
                <w:sz w:val="22"/>
                <w:szCs w:val="22"/>
              </w:rPr>
            </w:pPr>
            <w:hyperlink r:id="rId22" w:history="1">
              <w:r w:rsidR="000A78F1" w:rsidRPr="000A78F1">
                <w:rPr>
                  <w:sz w:val="22"/>
                  <w:szCs w:val="22"/>
                  <w:u w:val="single"/>
                </w:rPr>
                <w:t>пункт  5  статьи  19</w:t>
              </w:r>
            </w:hyperlink>
            <w:r w:rsidR="000A78F1" w:rsidRPr="000A78F1">
              <w:rPr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</w:t>
            </w:r>
            <w:r w:rsidR="000A78F1" w:rsidRPr="000A78F1">
              <w:rPr>
                <w:sz w:val="22"/>
                <w:szCs w:val="22"/>
              </w:rPr>
              <w:lastRenderedPageBreak/>
              <w:t xml:space="preserve">отдельные  законодательные  акты  Российской  Федерации»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BF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CE5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lastRenderedPageBreak/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7754B5" w:rsidP="000A78F1">
            <w:pPr>
              <w:rPr>
                <w:sz w:val="22"/>
                <w:szCs w:val="22"/>
              </w:rPr>
            </w:pPr>
            <w:hyperlink r:id="rId23" w:history="1">
              <w:r w:rsidR="000A78F1" w:rsidRPr="000A78F1">
                <w:rPr>
                  <w:sz w:val="22"/>
                  <w:szCs w:val="22"/>
                  <w:u w:val="single"/>
                </w:rPr>
                <w:t>пункт  1  статьи  22</w:t>
              </w:r>
            </w:hyperlink>
            <w:r w:rsidR="000A78F1" w:rsidRPr="000A78F1">
              <w:rPr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BF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CE5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16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 xml:space="preserve">  </w:t>
            </w:r>
            <w:hyperlink r:id="rId24" w:history="1">
              <w:r w:rsidRPr="000A78F1">
                <w:rPr>
                  <w:sz w:val="22"/>
                  <w:szCs w:val="22"/>
                  <w:u w:val="single"/>
                </w:rPr>
                <w:t>пункт  4  статьи  22</w:t>
              </w:r>
            </w:hyperlink>
            <w:r w:rsidRPr="000A78F1">
              <w:rPr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BF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CE5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17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 xml:space="preserve">  </w:t>
            </w:r>
            <w:hyperlink r:id="rId25" w:history="1">
              <w:r w:rsidRPr="000A78F1">
                <w:rPr>
                  <w:sz w:val="22"/>
                  <w:szCs w:val="22"/>
                  <w:u w:val="single"/>
                </w:rPr>
                <w:t>пункт  3  статьи  25</w:t>
              </w:r>
            </w:hyperlink>
            <w:r w:rsidRPr="000A78F1">
              <w:rPr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BF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CE5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18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proofErr w:type="gramStart"/>
            <w:r w:rsidRPr="000A78F1">
              <w:rPr>
                <w:sz w:val="22"/>
                <w:szCs w:val="22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 xml:space="preserve">  </w:t>
            </w:r>
            <w:hyperlink r:id="rId26" w:history="1">
              <w:r w:rsidRPr="000A78F1">
                <w:rPr>
                  <w:sz w:val="22"/>
                  <w:szCs w:val="22"/>
                  <w:u w:val="single"/>
                </w:rPr>
                <w:t>пункт  3  статьи  25</w:t>
              </w:r>
            </w:hyperlink>
            <w:r w:rsidRPr="000A78F1">
              <w:rPr>
                <w:sz w:val="22"/>
                <w:szCs w:val="22"/>
              </w:rPr>
              <w:t xml:space="preserve">  Федерального  закона  от  08.11.2007  №  257-ФЗ  «</w:t>
            </w:r>
            <w:hyperlink r:id="rId27" w:tgtFrame="_blank" w:history="1">
              <w:r w:rsidRPr="000A78F1">
                <w:rPr>
                  <w:sz w:val="22"/>
                  <w:szCs w:val="22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0A78F1">
              <w:rPr>
                <w:sz w:val="22"/>
                <w:szCs w:val="22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BF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CE5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 xml:space="preserve">Производится  ли  в  границах  полос  отвода  автомобильной  дороги  распашка  земельных  участков,  покос  травы,  </w:t>
            </w:r>
            <w:r w:rsidRPr="000A78F1">
              <w:rPr>
                <w:sz w:val="22"/>
                <w:szCs w:val="22"/>
              </w:rPr>
              <w:lastRenderedPageBreak/>
              <w:t>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7754B5" w:rsidP="000A78F1">
            <w:pPr>
              <w:rPr>
                <w:sz w:val="22"/>
                <w:szCs w:val="22"/>
              </w:rPr>
            </w:pPr>
            <w:hyperlink r:id="rId28" w:history="1">
              <w:r w:rsidR="000A78F1" w:rsidRPr="000A78F1">
                <w:rPr>
                  <w:sz w:val="22"/>
                  <w:szCs w:val="22"/>
                  <w:u w:val="single"/>
                </w:rPr>
                <w:t>пункт  3  статьи  25</w:t>
              </w:r>
            </w:hyperlink>
            <w:r w:rsidR="000A78F1" w:rsidRPr="000A78F1">
              <w:rPr>
                <w:sz w:val="22"/>
                <w:szCs w:val="22"/>
              </w:rPr>
              <w:t xml:space="preserve">  Федерального  закона  от  08.11.2007  №  257-ФЗ  «</w:t>
            </w:r>
            <w:hyperlink r:id="rId29" w:tgtFrame="_blank" w:history="1">
              <w:r w:rsidR="000A78F1" w:rsidRPr="000A78F1">
                <w:rPr>
                  <w:sz w:val="22"/>
                  <w:szCs w:val="22"/>
                </w:rPr>
                <w:t xml:space="preserve">Об  автомобильных  дорогах  и  о  </w:t>
              </w:r>
              <w:r w:rsidR="000A78F1" w:rsidRPr="000A78F1">
                <w:rPr>
                  <w:sz w:val="22"/>
                  <w:szCs w:val="22"/>
                </w:rPr>
                <w:lastRenderedPageBreak/>
                <w:t>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A78F1" w:rsidRPr="000A78F1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BF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CE5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>Соблюдаются ли требования</w:t>
            </w:r>
            <w:r w:rsidRPr="000A78F1">
              <w:rPr>
                <w:sz w:val="22"/>
                <w:szCs w:val="22"/>
                <w:shd w:val="clear" w:color="auto" w:fill="FFFFFF"/>
              </w:rPr>
              <w:t xml:space="preserve"> перевозки пассажиров и багажа</w:t>
            </w:r>
            <w:r w:rsidRPr="000A78F1">
              <w:rPr>
                <w:sz w:val="22"/>
                <w:szCs w:val="22"/>
              </w:rPr>
              <w:t>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78F1">
              <w:rPr>
                <w:rFonts w:ascii="Times New Roman" w:hAnsi="Times New Roman" w:cs="Times New Roman"/>
                <w:bCs/>
                <w:szCs w:val="22"/>
              </w:rPr>
              <w:t xml:space="preserve">Ст. 19 -22 </w:t>
            </w:r>
            <w:r w:rsidRPr="000A78F1">
              <w:rPr>
                <w:rFonts w:ascii="Times New Roman" w:hAnsi="Times New Roman" w:cs="Times New Roman"/>
                <w:szCs w:val="22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BF3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2A1D2C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21</w:t>
            </w:r>
            <w:r w:rsidR="00212FD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2A1D2C" w:rsidRDefault="002A1D2C" w:rsidP="002A1D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D2C">
              <w:rPr>
                <w:rFonts w:ascii="Times New Roman" w:hAnsi="Times New Roman" w:cs="Times New Roman"/>
                <w:szCs w:val="22"/>
              </w:rPr>
              <w:t xml:space="preserve">Соблюдаются ли </w:t>
            </w:r>
            <w:r w:rsidRPr="002A1D2C">
              <w:rPr>
                <w:rStyle w:val="ae"/>
                <w:rFonts w:ascii="Times New Roman" w:hAnsi="Times New Roman" w:cs="Times New Roman"/>
                <w:szCs w:val="22"/>
                <w:shd w:val="clear" w:color="auto" w:fill="FFFFFF"/>
              </w:rPr>
              <w:t>Правила</w:t>
            </w:r>
            <w:r w:rsidRPr="002A1D2C">
              <w:rPr>
                <w:rFonts w:ascii="Times New Roman" w:hAnsi="Times New Roman" w:cs="Times New Roman"/>
                <w:szCs w:val="22"/>
              </w:rPr>
              <w:br/>
            </w:r>
            <w:r w:rsidRPr="002A1D2C">
              <w:rPr>
                <w:rFonts w:ascii="Times New Roman" w:hAnsi="Times New Roman" w:cs="Times New Roman"/>
                <w:szCs w:val="22"/>
                <w:shd w:val="clear" w:color="auto" w:fill="FFFFFF"/>
              </w:rPr>
              <w:t>перевозок пассажиров и </w:t>
            </w:r>
            <w:r w:rsidRPr="002A1D2C">
              <w:rPr>
                <w:rStyle w:val="ae"/>
                <w:rFonts w:ascii="Times New Roman" w:hAnsi="Times New Roman" w:cs="Times New Roman"/>
                <w:szCs w:val="22"/>
                <w:shd w:val="clear" w:color="auto" w:fill="FFFFFF"/>
              </w:rPr>
              <w:t>багажа</w:t>
            </w:r>
            <w:r w:rsidRPr="002A1D2C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 автомобильным транспортом?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2A1D2C" w:rsidRDefault="002A1D2C" w:rsidP="002A1D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D2C">
              <w:rPr>
                <w:rFonts w:ascii="Times New Roman" w:hAnsi="Times New Roman" w:cs="Times New Roman"/>
                <w:szCs w:val="22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12FDD" w:rsidRDefault="00212FDD" w:rsidP="0091185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6"/>
          <w:szCs w:val="26"/>
          <w:lang w:eastAsia="en-US"/>
        </w:rPr>
      </w:pPr>
    </w:p>
    <w:p w:rsidR="0077598B" w:rsidRPr="00212FDD" w:rsidRDefault="0077598B" w:rsidP="0091185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2"/>
          <w:szCs w:val="22"/>
          <w:lang w:eastAsia="en-US"/>
        </w:rPr>
      </w:pPr>
      <w:r w:rsidRPr="00212FDD">
        <w:rPr>
          <w:b w:val="0"/>
          <w:bCs w:val="0"/>
          <w:sz w:val="22"/>
          <w:szCs w:val="22"/>
          <w:lang w:eastAsia="en-US"/>
        </w:rPr>
        <w:t>"__" ________ 20__ г.</w:t>
      </w:r>
    </w:p>
    <w:p w:rsidR="0077598B" w:rsidRPr="005C334B" w:rsidRDefault="0077598B" w:rsidP="0091185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0"/>
          <w:szCs w:val="20"/>
          <w:lang w:eastAsia="en-US"/>
        </w:rPr>
      </w:pPr>
      <w:r w:rsidRPr="005C334B"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77598B" w:rsidRPr="005C334B" w:rsidRDefault="0077598B" w:rsidP="00911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3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12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77598B" w:rsidRPr="005C334B" w:rsidRDefault="0077598B" w:rsidP="009118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C334B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77598B" w:rsidRDefault="0077598B" w:rsidP="00911850">
      <w:pPr>
        <w:pStyle w:val="ConsPlusNonformat"/>
        <w:jc w:val="center"/>
        <w:rPr>
          <w:rFonts w:ascii="Times New Roman" w:hAnsi="Times New Roman" w:cs="Times New Roman"/>
        </w:rPr>
      </w:pPr>
      <w:r w:rsidRPr="005C334B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12FDD" w:rsidRPr="002A1D2C" w:rsidRDefault="00212FDD" w:rsidP="00212FDD">
      <w:pPr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t>"__" ____________________ 20__ г.                    _________________________________________</w:t>
      </w:r>
    </w:p>
    <w:p w:rsidR="00212FDD" w:rsidRPr="0093525E" w:rsidRDefault="00212FDD" w:rsidP="00212FDD">
      <w:pPr>
        <w:ind w:firstLine="567"/>
        <w:jc w:val="both"/>
        <w:textAlignment w:val="baseline"/>
        <w:rPr>
          <w:spacing w:val="-22"/>
          <w:sz w:val="20"/>
          <w:szCs w:val="20"/>
        </w:rPr>
      </w:pPr>
      <w:r w:rsidRPr="0093525E">
        <w:rPr>
          <w:spacing w:val="-22"/>
          <w:sz w:val="20"/>
          <w:szCs w:val="20"/>
        </w:rPr>
        <w:t>                                                                                                                        (подпись)</w:t>
      </w:r>
    </w:p>
    <w:p w:rsidR="00212FDD" w:rsidRPr="005C334B" w:rsidRDefault="00212FDD" w:rsidP="00911850">
      <w:pPr>
        <w:pStyle w:val="ConsPlusNonformat"/>
        <w:jc w:val="center"/>
        <w:rPr>
          <w:rFonts w:ascii="Times New Roman" w:hAnsi="Times New Roman" w:cs="Times New Roman"/>
        </w:rPr>
      </w:pPr>
    </w:p>
    <w:p w:rsidR="0077598B" w:rsidRPr="005C334B" w:rsidRDefault="0077598B" w:rsidP="0093525E">
      <w:pPr>
        <w:pStyle w:val="ConsPlusNonformat"/>
        <w:rPr>
          <w:rFonts w:ascii="Times New Roman" w:hAnsi="Times New Roman" w:cs="Times New Roman"/>
        </w:rPr>
      </w:pPr>
      <w:r w:rsidRPr="005C334B">
        <w:rPr>
          <w:rFonts w:ascii="Times New Roman" w:hAnsi="Times New Roman" w:cs="Times New Roman"/>
        </w:rPr>
        <w:t>___________________________________________________________________________</w:t>
      </w:r>
      <w:r w:rsidR="00212FDD">
        <w:rPr>
          <w:rFonts w:ascii="Times New Roman" w:hAnsi="Times New Roman" w:cs="Times New Roman"/>
        </w:rPr>
        <w:t>_________________________________________________________________________________________________________________________________</w:t>
      </w:r>
    </w:p>
    <w:p w:rsidR="0077598B" w:rsidRPr="005C334B" w:rsidRDefault="0077598B" w:rsidP="009118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C334B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7E2EC8" w:rsidRDefault="0077598B" w:rsidP="009118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C334B">
        <w:rPr>
          <w:rFonts w:ascii="Times New Roman" w:hAnsi="Times New Roman" w:cs="Times New Roman"/>
        </w:rPr>
        <w:t>проводящего</w:t>
      </w:r>
      <w:proofErr w:type="gramEnd"/>
      <w:r w:rsidRPr="005C334B"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p w:rsidR="00212FDD" w:rsidRPr="002A1D2C" w:rsidRDefault="00212FDD" w:rsidP="00212FDD">
      <w:pPr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t>"__" ____________________ 20__ г.                    _________________________________________</w:t>
      </w:r>
    </w:p>
    <w:p w:rsidR="00212FDD" w:rsidRPr="0093525E" w:rsidRDefault="00212FDD" w:rsidP="00212FDD">
      <w:pPr>
        <w:ind w:firstLine="567"/>
        <w:jc w:val="both"/>
        <w:textAlignment w:val="baseline"/>
        <w:rPr>
          <w:spacing w:val="-22"/>
          <w:sz w:val="20"/>
          <w:szCs w:val="20"/>
        </w:rPr>
      </w:pPr>
      <w:r w:rsidRPr="0093525E">
        <w:rPr>
          <w:spacing w:val="-22"/>
          <w:sz w:val="20"/>
          <w:szCs w:val="20"/>
        </w:rPr>
        <w:t>                                                                                                                        (подпись)</w:t>
      </w:r>
    </w:p>
    <w:p w:rsidR="002A1D2C" w:rsidRDefault="002A1D2C" w:rsidP="002A1D2C">
      <w:pPr>
        <w:ind w:firstLine="567"/>
        <w:jc w:val="both"/>
        <w:textAlignment w:val="baseline"/>
        <w:rPr>
          <w:spacing w:val="-22"/>
          <w:sz w:val="22"/>
          <w:szCs w:val="22"/>
        </w:rPr>
      </w:pPr>
    </w:p>
    <w:p w:rsidR="002A1D2C" w:rsidRPr="002A1D2C" w:rsidRDefault="002A1D2C" w:rsidP="002A1D2C">
      <w:pPr>
        <w:ind w:firstLine="567"/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t>Копию проверочного листа получи</w:t>
      </w:r>
      <w:proofErr w:type="gramStart"/>
      <w:r w:rsidRPr="002A1D2C">
        <w:rPr>
          <w:spacing w:val="-22"/>
          <w:sz w:val="22"/>
          <w:szCs w:val="22"/>
        </w:rPr>
        <w:t>л(</w:t>
      </w:r>
      <w:proofErr w:type="gramEnd"/>
      <w:r w:rsidRPr="002A1D2C">
        <w:rPr>
          <w:spacing w:val="-22"/>
          <w:sz w:val="22"/>
          <w:szCs w:val="22"/>
        </w:rPr>
        <w:t>а):</w:t>
      </w:r>
    </w:p>
    <w:p w:rsidR="002A1D2C" w:rsidRPr="002A1D2C" w:rsidRDefault="002A1D2C" w:rsidP="002A1D2C">
      <w:pPr>
        <w:ind w:firstLine="567"/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br/>
        <w:t>___________________________________________________________________________</w:t>
      </w:r>
    </w:p>
    <w:p w:rsidR="002A1D2C" w:rsidRPr="0093525E" w:rsidRDefault="002A1D2C" w:rsidP="002A1D2C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 w:rsidRPr="0093525E">
        <w:rPr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2A1D2C" w:rsidRPr="0093525E" w:rsidRDefault="002A1D2C" w:rsidP="002A1D2C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 w:rsidRPr="0093525E">
        <w:rPr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2A1D2C" w:rsidRPr="0093525E" w:rsidRDefault="002A1D2C" w:rsidP="002A1D2C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 w:rsidRPr="0093525E">
        <w:rPr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2A1D2C" w:rsidRPr="002A1D2C" w:rsidRDefault="002A1D2C" w:rsidP="002A1D2C">
      <w:pPr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t>"__" ____________________ 20__ г.                    _________________________________________</w:t>
      </w:r>
    </w:p>
    <w:p w:rsidR="002A1D2C" w:rsidRPr="0093525E" w:rsidRDefault="002A1D2C" w:rsidP="002A1D2C">
      <w:pPr>
        <w:ind w:firstLine="567"/>
        <w:jc w:val="both"/>
        <w:textAlignment w:val="baseline"/>
        <w:rPr>
          <w:spacing w:val="-22"/>
          <w:sz w:val="20"/>
          <w:szCs w:val="20"/>
        </w:rPr>
      </w:pPr>
      <w:r w:rsidRPr="0093525E">
        <w:rPr>
          <w:spacing w:val="-22"/>
          <w:sz w:val="20"/>
          <w:szCs w:val="20"/>
        </w:rPr>
        <w:t>                                                                                                                        (подпись)</w:t>
      </w:r>
    </w:p>
    <w:p w:rsidR="002A1D2C" w:rsidRDefault="002A1D2C" w:rsidP="00911850">
      <w:pPr>
        <w:pStyle w:val="ConsPlusNonformat"/>
        <w:jc w:val="center"/>
        <w:rPr>
          <w:rFonts w:ascii="Times New Roman" w:hAnsi="Times New Roman" w:cs="Times New Roman"/>
        </w:rPr>
      </w:pPr>
    </w:p>
    <w:p w:rsidR="002A1D2C" w:rsidRDefault="002A1D2C" w:rsidP="002A1D2C">
      <w:pPr>
        <w:ind w:firstLine="567"/>
        <w:jc w:val="both"/>
        <w:textAlignment w:val="baseline"/>
        <w:rPr>
          <w:spacing w:val="-22"/>
          <w:sz w:val="22"/>
          <w:szCs w:val="22"/>
        </w:rPr>
      </w:pPr>
    </w:p>
    <w:p w:rsidR="002A1D2C" w:rsidRPr="002A1D2C" w:rsidRDefault="002A1D2C" w:rsidP="002A1D2C">
      <w:pPr>
        <w:ind w:firstLine="567"/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t>Отметка об отказе получения проверочного листа:</w:t>
      </w:r>
    </w:p>
    <w:p w:rsidR="002A1D2C" w:rsidRPr="002A1D2C" w:rsidRDefault="002A1D2C" w:rsidP="002A1D2C">
      <w:pPr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t>___________________________________________________________________________</w:t>
      </w:r>
    </w:p>
    <w:p w:rsidR="002A1D2C" w:rsidRPr="0093525E" w:rsidRDefault="002A1D2C" w:rsidP="002A1D2C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 w:rsidRPr="0093525E">
        <w:rPr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2A1D2C" w:rsidRPr="0093525E" w:rsidRDefault="002A1D2C" w:rsidP="002A1D2C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 w:rsidRPr="0093525E">
        <w:rPr>
          <w:spacing w:val="-22"/>
          <w:sz w:val="20"/>
          <w:szCs w:val="20"/>
        </w:rPr>
        <w:t>должностного лица (лиц), проводящего проверку)</w:t>
      </w:r>
    </w:p>
    <w:p w:rsidR="002A1D2C" w:rsidRPr="002A1D2C" w:rsidRDefault="002A1D2C" w:rsidP="002A1D2C">
      <w:pPr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t>"__" ____________________ 20__ г.                   _________________________________________</w:t>
      </w:r>
    </w:p>
    <w:p w:rsidR="002A1D2C" w:rsidRPr="0093525E" w:rsidRDefault="002A1D2C" w:rsidP="002A1D2C">
      <w:pPr>
        <w:ind w:firstLine="567"/>
        <w:jc w:val="both"/>
        <w:textAlignment w:val="baseline"/>
        <w:rPr>
          <w:spacing w:val="-22"/>
          <w:sz w:val="20"/>
          <w:szCs w:val="20"/>
        </w:rPr>
      </w:pPr>
      <w:r w:rsidRPr="0093525E">
        <w:rPr>
          <w:spacing w:val="-22"/>
          <w:sz w:val="20"/>
          <w:szCs w:val="20"/>
        </w:rPr>
        <w:t>                                                                                                                            (подпись)</w:t>
      </w:r>
    </w:p>
    <w:p w:rsidR="002A1D2C" w:rsidRPr="005C334B" w:rsidRDefault="002A1D2C" w:rsidP="00911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2A1D2C" w:rsidRPr="005C334B" w:rsidSect="00251101">
      <w:headerReference w:type="default" r:id="rId30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78B" w:rsidRDefault="0094378B" w:rsidP="000D0329">
      <w:r>
        <w:separator/>
      </w:r>
    </w:p>
  </w:endnote>
  <w:endnote w:type="continuationSeparator" w:id="0">
    <w:p w:rsidR="0094378B" w:rsidRDefault="0094378B" w:rsidP="000D0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78B" w:rsidRDefault="0094378B" w:rsidP="000D0329">
      <w:r>
        <w:separator/>
      </w:r>
    </w:p>
  </w:footnote>
  <w:footnote w:type="continuationSeparator" w:id="0">
    <w:p w:rsidR="0094378B" w:rsidRDefault="0094378B" w:rsidP="000D0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A1" w:rsidRDefault="007754B5">
    <w:pPr>
      <w:pStyle w:val="a5"/>
      <w:jc w:val="center"/>
    </w:pPr>
    <w:r>
      <w:fldChar w:fldCharType="begin"/>
    </w:r>
    <w:r w:rsidR="00445AA1">
      <w:instrText>PAGE   \* MERGEFORMAT</w:instrText>
    </w:r>
    <w:r>
      <w:fldChar w:fldCharType="separate"/>
    </w:r>
    <w:r w:rsidR="00BF3576">
      <w:rPr>
        <w:noProof/>
      </w:rPr>
      <w:t>3</w:t>
    </w:r>
    <w:r>
      <w:fldChar w:fldCharType="end"/>
    </w:r>
  </w:p>
  <w:p w:rsidR="00445AA1" w:rsidRDefault="00445A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0F1"/>
    <w:rsid w:val="00045454"/>
    <w:rsid w:val="00046BBD"/>
    <w:rsid w:val="00082765"/>
    <w:rsid w:val="0009102C"/>
    <w:rsid w:val="000A78F1"/>
    <w:rsid w:val="000C27CC"/>
    <w:rsid w:val="000C4F91"/>
    <w:rsid w:val="000D0329"/>
    <w:rsid w:val="000E2CB5"/>
    <w:rsid w:val="000F3152"/>
    <w:rsid w:val="00125FD0"/>
    <w:rsid w:val="00130FC7"/>
    <w:rsid w:val="00131CB1"/>
    <w:rsid w:val="00133ED5"/>
    <w:rsid w:val="001464E1"/>
    <w:rsid w:val="0015085A"/>
    <w:rsid w:val="00153779"/>
    <w:rsid w:val="00162085"/>
    <w:rsid w:val="001625CA"/>
    <w:rsid w:val="00194C50"/>
    <w:rsid w:val="001B4AB2"/>
    <w:rsid w:val="001C483D"/>
    <w:rsid w:val="001D2FBE"/>
    <w:rsid w:val="001D440A"/>
    <w:rsid w:val="00212FDD"/>
    <w:rsid w:val="002162E8"/>
    <w:rsid w:val="00222765"/>
    <w:rsid w:val="002317D9"/>
    <w:rsid w:val="00240FBD"/>
    <w:rsid w:val="00241C3C"/>
    <w:rsid w:val="00251101"/>
    <w:rsid w:val="002539EA"/>
    <w:rsid w:val="00257865"/>
    <w:rsid w:val="00260134"/>
    <w:rsid w:val="00267502"/>
    <w:rsid w:val="002765C4"/>
    <w:rsid w:val="00293364"/>
    <w:rsid w:val="00295BD8"/>
    <w:rsid w:val="002A0C30"/>
    <w:rsid w:val="002A1D2C"/>
    <w:rsid w:val="002B5A78"/>
    <w:rsid w:val="002C3B85"/>
    <w:rsid w:val="002C63C9"/>
    <w:rsid w:val="002F021D"/>
    <w:rsid w:val="002F22A2"/>
    <w:rsid w:val="00303EA3"/>
    <w:rsid w:val="00305CE9"/>
    <w:rsid w:val="00311FDD"/>
    <w:rsid w:val="00321D28"/>
    <w:rsid w:val="00332F67"/>
    <w:rsid w:val="00342C1F"/>
    <w:rsid w:val="0034425B"/>
    <w:rsid w:val="00354912"/>
    <w:rsid w:val="00357D59"/>
    <w:rsid w:val="003602C7"/>
    <w:rsid w:val="00361EE5"/>
    <w:rsid w:val="003634A8"/>
    <w:rsid w:val="003642A3"/>
    <w:rsid w:val="003667FA"/>
    <w:rsid w:val="003903D5"/>
    <w:rsid w:val="00391CF1"/>
    <w:rsid w:val="003A690E"/>
    <w:rsid w:val="003A6DCA"/>
    <w:rsid w:val="003C06C7"/>
    <w:rsid w:val="003E29C4"/>
    <w:rsid w:val="00401023"/>
    <w:rsid w:val="00412ED1"/>
    <w:rsid w:val="00416862"/>
    <w:rsid w:val="00427E6D"/>
    <w:rsid w:val="00435115"/>
    <w:rsid w:val="00435432"/>
    <w:rsid w:val="00443412"/>
    <w:rsid w:val="004436D6"/>
    <w:rsid w:val="00445AA1"/>
    <w:rsid w:val="004507E9"/>
    <w:rsid w:val="00475E82"/>
    <w:rsid w:val="00476CBC"/>
    <w:rsid w:val="004C68D6"/>
    <w:rsid w:val="005125CD"/>
    <w:rsid w:val="00517A97"/>
    <w:rsid w:val="00525BED"/>
    <w:rsid w:val="00544D0D"/>
    <w:rsid w:val="00562BCD"/>
    <w:rsid w:val="00571AA1"/>
    <w:rsid w:val="005A0292"/>
    <w:rsid w:val="005A03B1"/>
    <w:rsid w:val="005B79BC"/>
    <w:rsid w:val="005C334B"/>
    <w:rsid w:val="005C7C22"/>
    <w:rsid w:val="005E34CB"/>
    <w:rsid w:val="006010B2"/>
    <w:rsid w:val="00602337"/>
    <w:rsid w:val="006256D9"/>
    <w:rsid w:val="006435C1"/>
    <w:rsid w:val="006746C3"/>
    <w:rsid w:val="0068557E"/>
    <w:rsid w:val="006A5C4F"/>
    <w:rsid w:val="006B1587"/>
    <w:rsid w:val="006B5911"/>
    <w:rsid w:val="006F452F"/>
    <w:rsid w:val="006F6B6E"/>
    <w:rsid w:val="007058CA"/>
    <w:rsid w:val="007152F8"/>
    <w:rsid w:val="007212FE"/>
    <w:rsid w:val="00730843"/>
    <w:rsid w:val="007341E1"/>
    <w:rsid w:val="00736E7E"/>
    <w:rsid w:val="00737EC7"/>
    <w:rsid w:val="00740DFA"/>
    <w:rsid w:val="00746ACA"/>
    <w:rsid w:val="007754B5"/>
    <w:rsid w:val="0077598B"/>
    <w:rsid w:val="00786C89"/>
    <w:rsid w:val="007D1ECA"/>
    <w:rsid w:val="007E2EC8"/>
    <w:rsid w:val="007F768C"/>
    <w:rsid w:val="008264AC"/>
    <w:rsid w:val="008270A2"/>
    <w:rsid w:val="00843E3F"/>
    <w:rsid w:val="008460F1"/>
    <w:rsid w:val="008479B4"/>
    <w:rsid w:val="00851F9A"/>
    <w:rsid w:val="00876328"/>
    <w:rsid w:val="00881B41"/>
    <w:rsid w:val="008850CF"/>
    <w:rsid w:val="00891555"/>
    <w:rsid w:val="00893B61"/>
    <w:rsid w:val="008B49AE"/>
    <w:rsid w:val="008C7328"/>
    <w:rsid w:val="008C7567"/>
    <w:rsid w:val="008E45CF"/>
    <w:rsid w:val="00903AA4"/>
    <w:rsid w:val="009048BF"/>
    <w:rsid w:val="00911850"/>
    <w:rsid w:val="00920A54"/>
    <w:rsid w:val="0093525E"/>
    <w:rsid w:val="00942B23"/>
    <w:rsid w:val="0094378B"/>
    <w:rsid w:val="009642C6"/>
    <w:rsid w:val="00965B9F"/>
    <w:rsid w:val="00971E51"/>
    <w:rsid w:val="009723F3"/>
    <w:rsid w:val="0097486E"/>
    <w:rsid w:val="0098035F"/>
    <w:rsid w:val="0099168D"/>
    <w:rsid w:val="0099225C"/>
    <w:rsid w:val="00993C33"/>
    <w:rsid w:val="009948EB"/>
    <w:rsid w:val="00995E9E"/>
    <w:rsid w:val="009B24F4"/>
    <w:rsid w:val="009B5B66"/>
    <w:rsid w:val="009B79AC"/>
    <w:rsid w:val="009D3192"/>
    <w:rsid w:val="009E5569"/>
    <w:rsid w:val="009F4E40"/>
    <w:rsid w:val="00A07DCD"/>
    <w:rsid w:val="00A12C82"/>
    <w:rsid w:val="00A42E3E"/>
    <w:rsid w:val="00A445DF"/>
    <w:rsid w:val="00A739F2"/>
    <w:rsid w:val="00AC2A98"/>
    <w:rsid w:val="00AD695C"/>
    <w:rsid w:val="00AD79D4"/>
    <w:rsid w:val="00B15372"/>
    <w:rsid w:val="00B22777"/>
    <w:rsid w:val="00B37A47"/>
    <w:rsid w:val="00B523F7"/>
    <w:rsid w:val="00B81E9B"/>
    <w:rsid w:val="00B87E9B"/>
    <w:rsid w:val="00BA5C2F"/>
    <w:rsid w:val="00BB3BB6"/>
    <w:rsid w:val="00BF1443"/>
    <w:rsid w:val="00BF3576"/>
    <w:rsid w:val="00C06AA3"/>
    <w:rsid w:val="00C06B2B"/>
    <w:rsid w:val="00C105E0"/>
    <w:rsid w:val="00C11B5B"/>
    <w:rsid w:val="00C43924"/>
    <w:rsid w:val="00C43963"/>
    <w:rsid w:val="00C677B9"/>
    <w:rsid w:val="00C776AA"/>
    <w:rsid w:val="00CA3CEB"/>
    <w:rsid w:val="00CB4793"/>
    <w:rsid w:val="00CB5CB7"/>
    <w:rsid w:val="00CB6B45"/>
    <w:rsid w:val="00CD2C04"/>
    <w:rsid w:val="00CD4AD8"/>
    <w:rsid w:val="00CD6423"/>
    <w:rsid w:val="00D040C8"/>
    <w:rsid w:val="00D31DA4"/>
    <w:rsid w:val="00D42450"/>
    <w:rsid w:val="00D54BA7"/>
    <w:rsid w:val="00D72FE7"/>
    <w:rsid w:val="00D81CFE"/>
    <w:rsid w:val="00D84362"/>
    <w:rsid w:val="00D90E7B"/>
    <w:rsid w:val="00D954E6"/>
    <w:rsid w:val="00DA40E5"/>
    <w:rsid w:val="00DC3025"/>
    <w:rsid w:val="00DD2828"/>
    <w:rsid w:val="00DD676E"/>
    <w:rsid w:val="00DE4D5F"/>
    <w:rsid w:val="00E04F4A"/>
    <w:rsid w:val="00E10AF3"/>
    <w:rsid w:val="00E23885"/>
    <w:rsid w:val="00E2641A"/>
    <w:rsid w:val="00E3651A"/>
    <w:rsid w:val="00E43EAF"/>
    <w:rsid w:val="00E61B65"/>
    <w:rsid w:val="00E67720"/>
    <w:rsid w:val="00E809ED"/>
    <w:rsid w:val="00E85A7E"/>
    <w:rsid w:val="00E920B6"/>
    <w:rsid w:val="00E97EBE"/>
    <w:rsid w:val="00EB3446"/>
    <w:rsid w:val="00EB411E"/>
    <w:rsid w:val="00EB4171"/>
    <w:rsid w:val="00ED48FC"/>
    <w:rsid w:val="00EE4C9B"/>
    <w:rsid w:val="00F26817"/>
    <w:rsid w:val="00F61AC8"/>
    <w:rsid w:val="00F63CC3"/>
    <w:rsid w:val="00F643AB"/>
    <w:rsid w:val="00F74B13"/>
    <w:rsid w:val="00F9031F"/>
    <w:rsid w:val="00F921DB"/>
    <w:rsid w:val="00FB097A"/>
    <w:rsid w:val="00FB6E21"/>
    <w:rsid w:val="00FB73EE"/>
    <w:rsid w:val="00FC052C"/>
    <w:rsid w:val="00FC47E5"/>
    <w:rsid w:val="00FD4B5B"/>
    <w:rsid w:val="00FE0B5A"/>
    <w:rsid w:val="00FE23D8"/>
    <w:rsid w:val="00FF42AC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/>
      <w:u w:val="single"/>
    </w:rPr>
  </w:style>
  <w:style w:type="character" w:customStyle="1" w:styleId="ac">
    <w:name w:val="Гипертекстовая ссылка"/>
    <w:basedOn w:val="a0"/>
    <w:uiPriority w:val="99"/>
    <w:rsid w:val="00E2641A"/>
    <w:rPr>
      <w:color w:val="106BBE"/>
    </w:rPr>
  </w:style>
  <w:style w:type="paragraph" w:customStyle="1" w:styleId="Standard">
    <w:name w:val="Standard"/>
    <w:rsid w:val="0025110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en-US"/>
    </w:rPr>
  </w:style>
  <w:style w:type="paragraph" w:customStyle="1" w:styleId="Textbody">
    <w:name w:val="Text body"/>
    <w:basedOn w:val="Standard"/>
    <w:rsid w:val="00251101"/>
    <w:pPr>
      <w:spacing w:after="120"/>
    </w:pPr>
  </w:style>
  <w:style w:type="character" w:customStyle="1" w:styleId="ad">
    <w:name w:val="Название Знак"/>
    <w:rsid w:val="00911850"/>
    <w:rPr>
      <w:b/>
      <w:sz w:val="28"/>
    </w:rPr>
  </w:style>
  <w:style w:type="character" w:styleId="ae">
    <w:name w:val="Emphasis"/>
    <w:basedOn w:val="a0"/>
    <w:uiPriority w:val="20"/>
    <w:qFormat/>
    <w:rsid w:val="002A1D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10" Type="http://schemas.openxmlformats.org/officeDocument/2006/relationships/hyperlink" Target="http://internet.garant.ru/document/redirect/400665980/0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ravo-search.minjust.ru:8080/bigs/showDocument.html?id=E5BB8E40-60D6-4349-A187-BB63B310025C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-search.minjust.ru:8080/bigs/showDocument.html?id=313AE05C-60D9-4F9E-8A34-D942808694A8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24C9-85CD-4E6D-B2FD-907E7630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17474</CharactersWithSpaces>
  <SharedDoc>false</SharedDoc>
  <HLinks>
    <vt:vector size="6" baseType="variant"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http://internet.garant.ru/document/redirect/400665980/0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ARCHITECT_SPEC03</cp:lastModifiedBy>
  <cp:revision>7</cp:revision>
  <cp:lastPrinted>2022-01-11T12:59:00Z</cp:lastPrinted>
  <dcterms:created xsi:type="dcterms:W3CDTF">2021-12-20T10:40:00Z</dcterms:created>
  <dcterms:modified xsi:type="dcterms:W3CDTF">2022-01-11T12:59:00Z</dcterms:modified>
</cp:coreProperties>
</file>