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E" w:rsidRPr="00A27CEE" w:rsidRDefault="00514A6D" w:rsidP="00A27CE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 w:rsidRPr="00514A6D">
        <w:rPr>
          <w:rFonts w:ascii="Times New Roman" w:eastAsia="Arial" w:hAnsi="Times New Roman" w:cs="Times New Roman"/>
          <w:b/>
          <w:noProof/>
          <w:sz w:val="3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11.7pt;width:46.85pt;height:57.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2626346" r:id="rId6"/>
        </w:pict>
      </w:r>
    </w:p>
    <w:p w:rsidR="00A27CEE" w:rsidRPr="00A27CEE" w:rsidRDefault="00A27CEE" w:rsidP="00A27CEE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:rsidR="00A27CEE" w:rsidRPr="00A27CEE" w:rsidRDefault="00A27CEE" w:rsidP="00A27CE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:rsidR="00A27CEE" w:rsidRPr="00A27CEE" w:rsidRDefault="00A27CEE" w:rsidP="00A27CE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:rsidR="00A27CEE" w:rsidRPr="00A27CEE" w:rsidRDefault="00A27CEE" w:rsidP="00A27CE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A27CEE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:rsidR="00A27CEE" w:rsidRPr="00A27CEE" w:rsidRDefault="00A27CEE" w:rsidP="00A27CE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proofErr w:type="spellStart"/>
      <w:r w:rsidRPr="00A27CEE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</w:t>
      </w:r>
      <w:proofErr w:type="spellEnd"/>
      <w:r w:rsidRPr="00A27CEE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 муниципального района Саратовской области</w:t>
      </w:r>
    </w:p>
    <w:p w:rsidR="00A27CEE" w:rsidRPr="00A27CEE" w:rsidRDefault="00A27CEE" w:rsidP="00A27CEE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:rsidR="00A27CEE" w:rsidRPr="00A27CEE" w:rsidRDefault="00A27CEE" w:rsidP="00A27C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:rsidR="00A27CEE" w:rsidRPr="00A27CEE" w:rsidRDefault="00A27CEE" w:rsidP="00A2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</w:pPr>
      <w:r w:rsidRPr="00A27CEE"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  <w:t>ПОСТАНОВЛЕНИЕ</w:t>
      </w:r>
    </w:p>
    <w:p w:rsidR="00A27CEE" w:rsidRPr="00A27CEE" w:rsidRDefault="00A27CEE" w:rsidP="00A27C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tbl>
      <w:tblPr>
        <w:tblW w:w="141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600"/>
        <w:gridCol w:w="1411"/>
        <w:gridCol w:w="3119"/>
        <w:gridCol w:w="148"/>
      </w:tblGrid>
      <w:tr w:rsidR="00A27CEE" w:rsidRPr="007F4EB1" w:rsidTr="003F3E0F">
        <w:trPr>
          <w:gridAfter w:val="1"/>
          <w:wAfter w:w="148" w:type="dxa"/>
        </w:trPr>
        <w:tc>
          <w:tcPr>
            <w:tcW w:w="3828" w:type="dxa"/>
            <w:shd w:val="clear" w:color="auto" w:fill="auto"/>
          </w:tcPr>
          <w:p w:rsidR="00A27CEE" w:rsidRPr="007F4EB1" w:rsidRDefault="00D47A1B" w:rsidP="00A27C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19</w:t>
            </w:r>
            <w:r w:rsidR="00A27CEE"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</w:t>
            </w:r>
            <w:r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04</w:t>
            </w:r>
            <w:r w:rsidR="00A27CEE"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.201</w:t>
            </w:r>
            <w:r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9</w:t>
            </w:r>
            <w:r w:rsidR="00A27CEE" w:rsidRP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г. №  </w:t>
            </w:r>
            <w:r w:rsidR="007F4EB1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293</w:t>
            </w:r>
          </w:p>
          <w:p w:rsidR="00A27CEE" w:rsidRPr="007F4EB1" w:rsidRDefault="00A27CEE" w:rsidP="00A27C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11" w:type="dxa"/>
            <w:gridSpan w:val="2"/>
            <w:shd w:val="clear" w:color="auto" w:fill="auto"/>
          </w:tcPr>
          <w:p w:rsidR="00A27CEE" w:rsidRPr="007F4EB1" w:rsidRDefault="00A27CEE" w:rsidP="00A27C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A27CEE" w:rsidRPr="007F4EB1" w:rsidRDefault="00A27CEE" w:rsidP="00A27C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7CEE" w:rsidRPr="007F4EB1" w:rsidTr="003F3E0F">
        <w:tc>
          <w:tcPr>
            <w:tcW w:w="9428" w:type="dxa"/>
            <w:gridSpan w:val="2"/>
          </w:tcPr>
          <w:p w:rsidR="00E90478" w:rsidRPr="007F4EB1" w:rsidRDefault="00A27CEE" w:rsidP="00E90478">
            <w:pPr>
              <w:pStyle w:val="a4"/>
              <w:spacing w:before="0" w:after="0"/>
              <w:ind w:left="-68" w:right="74" w:firstLine="709"/>
              <w:jc w:val="both"/>
              <w:rPr>
                <w:b/>
                <w:sz w:val="26"/>
                <w:szCs w:val="26"/>
              </w:rPr>
            </w:pPr>
            <w:r w:rsidRPr="007F4EB1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C751F2" w:rsidRPr="007F4EB1">
              <w:rPr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="00A06CC7" w:rsidRPr="007F4EB1">
              <w:rPr>
                <w:b/>
                <w:sz w:val="26"/>
                <w:szCs w:val="26"/>
              </w:rPr>
              <w:t>Самойловского</w:t>
            </w:r>
            <w:proofErr w:type="spellEnd"/>
            <w:r w:rsidR="00A06CC7" w:rsidRPr="007F4EB1">
              <w:rPr>
                <w:b/>
                <w:sz w:val="26"/>
                <w:szCs w:val="26"/>
              </w:rPr>
              <w:t xml:space="preserve"> муниципального района от </w:t>
            </w:r>
            <w:bookmarkStart w:id="0" w:name="_Hlk6493514"/>
            <w:r w:rsidR="00A06CC7" w:rsidRPr="007F4EB1">
              <w:rPr>
                <w:b/>
                <w:sz w:val="26"/>
                <w:szCs w:val="26"/>
              </w:rPr>
              <w:t>2</w:t>
            </w:r>
            <w:r w:rsidR="003F3E0F" w:rsidRPr="007F4EB1">
              <w:rPr>
                <w:b/>
                <w:sz w:val="26"/>
                <w:szCs w:val="26"/>
              </w:rPr>
              <w:t>0</w:t>
            </w:r>
            <w:r w:rsidR="00A06CC7" w:rsidRPr="007F4EB1">
              <w:rPr>
                <w:b/>
                <w:sz w:val="26"/>
                <w:szCs w:val="26"/>
              </w:rPr>
              <w:t>.1</w:t>
            </w:r>
            <w:r w:rsidR="003F3E0F" w:rsidRPr="007F4EB1">
              <w:rPr>
                <w:b/>
                <w:sz w:val="26"/>
                <w:szCs w:val="26"/>
              </w:rPr>
              <w:t>2</w:t>
            </w:r>
            <w:r w:rsidR="00A06CC7" w:rsidRPr="007F4EB1">
              <w:rPr>
                <w:b/>
                <w:sz w:val="26"/>
                <w:szCs w:val="26"/>
              </w:rPr>
              <w:t>.201</w:t>
            </w:r>
            <w:r w:rsidR="003F3E0F" w:rsidRPr="007F4EB1">
              <w:rPr>
                <w:b/>
                <w:sz w:val="26"/>
                <w:szCs w:val="26"/>
              </w:rPr>
              <w:t>8</w:t>
            </w:r>
            <w:r w:rsidR="00A06CC7" w:rsidRPr="007F4EB1">
              <w:rPr>
                <w:b/>
                <w:sz w:val="26"/>
                <w:szCs w:val="26"/>
              </w:rPr>
              <w:t xml:space="preserve">г. № </w:t>
            </w:r>
            <w:r w:rsidR="00E90478" w:rsidRPr="007F4EB1">
              <w:rPr>
                <w:b/>
                <w:sz w:val="26"/>
                <w:szCs w:val="26"/>
              </w:rPr>
              <w:t>8</w:t>
            </w:r>
            <w:r w:rsidR="004C054F" w:rsidRPr="007F4EB1">
              <w:rPr>
                <w:b/>
                <w:sz w:val="26"/>
                <w:szCs w:val="26"/>
              </w:rPr>
              <w:t>27</w:t>
            </w:r>
            <w:r w:rsidR="00A06CC7" w:rsidRPr="007F4EB1">
              <w:rPr>
                <w:b/>
                <w:sz w:val="26"/>
                <w:szCs w:val="26"/>
              </w:rPr>
              <w:t xml:space="preserve"> «</w:t>
            </w:r>
            <w:r w:rsidR="00E90478" w:rsidRPr="007F4EB1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4C054F" w:rsidRPr="007F4EB1">
              <w:rPr>
                <w:b/>
                <w:sz w:val="26"/>
                <w:szCs w:val="26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  <w:bookmarkEnd w:id="0"/>
          <w:p w:rsidR="00A27CEE" w:rsidRPr="007F4EB1" w:rsidRDefault="00A27CEE" w:rsidP="00A06CC7">
            <w:pPr>
              <w:spacing w:after="0" w:line="240" w:lineRule="auto"/>
              <w:ind w:left="-7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A27CEE" w:rsidRPr="007F4EB1" w:rsidRDefault="00A27CEE" w:rsidP="00A27C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A27CEE" w:rsidRPr="007F4EB1" w:rsidRDefault="00A27CEE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27 июля 2010 г. 210-ФЗ «Об организации предоставления государственных и муниципальных услуг», ст. </w:t>
      </w:r>
      <w:r w:rsidR="0070741A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4C054F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1.1.</w:t>
      </w: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Градостроительного кодекса Российской Федерации, руководствуясь Уставом </w:t>
      </w:r>
      <w:proofErr w:type="spellStart"/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Самойловского</w:t>
      </w:r>
      <w:proofErr w:type="spellEnd"/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Саратовской области</w:t>
      </w:r>
      <w:r w:rsidR="00226E23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A27CEE" w:rsidRPr="007F4EB1" w:rsidRDefault="00A27CEE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7CEE" w:rsidRPr="007F4EB1" w:rsidRDefault="00A27CEE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ПОСТАНОВЛЯЮ: </w:t>
      </w:r>
    </w:p>
    <w:p w:rsidR="00A27CEE" w:rsidRPr="007F4EB1" w:rsidRDefault="00A27CEE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06CC7" w:rsidRPr="007F4EB1" w:rsidRDefault="00A06CC7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Самойловского</w:t>
      </w:r>
      <w:proofErr w:type="spellEnd"/>
      <w:r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3F3E0F"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20.12.2018г. № 8</w:t>
      </w:r>
      <w:r w:rsidR="0042379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bookmarkStart w:id="1" w:name="_GoBack"/>
      <w:bookmarkEnd w:id="1"/>
      <w:r w:rsidR="003F3E0F"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4C054F"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Pr="007F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6E23" w:rsidRPr="007F4EB1" w:rsidRDefault="00F970B1" w:rsidP="00226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bookmarkStart w:id="2" w:name="_Hlk6554872"/>
      <w:r w:rsidR="00226E23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п. 1.2.2. </w:t>
      </w:r>
      <w:bookmarkStart w:id="3" w:name="_Hlk6494227"/>
      <w:bookmarkStart w:id="4" w:name="_Hlk6494067"/>
      <w:bookmarkEnd w:id="2"/>
      <w:r w:rsidR="00226E23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следующей редакции: </w:t>
      </w:r>
      <w:bookmarkEnd w:id="3"/>
      <w:r w:rsidR="00226E23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bookmarkEnd w:id="4"/>
      <w:r w:rsidR="00C37FD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1.2.2. </w:t>
      </w:r>
      <w:r w:rsidR="00226E23" w:rsidRPr="007F4EB1">
        <w:rPr>
          <w:rFonts w:ascii="Times New Roman" w:hAnsi="Times New Roman"/>
          <w:sz w:val="26"/>
          <w:szCs w:val="26"/>
        </w:rPr>
        <w:t>От имени заявителя могут выступать его уполномоченные представители.»;</w:t>
      </w:r>
    </w:p>
    <w:p w:rsidR="0052436E" w:rsidRPr="007F4EB1" w:rsidRDefault="00226E23" w:rsidP="00524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EB1">
        <w:rPr>
          <w:rFonts w:ascii="Times New Roman" w:hAnsi="Times New Roman"/>
          <w:sz w:val="26"/>
          <w:szCs w:val="26"/>
        </w:rPr>
        <w:t xml:space="preserve">1.2. </w:t>
      </w:r>
      <w:r w:rsidR="0052436E" w:rsidRPr="007F4EB1">
        <w:rPr>
          <w:rFonts w:ascii="Times New Roman" w:hAnsi="Times New Roman"/>
          <w:sz w:val="26"/>
          <w:szCs w:val="26"/>
        </w:rPr>
        <w:t xml:space="preserve"> абзац 1 </w:t>
      </w:r>
      <w:bookmarkStart w:id="5" w:name="_Hlk6554898"/>
      <w:r w:rsidR="0052436E" w:rsidRPr="007F4EB1">
        <w:rPr>
          <w:rFonts w:ascii="Times New Roman" w:hAnsi="Times New Roman"/>
          <w:sz w:val="26"/>
          <w:szCs w:val="26"/>
        </w:rPr>
        <w:t xml:space="preserve">п. 2.6.1. </w:t>
      </w:r>
      <w:bookmarkEnd w:id="5"/>
      <w:r w:rsidR="0052436E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 «</w:t>
      </w:r>
      <w:r w:rsidR="00C37FD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2.6.1. </w:t>
      </w:r>
      <w:bookmarkStart w:id="6" w:name="_Hlk535926773"/>
      <w:r w:rsidR="004C054F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получения муниципальной услуги в целях строительства или реконструкции объекта индивидуального жилищного строительства или садового дома застройщик подает уведомление </w:t>
      </w:r>
      <w:r w:rsidR="004C054F" w:rsidRPr="007F4EB1">
        <w:rPr>
          <w:rFonts w:ascii="Times New Roman" w:eastAsia="Calibri" w:hAnsi="Times New Roman" w:cs="Times New Roman"/>
          <w:sz w:val="26"/>
          <w:szCs w:val="26"/>
          <w:lang w:eastAsia="ar-SA"/>
        </w:rPr>
        <w:t>(далее - уведомление о планируемом строительстве)</w:t>
      </w:r>
      <w:r w:rsidR="004C054F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C054F" w:rsidRPr="007F4EB1">
        <w:rPr>
          <w:rFonts w:ascii="Times New Roman" w:hAnsi="Times New Roman"/>
          <w:sz w:val="26"/>
          <w:szCs w:val="26"/>
        </w:rPr>
        <w:t>по форме, утвержденной 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="004C054F" w:rsidRPr="007F4EB1">
        <w:rPr>
          <w:rFonts w:ascii="Times New Roman" w:hAnsi="Times New Roman"/>
          <w:sz w:val="26"/>
          <w:szCs w:val="26"/>
        </w:rPr>
        <w:t>пр</w:t>
      </w:r>
      <w:proofErr w:type="spellEnd"/>
      <w:r w:rsidR="004C054F" w:rsidRPr="007F4EB1">
        <w:rPr>
          <w:rFonts w:ascii="Times New Roman" w:hAnsi="Times New Roman"/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 w:rsidR="004C054F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содержащее следующие сведения:</w:t>
      </w:r>
      <w:bookmarkEnd w:id="6"/>
      <w:r w:rsidR="0052436E" w:rsidRPr="007F4EB1">
        <w:rPr>
          <w:rFonts w:ascii="Times New Roman" w:hAnsi="Times New Roman"/>
          <w:sz w:val="26"/>
          <w:szCs w:val="26"/>
        </w:rPr>
        <w:t>»;</w:t>
      </w:r>
    </w:p>
    <w:p w:rsidR="00337FA0" w:rsidRPr="007F4EB1" w:rsidRDefault="00337FA0" w:rsidP="00337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4EB1">
        <w:rPr>
          <w:rFonts w:ascii="Times New Roman" w:hAnsi="Times New Roman"/>
          <w:sz w:val="26"/>
          <w:szCs w:val="26"/>
        </w:rPr>
        <w:lastRenderedPageBreak/>
        <w:t xml:space="preserve">1.3. </w:t>
      </w:r>
      <w:bookmarkStart w:id="7" w:name="_Hlk6578069"/>
      <w:r w:rsidRPr="007F4EB1">
        <w:rPr>
          <w:rFonts w:ascii="Times New Roman" w:hAnsi="Times New Roman"/>
          <w:sz w:val="26"/>
          <w:szCs w:val="26"/>
        </w:rPr>
        <w:t>Первый абзац п. 2.15. изложить в следующей редакции: «</w:t>
      </w:r>
      <w:r w:rsidR="007F4EB1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Уведом</w:t>
      </w: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ление о предоставлении муниципальной услуги регистрируется в течение одного календарного дня с момента поступления в Администрацию района.»;</w:t>
      </w:r>
    </w:p>
    <w:bookmarkEnd w:id="7"/>
    <w:p w:rsidR="00F970B1" w:rsidRDefault="0052436E" w:rsidP="00D47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4EB1">
        <w:rPr>
          <w:rFonts w:ascii="Times New Roman" w:hAnsi="Times New Roman"/>
          <w:sz w:val="26"/>
          <w:szCs w:val="26"/>
        </w:rPr>
        <w:t>1.</w:t>
      </w:r>
      <w:r w:rsidR="00337FA0" w:rsidRPr="007F4EB1">
        <w:rPr>
          <w:rFonts w:ascii="Times New Roman" w:hAnsi="Times New Roman"/>
          <w:sz w:val="26"/>
          <w:szCs w:val="26"/>
        </w:rPr>
        <w:t>4</w:t>
      </w:r>
      <w:r w:rsidRPr="007F4EB1">
        <w:rPr>
          <w:rFonts w:ascii="Times New Roman" w:hAnsi="Times New Roman"/>
          <w:sz w:val="26"/>
          <w:szCs w:val="26"/>
        </w:rPr>
        <w:t xml:space="preserve">. </w:t>
      </w:r>
      <w:r w:rsidR="00051A48" w:rsidRPr="007F4EB1">
        <w:rPr>
          <w:rFonts w:ascii="Times New Roman" w:hAnsi="Times New Roman"/>
          <w:sz w:val="26"/>
          <w:szCs w:val="26"/>
        </w:rPr>
        <w:t>приложени</w:t>
      </w:r>
      <w:r w:rsidR="00C37FD8" w:rsidRPr="007F4EB1">
        <w:rPr>
          <w:rFonts w:ascii="Times New Roman" w:hAnsi="Times New Roman"/>
          <w:sz w:val="26"/>
          <w:szCs w:val="26"/>
        </w:rPr>
        <w:t xml:space="preserve">е </w:t>
      </w:r>
      <w:r w:rsidR="00051A48" w:rsidRPr="007F4EB1">
        <w:rPr>
          <w:rFonts w:ascii="Times New Roman" w:hAnsi="Times New Roman"/>
          <w:sz w:val="26"/>
          <w:szCs w:val="26"/>
        </w:rPr>
        <w:t xml:space="preserve">№ 1 </w:t>
      </w:r>
      <w:r w:rsidR="00D47A1B" w:rsidRPr="007F4EB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bookmarkStart w:id="8" w:name="_Hlk536006633"/>
      <w:r w:rsidR="00D47A1B" w:rsidRPr="007F4EB1">
        <w:rPr>
          <w:rFonts w:ascii="Times New Roman" w:hAnsi="Times New Roman"/>
          <w:sz w:val="26"/>
          <w:szCs w:val="26"/>
        </w:rPr>
        <w:t xml:space="preserve">«Выдача уведомления о соответствии (несоответствии) </w:t>
      </w:r>
      <w:bookmarkStart w:id="9" w:name="_Hlk536018064"/>
      <w:r w:rsidR="00D47A1B" w:rsidRPr="007F4EB1">
        <w:rPr>
          <w:rFonts w:ascii="Times New Roman" w:hAnsi="Times New Roman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9"/>
      <w:r w:rsidR="00D47A1B" w:rsidRPr="007F4EB1">
        <w:rPr>
          <w:rFonts w:ascii="Times New Roman" w:hAnsi="Times New Roman"/>
          <w:sz w:val="26"/>
          <w:szCs w:val="26"/>
        </w:rPr>
        <w:t>»</w:t>
      </w:r>
      <w:bookmarkEnd w:id="8"/>
      <w:r w:rsidR="00D47A1B" w:rsidRPr="007F4EB1">
        <w:rPr>
          <w:rFonts w:ascii="Times New Roman" w:hAnsi="Times New Roman"/>
          <w:sz w:val="26"/>
          <w:szCs w:val="26"/>
        </w:rPr>
        <w:t xml:space="preserve"> </w:t>
      </w:r>
      <w:r w:rsidR="00C37FD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7F4EB1" w:rsidRPr="007F4EB1" w:rsidRDefault="007F4EB1" w:rsidP="00D47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7FD8" w:rsidRPr="007F4EB1" w:rsidRDefault="00C37FD8" w:rsidP="00C37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«Сведения о местах нахождения и графике работы органа местного </w:t>
      </w:r>
    </w:p>
    <w:p w:rsidR="00C37FD8" w:rsidRPr="007F4EB1" w:rsidRDefault="00C37FD8" w:rsidP="00C37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самоуправления, структурное подразделение, предоставляющее </w:t>
      </w:r>
    </w:p>
    <w:p w:rsidR="00C37FD8" w:rsidRPr="007F4EB1" w:rsidRDefault="00C37FD8" w:rsidP="00C37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 МФЦ</w:t>
      </w:r>
    </w:p>
    <w:p w:rsidR="00C37FD8" w:rsidRPr="00C37FD8" w:rsidRDefault="00C37FD8" w:rsidP="00C37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33"/>
        <w:gridCol w:w="1620"/>
        <w:gridCol w:w="1980"/>
        <w:gridCol w:w="1980"/>
      </w:tblGrid>
      <w:tr w:rsidR="00C37FD8" w:rsidRPr="00C37FD8" w:rsidTr="00E06771">
        <w:tc>
          <w:tcPr>
            <w:tcW w:w="2235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Организация, предоставляющая муниципальную услугу</w:t>
            </w:r>
          </w:p>
        </w:tc>
        <w:tc>
          <w:tcPr>
            <w:tcW w:w="1833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2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Телефон,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C37FD8" w:rsidRPr="00C37FD8" w:rsidTr="00E06771">
        <w:tc>
          <w:tcPr>
            <w:tcW w:w="2235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33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Саратовская область, р.п. Самойловка, ул. Красная площадь, д. 10</w:t>
            </w:r>
          </w:p>
        </w:tc>
        <w:tc>
          <w:tcPr>
            <w:tcW w:w="162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Тел., факс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(84548)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2-13-51,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Тел., факс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(84548)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2-13-52</w:t>
            </w:r>
          </w:p>
        </w:tc>
        <w:bookmarkStart w:id="10" w:name="_Hlk534983843"/>
        <w:tc>
          <w:tcPr>
            <w:tcW w:w="1980" w:type="dxa"/>
          </w:tcPr>
          <w:p w:rsidR="00C37FD8" w:rsidRPr="00C37FD8" w:rsidRDefault="00514A6D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begin"/>
            </w:r>
            <w:r w:rsidR="00C37FD8"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instrText>HYPERLINK "mailto:%20Samoylovka.sarmo.ru"</w:instrTex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separate"/>
            </w:r>
            <w:r w:rsidR="00C37FD8"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sam64.ru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end"/>
            </w:r>
          </w:p>
          <w:bookmarkEnd w:id="10"/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понедельник – пятница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8:00 до 17:00, перерыв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12:00 до 13:00</w:t>
            </w:r>
          </w:p>
        </w:tc>
      </w:tr>
      <w:tr w:rsidR="00C37FD8" w:rsidRPr="00C37FD8" w:rsidTr="00E06771">
        <w:tc>
          <w:tcPr>
            <w:tcW w:w="2235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архитектуры, градостроительства и жилищно-коммунального хозяйства</w:t>
            </w:r>
          </w:p>
        </w:tc>
        <w:tc>
          <w:tcPr>
            <w:tcW w:w="1833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Саратовская область, р.п. Самойловка, ул. Красная площадь, д. 10</w:t>
            </w:r>
          </w:p>
        </w:tc>
        <w:tc>
          <w:tcPr>
            <w:tcW w:w="162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(84548)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2-11-53</w:t>
            </w:r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понедельник – пятница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8:00 до 17:00, перерыв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12:00 до 13:00</w:t>
            </w:r>
          </w:p>
        </w:tc>
      </w:tr>
      <w:tr w:rsidR="00C37FD8" w:rsidRPr="00C37FD8" w:rsidTr="00E06771">
        <w:tc>
          <w:tcPr>
            <w:tcW w:w="2235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Обособленное подразделение Г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 СО «МФЦ»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р.п. Самойловка</w:t>
            </w:r>
          </w:p>
        </w:tc>
        <w:tc>
          <w:tcPr>
            <w:tcW w:w="1833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Саратовская область, р.п. Самойловка, ул. Ленина,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д. 170</w:t>
            </w:r>
          </w:p>
        </w:tc>
        <w:tc>
          <w:tcPr>
            <w:tcW w:w="162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7FD8" w:rsidRPr="00C37FD8" w:rsidRDefault="00514A6D" w:rsidP="00C37F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hyperlink r:id="rId7" w:history="1">
              <w:r w:rsidR="00C37FD8" w:rsidRPr="00C37FD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info@mfc64.ru</w:t>
              </w:r>
            </w:hyperlink>
          </w:p>
        </w:tc>
        <w:tc>
          <w:tcPr>
            <w:tcW w:w="1980" w:type="dxa"/>
          </w:tcPr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Вторник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9:00 до 20:00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перерыв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 14:00;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среда-пятница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9:00 до 18:00; перерыв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до14:00;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суббота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9:00 до 15:30 перерыв </w:t>
            </w:r>
          </w:p>
          <w:p w:rsidR="00C37FD8" w:rsidRPr="00C37FD8" w:rsidRDefault="00C37FD8" w:rsidP="00C37FD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 13:30</w:t>
            </w:r>
          </w:p>
        </w:tc>
      </w:tr>
    </w:tbl>
    <w:p w:rsidR="00C37FD8" w:rsidRPr="00C37FD8" w:rsidRDefault="00C37FD8" w:rsidP="00D47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7CEE" w:rsidRPr="007F4EB1" w:rsidRDefault="0052436E" w:rsidP="00A0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27CEE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исполнением настоящего постановления возложить на </w:t>
      </w:r>
      <w:r w:rsidR="00F970B1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начальника отдела архитектуры, градостроительства и жилищно-коммунального хозяйства Серову Е.Н.</w:t>
      </w:r>
    </w:p>
    <w:p w:rsidR="00A27CEE" w:rsidRPr="007F4EB1" w:rsidRDefault="00A27CEE" w:rsidP="00A27CEE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A06CC7" w:rsidRPr="007F4EB1" w:rsidRDefault="00A06CC7" w:rsidP="00A0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</w:t>
      </w:r>
      <w:proofErr w:type="spellStart"/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Самойловского</w:t>
      </w:r>
      <w:proofErr w:type="spellEnd"/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</w:t>
      </w:r>
    </w:p>
    <w:p w:rsidR="00A06CC7" w:rsidRPr="007F4EB1" w:rsidRDefault="00A06CC7" w:rsidP="00A0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Саратовской области</w:t>
      </w: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  М.А.Мельников</w:t>
      </w:r>
    </w:p>
    <w:p w:rsidR="00A06CC7" w:rsidRPr="007F4EB1" w:rsidRDefault="00A06CC7" w:rsidP="00A0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6CC7" w:rsidRDefault="00A06CC7" w:rsidP="00A06C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48AA" w:rsidRDefault="00CD48AA" w:rsidP="00A06CC7"/>
    <w:sectPr w:rsidR="00CD48AA" w:rsidSect="006423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96F"/>
    <w:multiLevelType w:val="hybridMultilevel"/>
    <w:tmpl w:val="08D423AA"/>
    <w:lvl w:ilvl="0" w:tplc="F94EC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FC0CDF"/>
    <w:multiLevelType w:val="hybridMultilevel"/>
    <w:tmpl w:val="EFDC9198"/>
    <w:lvl w:ilvl="0" w:tplc="D12AB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77"/>
    <w:rsid w:val="000420A6"/>
    <w:rsid w:val="00051A48"/>
    <w:rsid w:val="000C3988"/>
    <w:rsid w:val="000D262E"/>
    <w:rsid w:val="00183334"/>
    <w:rsid w:val="00226E23"/>
    <w:rsid w:val="00337FA0"/>
    <w:rsid w:val="003F3E0F"/>
    <w:rsid w:val="004022A2"/>
    <w:rsid w:val="00423793"/>
    <w:rsid w:val="004C054F"/>
    <w:rsid w:val="00514A6D"/>
    <w:rsid w:val="0052436E"/>
    <w:rsid w:val="00642383"/>
    <w:rsid w:val="0070741A"/>
    <w:rsid w:val="007F4EB1"/>
    <w:rsid w:val="00A06CC7"/>
    <w:rsid w:val="00A27CEE"/>
    <w:rsid w:val="00BF5FC8"/>
    <w:rsid w:val="00C244B0"/>
    <w:rsid w:val="00C37FD8"/>
    <w:rsid w:val="00C751F2"/>
    <w:rsid w:val="00CD48AA"/>
    <w:rsid w:val="00D47A1B"/>
    <w:rsid w:val="00E90478"/>
    <w:rsid w:val="00F01B77"/>
    <w:rsid w:val="00F970B1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88"/>
    <w:pPr>
      <w:ind w:left="720"/>
      <w:contextualSpacing/>
    </w:pPr>
  </w:style>
  <w:style w:type="paragraph" w:customStyle="1" w:styleId="1">
    <w:name w:val="Обычный1"/>
    <w:rsid w:val="00A06C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rsid w:val="00A06CC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524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4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2436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fc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СВС</cp:lastModifiedBy>
  <cp:revision>9</cp:revision>
  <cp:lastPrinted>2019-04-19T11:00:00Z</cp:lastPrinted>
  <dcterms:created xsi:type="dcterms:W3CDTF">2018-12-10T10:38:00Z</dcterms:created>
  <dcterms:modified xsi:type="dcterms:W3CDTF">2021-09-08T13:13:00Z</dcterms:modified>
</cp:coreProperties>
</file>