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A5" w:rsidRDefault="00262FA5" w:rsidP="00804723">
      <w:pPr>
        <w:pStyle w:val="ConsPlusTitle"/>
        <w:rPr>
          <w:sz w:val="28"/>
          <w:szCs w:val="28"/>
        </w:rPr>
      </w:pPr>
      <w:bookmarkStart w:id="0" w:name="sub_1000"/>
    </w:p>
    <w:p w:rsidR="00262FA5" w:rsidRDefault="00262FA5" w:rsidP="00D404DA">
      <w:pPr>
        <w:pStyle w:val="ConsPlusTitle"/>
        <w:jc w:val="center"/>
        <w:rPr>
          <w:sz w:val="28"/>
          <w:szCs w:val="28"/>
        </w:rPr>
      </w:pPr>
    </w:p>
    <w:p w:rsidR="00262FA5" w:rsidRPr="00BA2782" w:rsidRDefault="00262FA5" w:rsidP="00D404DA">
      <w:pPr>
        <w:pStyle w:val="ConsPlusTitle"/>
        <w:jc w:val="center"/>
        <w:rPr>
          <w:sz w:val="28"/>
          <w:szCs w:val="28"/>
        </w:rPr>
      </w:pPr>
    </w:p>
    <w:p w:rsidR="004E77E1" w:rsidRPr="00BA2782" w:rsidRDefault="00962E14" w:rsidP="00D404DA">
      <w:pPr>
        <w:tabs>
          <w:tab w:val="left" w:pos="510"/>
          <w:tab w:val="center" w:pos="4649"/>
          <w:tab w:val="left" w:pos="7320"/>
          <w:tab w:val="left" w:pos="7406"/>
        </w:tabs>
        <w:ind w:firstLine="567"/>
        <w:jc w:val="right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8.6pt;margin-top:-28.15pt;width:46.95pt;height:57.6pt;z-index:251658240">
            <v:imagedata r:id="rId4" o:title=""/>
          </v:shape>
          <o:OLEObject Type="Embed" ProgID="PBrush" ShapeID="_x0000_s1027" DrawAspect="Content" ObjectID="_1638762916" r:id="rId5"/>
        </w:object>
      </w:r>
    </w:p>
    <w:p w:rsidR="004E77E1" w:rsidRPr="00BA2782" w:rsidRDefault="004E77E1" w:rsidP="00D404DA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7853A7" w:rsidRPr="00BA2782" w:rsidRDefault="007853A7" w:rsidP="007853A7">
      <w:pPr>
        <w:pStyle w:val="aa"/>
        <w:ind w:firstLine="710"/>
        <w:rPr>
          <w:sz w:val="32"/>
          <w:szCs w:val="32"/>
        </w:rPr>
      </w:pPr>
      <w:r w:rsidRPr="00BA2782">
        <w:rPr>
          <w:sz w:val="32"/>
          <w:szCs w:val="32"/>
        </w:rPr>
        <w:t>Городской Совет</w:t>
      </w:r>
    </w:p>
    <w:p w:rsidR="007853A7" w:rsidRPr="00BA2782" w:rsidRDefault="007853A7" w:rsidP="007853A7">
      <w:pPr>
        <w:pStyle w:val="aa"/>
        <w:ind w:firstLine="710"/>
        <w:rPr>
          <w:szCs w:val="28"/>
        </w:rPr>
      </w:pPr>
      <w:r w:rsidRPr="00BA2782">
        <w:rPr>
          <w:szCs w:val="28"/>
        </w:rPr>
        <w:t>Самойловского муниципального образования</w:t>
      </w:r>
    </w:p>
    <w:p w:rsidR="007853A7" w:rsidRPr="00BA2782" w:rsidRDefault="007853A7" w:rsidP="007853A7">
      <w:pPr>
        <w:pStyle w:val="aa"/>
        <w:ind w:firstLine="710"/>
        <w:rPr>
          <w:szCs w:val="28"/>
        </w:rPr>
      </w:pPr>
      <w:r w:rsidRPr="00BA2782">
        <w:rPr>
          <w:szCs w:val="28"/>
        </w:rPr>
        <w:t>Самойловского муниципального района Саратовской области</w:t>
      </w:r>
    </w:p>
    <w:p w:rsidR="004E77E1" w:rsidRPr="00BA2782" w:rsidRDefault="00556B48" w:rsidP="00D404DA">
      <w:pPr>
        <w:ind w:firstLine="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360160" cy="12700"/>
                <wp:effectExtent l="19050" t="38100" r="21590" b="2540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0160" cy="127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C834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504.55pt,7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834F02" w:rsidRDefault="00834F02" w:rsidP="00D404DA">
      <w:pPr>
        <w:pStyle w:val="a6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4E77E1" w:rsidRPr="00BA2782" w:rsidRDefault="004E77E1" w:rsidP="00D404DA">
      <w:pPr>
        <w:pStyle w:val="a6"/>
        <w:ind w:firstLine="567"/>
        <w:outlineLvl w:val="0"/>
        <w:rPr>
          <w:rFonts w:ascii="Times New Roman" w:hAnsi="Times New Roman"/>
          <w:sz w:val="28"/>
          <w:szCs w:val="28"/>
          <w:lang w:val="ru-RU"/>
        </w:rPr>
      </w:pPr>
      <w:r w:rsidRPr="00BA2782">
        <w:rPr>
          <w:rFonts w:ascii="Times New Roman" w:hAnsi="Times New Roman"/>
          <w:sz w:val="28"/>
          <w:szCs w:val="28"/>
        </w:rPr>
        <w:t xml:space="preserve">РЕШЕНИЕ № </w:t>
      </w:r>
      <w:r w:rsidR="00834F02">
        <w:rPr>
          <w:rFonts w:ascii="Times New Roman" w:hAnsi="Times New Roman"/>
          <w:sz w:val="28"/>
          <w:szCs w:val="28"/>
          <w:lang w:val="ru-RU"/>
        </w:rPr>
        <w:t>44</w:t>
      </w:r>
    </w:p>
    <w:p w:rsidR="004E77E1" w:rsidRPr="00BA2782" w:rsidRDefault="004E77E1" w:rsidP="00D404DA">
      <w:pPr>
        <w:pStyle w:val="a6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E77E1" w:rsidRPr="00BA2782" w:rsidRDefault="004E77E1" w:rsidP="00D404DA">
      <w:pPr>
        <w:pStyle w:val="a6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 w:rsidRPr="00BA2782">
        <w:rPr>
          <w:rFonts w:ascii="Times New Roman" w:hAnsi="Times New Roman"/>
          <w:sz w:val="28"/>
          <w:szCs w:val="28"/>
        </w:rPr>
        <w:t>от «</w:t>
      </w:r>
      <w:r w:rsidR="00834F02">
        <w:rPr>
          <w:rFonts w:ascii="Times New Roman" w:hAnsi="Times New Roman"/>
          <w:sz w:val="28"/>
          <w:szCs w:val="28"/>
          <w:lang w:val="ru-RU"/>
        </w:rPr>
        <w:t>23</w:t>
      </w:r>
      <w:r w:rsidRPr="00BA2782">
        <w:rPr>
          <w:rFonts w:ascii="Times New Roman" w:hAnsi="Times New Roman"/>
          <w:sz w:val="28"/>
          <w:szCs w:val="28"/>
        </w:rPr>
        <w:t>»</w:t>
      </w:r>
      <w:r w:rsidRPr="00BA27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F02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Pr="00BA2782">
        <w:rPr>
          <w:rFonts w:ascii="Times New Roman" w:hAnsi="Times New Roman"/>
          <w:sz w:val="28"/>
          <w:szCs w:val="28"/>
        </w:rPr>
        <w:t>201</w:t>
      </w:r>
      <w:r w:rsidRPr="00BA2782">
        <w:rPr>
          <w:rFonts w:ascii="Times New Roman" w:hAnsi="Times New Roman"/>
          <w:sz w:val="28"/>
          <w:szCs w:val="28"/>
          <w:lang w:val="ru-RU"/>
        </w:rPr>
        <w:t>9</w:t>
      </w:r>
      <w:r w:rsidRPr="00BA2782">
        <w:rPr>
          <w:rFonts w:ascii="Times New Roman" w:hAnsi="Times New Roman"/>
          <w:sz w:val="28"/>
          <w:szCs w:val="28"/>
        </w:rPr>
        <w:t xml:space="preserve"> г.</w:t>
      </w:r>
      <w:r w:rsidRPr="00BA2782">
        <w:rPr>
          <w:rFonts w:ascii="Times New Roman" w:hAnsi="Times New Roman"/>
          <w:sz w:val="28"/>
          <w:szCs w:val="28"/>
        </w:rPr>
        <w:tab/>
      </w:r>
      <w:r w:rsidRPr="00BA2782">
        <w:rPr>
          <w:rFonts w:ascii="Times New Roman" w:hAnsi="Times New Roman"/>
          <w:sz w:val="28"/>
          <w:szCs w:val="28"/>
          <w:lang w:val="ru-RU"/>
        </w:rPr>
        <w:tab/>
      </w:r>
      <w:r w:rsidRPr="00BA2782">
        <w:rPr>
          <w:rFonts w:ascii="Times New Roman" w:hAnsi="Times New Roman"/>
          <w:sz w:val="28"/>
          <w:szCs w:val="28"/>
        </w:rPr>
        <w:tab/>
      </w:r>
      <w:r w:rsidRPr="00BA2782">
        <w:rPr>
          <w:rFonts w:ascii="Times New Roman" w:hAnsi="Times New Roman"/>
          <w:sz w:val="28"/>
          <w:szCs w:val="28"/>
        </w:rPr>
        <w:tab/>
      </w:r>
      <w:r w:rsidRPr="00BA2782">
        <w:rPr>
          <w:rFonts w:ascii="Times New Roman" w:hAnsi="Times New Roman"/>
          <w:sz w:val="28"/>
          <w:szCs w:val="28"/>
        </w:rPr>
        <w:tab/>
      </w:r>
      <w:r w:rsidRPr="00BA2782">
        <w:rPr>
          <w:rFonts w:ascii="Times New Roman" w:hAnsi="Times New Roman"/>
          <w:sz w:val="28"/>
          <w:szCs w:val="28"/>
        </w:rPr>
        <w:tab/>
      </w:r>
      <w:r w:rsidRPr="00BA2782">
        <w:rPr>
          <w:rFonts w:ascii="Times New Roman" w:hAnsi="Times New Roman"/>
          <w:sz w:val="28"/>
          <w:szCs w:val="28"/>
        </w:rPr>
        <w:tab/>
      </w:r>
      <w:r w:rsidR="00262FA5">
        <w:rPr>
          <w:rFonts w:ascii="Times New Roman" w:hAnsi="Times New Roman"/>
          <w:sz w:val="28"/>
          <w:szCs w:val="28"/>
          <w:lang w:val="ru-RU"/>
        </w:rPr>
        <w:t>р.п. Самойловка</w:t>
      </w:r>
      <w:r w:rsidRPr="00BA2782">
        <w:rPr>
          <w:rFonts w:ascii="Times New Roman" w:hAnsi="Times New Roman"/>
          <w:sz w:val="28"/>
          <w:szCs w:val="28"/>
        </w:rPr>
        <w:tab/>
      </w:r>
      <w:r w:rsidR="007853A7" w:rsidRPr="00BA27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77E1" w:rsidRPr="00BA2782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77E1" w:rsidRPr="00BA2782" w:rsidRDefault="000D07F4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02 апреля 2019 г. №19 «</w:t>
      </w:r>
      <w:r w:rsidR="004E77E1" w:rsidRPr="00BA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сбору) и транспортированию твердых коммунальных отходов на территории </w:t>
      </w:r>
      <w:r w:rsidR="007853A7" w:rsidRPr="00BA2782">
        <w:rPr>
          <w:rFonts w:ascii="Times New Roman" w:hAnsi="Times New Roman" w:cs="Times New Roman"/>
          <w:b/>
          <w:color w:val="auto"/>
          <w:sz w:val="28"/>
          <w:szCs w:val="28"/>
        </w:rPr>
        <w:t>Самойловского</w:t>
      </w:r>
      <w:r w:rsidR="004E77E1" w:rsidRPr="00BA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>.»</w:t>
      </w:r>
    </w:p>
    <w:p w:rsidR="004E77E1" w:rsidRPr="00BA2782" w:rsidRDefault="004E77E1" w:rsidP="00D404DA">
      <w:pPr>
        <w:pStyle w:val="a5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E1" w:rsidRPr="00BA2782" w:rsidRDefault="004E77E1" w:rsidP="00D40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</w:t>
      </w:r>
      <w:r w:rsidR="006843D6" w:rsidRPr="00BA2782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0D07F4" w:rsidRPr="00BA278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843D6" w:rsidRPr="00BA2782">
        <w:rPr>
          <w:rFonts w:ascii="Times New Roman" w:hAnsi="Times New Roman"/>
          <w:sz w:val="28"/>
          <w:szCs w:val="28"/>
        </w:rPr>
        <w:t>от 31.08.2018г.№1039 «Об утверждении Правил обустройства мест (площадок) накопления твердых коммунальных отходов и ведения их реестра,</w:t>
      </w:r>
      <w:r w:rsidRPr="00BA27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A27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2782">
        <w:rPr>
          <w:rFonts w:ascii="Times New Roman" w:hAnsi="Times New Roman" w:cs="Times New Roman"/>
          <w:sz w:val="28"/>
          <w:szCs w:val="28"/>
        </w:rPr>
        <w:t xml:space="preserve"> </w:t>
      </w:r>
      <w:r w:rsidR="007853A7" w:rsidRPr="00BA2782">
        <w:rPr>
          <w:rFonts w:ascii="Times New Roman" w:hAnsi="Times New Roman" w:cs="Times New Roman"/>
          <w:sz w:val="28"/>
          <w:szCs w:val="28"/>
        </w:rPr>
        <w:t>Самойловского</w:t>
      </w:r>
      <w:r w:rsidRPr="00BA27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области, </w:t>
      </w:r>
      <w:r w:rsidR="007853A7" w:rsidRPr="00BA2782">
        <w:rPr>
          <w:rFonts w:ascii="Times New Roman" w:hAnsi="Times New Roman" w:cs="Times New Roman"/>
          <w:sz w:val="28"/>
          <w:szCs w:val="28"/>
        </w:rPr>
        <w:t>городской</w:t>
      </w:r>
      <w:r w:rsidRPr="00BA2782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853A7" w:rsidRPr="00BA2782">
        <w:rPr>
          <w:rFonts w:ascii="Times New Roman" w:hAnsi="Times New Roman" w:cs="Times New Roman"/>
          <w:sz w:val="28"/>
          <w:szCs w:val="28"/>
        </w:rPr>
        <w:t>Самойловского</w:t>
      </w:r>
      <w:r w:rsidRPr="00BA27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4E77E1" w:rsidRPr="00BA2782" w:rsidRDefault="004E77E1" w:rsidP="00D404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7F4" w:rsidRPr="00BA2782" w:rsidRDefault="004E77E1" w:rsidP="000D07F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78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1. </w:t>
      </w:r>
      <w:r w:rsidR="000D07F4" w:rsidRPr="00BA278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Внести </w:t>
      </w:r>
      <w:r w:rsidR="000D07F4" w:rsidRPr="00BA2782">
        <w:rPr>
          <w:rFonts w:ascii="Times New Roman" w:hAnsi="Times New Roman" w:cs="Times New Roman"/>
          <w:color w:val="auto"/>
          <w:sz w:val="28"/>
          <w:szCs w:val="28"/>
        </w:rPr>
        <w:t>в решение городского Совета Самойловского муниципального образования Самойловского муниципального района Саратовской области от 02 апреля 2019 г. №19 «Об утверждении Положения об участии в организации деятельности по накоплению (в том числе раздельному сбору) и транспортированию твердых коммунальных отходов на территории Самойловского муниципального образования Самойловского муниципального района Саратовской области.» следующие изменений и дополнения:</w:t>
      </w:r>
    </w:p>
    <w:p w:rsidR="000D07F4" w:rsidRPr="00BA2782" w:rsidRDefault="000D07F4" w:rsidP="000D07F4">
      <w:pPr>
        <w:ind w:firstLine="567"/>
        <w:jc w:val="both"/>
        <w:rPr>
          <w:b/>
          <w:sz w:val="28"/>
          <w:szCs w:val="28"/>
        </w:rPr>
      </w:pPr>
      <w:r w:rsidRPr="00BA2782">
        <w:rPr>
          <w:b/>
          <w:sz w:val="28"/>
          <w:szCs w:val="28"/>
        </w:rPr>
        <w:t>1) часть 5 изложить в следующей редакции:</w:t>
      </w:r>
    </w:p>
    <w:p w:rsidR="000D07F4" w:rsidRPr="00BA2782" w:rsidRDefault="000D07F4" w:rsidP="000D07F4">
      <w:pPr>
        <w:jc w:val="both"/>
        <w:rPr>
          <w:sz w:val="28"/>
          <w:szCs w:val="28"/>
        </w:rPr>
      </w:pPr>
      <w:r w:rsidRPr="00BA2782">
        <w:rPr>
          <w:sz w:val="28"/>
          <w:szCs w:val="28"/>
        </w:rPr>
        <w:t>«5. Полномочия администрации Самойловского муниципального района Саратовской области в сфере участия в организации деятельности по накоплению (в том числе раздельному накоплению) и транспортированию твердых коммунальных отходов на территории Самойловского муниципального образования Самойловского муниципального района  Саратовской области:</w:t>
      </w:r>
    </w:p>
    <w:p w:rsidR="000D07F4" w:rsidRPr="00BA2782" w:rsidRDefault="000D07F4" w:rsidP="000D07F4">
      <w:pPr>
        <w:jc w:val="both"/>
        <w:rPr>
          <w:spacing w:val="8"/>
          <w:sz w:val="28"/>
          <w:szCs w:val="28"/>
        </w:rPr>
      </w:pPr>
      <w:r w:rsidRPr="00BA2782">
        <w:rPr>
          <w:sz w:val="28"/>
          <w:szCs w:val="28"/>
        </w:rPr>
        <w:tab/>
        <w:t>1) п</w:t>
      </w:r>
      <w:r w:rsidRPr="00BA2782">
        <w:rPr>
          <w:spacing w:val="8"/>
          <w:sz w:val="28"/>
          <w:szCs w:val="28"/>
        </w:rPr>
        <w:t>ринятие муниципальных правовых актов в сфере участия в организации деятельности по накоплению (в том числе раздельному накоплению) и транспортированию твердых коммунальных отходов в пределах компетенции, определенной нормами действующего законодательства;</w:t>
      </w:r>
    </w:p>
    <w:p w:rsidR="000D07F4" w:rsidRPr="00BA2782" w:rsidRDefault="000D07F4" w:rsidP="000D07F4">
      <w:pPr>
        <w:ind w:firstLine="708"/>
        <w:jc w:val="both"/>
        <w:rPr>
          <w:sz w:val="28"/>
          <w:szCs w:val="28"/>
        </w:rPr>
      </w:pPr>
      <w:r w:rsidRPr="00BA2782">
        <w:rPr>
          <w:spacing w:val="8"/>
          <w:sz w:val="28"/>
          <w:szCs w:val="28"/>
        </w:rPr>
        <w:lastRenderedPageBreak/>
        <w:t>2)</w:t>
      </w:r>
      <w:r w:rsidRPr="00BA2782">
        <w:rPr>
          <w:sz w:val="28"/>
          <w:szCs w:val="28"/>
        </w:rPr>
        <w:t xml:space="preserve"> утверждение муниципальных программ в сфере участия в организации деятельности по накоплению (в том числе раздельному накоплению) и транспортированию твердых коммунальных отходов на территории Самойловского муниципального образования Самойловского муниципального района  Саратовской области </w:t>
      </w:r>
      <w:r w:rsidRPr="00BA2782">
        <w:rPr>
          <w:spacing w:val="8"/>
          <w:sz w:val="28"/>
          <w:szCs w:val="28"/>
        </w:rPr>
        <w:t>в пределах компетенции, определенной нормами действующего законодательства;</w:t>
      </w:r>
    </w:p>
    <w:p w:rsidR="000D07F4" w:rsidRPr="00BA2782" w:rsidRDefault="000D07F4" w:rsidP="000D07F4">
      <w:pPr>
        <w:jc w:val="both"/>
        <w:rPr>
          <w:sz w:val="28"/>
          <w:szCs w:val="28"/>
        </w:rPr>
      </w:pPr>
      <w:r w:rsidRPr="00BA2782">
        <w:rPr>
          <w:sz w:val="28"/>
          <w:szCs w:val="28"/>
        </w:rPr>
        <w:tab/>
        <w:t xml:space="preserve">3) </w:t>
      </w:r>
      <w:r w:rsidRPr="00BA2782">
        <w:rPr>
          <w:spacing w:val="8"/>
          <w:sz w:val="28"/>
          <w:szCs w:val="28"/>
        </w:rPr>
        <w:t xml:space="preserve">создание комиссии администрации </w:t>
      </w:r>
      <w:r w:rsidRPr="00BA2782">
        <w:rPr>
          <w:sz w:val="28"/>
          <w:szCs w:val="28"/>
        </w:rPr>
        <w:t xml:space="preserve">Самойловского муниципального района Саратовской области, </w:t>
      </w:r>
      <w:r w:rsidRPr="00BA2782">
        <w:rPr>
          <w:spacing w:val="8"/>
          <w:sz w:val="28"/>
          <w:szCs w:val="28"/>
        </w:rPr>
        <w:t xml:space="preserve">утверждение Положения о комиссии  для принятия решения о создании мест (площадок) накопления твердых коммунальных отходов на территории </w:t>
      </w:r>
      <w:r w:rsidRPr="00BA2782">
        <w:rPr>
          <w:sz w:val="28"/>
          <w:szCs w:val="28"/>
        </w:rPr>
        <w:t xml:space="preserve">Самойловского муниципального образования Самойловского муниципального района Саратовской области для </w:t>
      </w:r>
      <w:r w:rsidRPr="00BA2782">
        <w:rPr>
          <w:spacing w:val="8"/>
          <w:sz w:val="28"/>
          <w:szCs w:val="28"/>
        </w:rPr>
        <w:t>включения их в реестр</w:t>
      </w:r>
      <w:r w:rsidRPr="00BA2782">
        <w:rPr>
          <w:sz w:val="28"/>
          <w:szCs w:val="28"/>
        </w:rPr>
        <w:t>;</w:t>
      </w:r>
    </w:p>
    <w:p w:rsidR="000D07F4" w:rsidRPr="00BA2782" w:rsidRDefault="000D07F4" w:rsidP="000D07F4">
      <w:pPr>
        <w:ind w:firstLine="708"/>
        <w:jc w:val="both"/>
        <w:rPr>
          <w:sz w:val="28"/>
          <w:szCs w:val="28"/>
        </w:rPr>
      </w:pPr>
      <w:r w:rsidRPr="00BA2782">
        <w:rPr>
          <w:sz w:val="28"/>
          <w:szCs w:val="28"/>
        </w:rPr>
        <w:t xml:space="preserve">4) наделение специалиста администрации </w:t>
      </w:r>
      <w:r w:rsidR="00BA2782" w:rsidRPr="00BA2782">
        <w:rPr>
          <w:sz w:val="28"/>
          <w:szCs w:val="28"/>
        </w:rPr>
        <w:t>Самойловского муниципального района Саратовской области</w:t>
      </w:r>
      <w:r w:rsidRPr="00BA2782">
        <w:rPr>
          <w:sz w:val="28"/>
          <w:szCs w:val="28"/>
        </w:rPr>
        <w:t xml:space="preserve"> полномочиями по ведению реестра </w:t>
      </w:r>
      <w:r w:rsidRPr="00BA2782">
        <w:rPr>
          <w:spacing w:val="8"/>
          <w:sz w:val="28"/>
          <w:szCs w:val="28"/>
        </w:rPr>
        <w:t>мест (площадок) накопления твердых коммунальных отходов</w:t>
      </w:r>
      <w:r w:rsidRPr="00BA2782">
        <w:rPr>
          <w:sz w:val="28"/>
          <w:szCs w:val="28"/>
        </w:rPr>
        <w:t xml:space="preserve"> </w:t>
      </w:r>
      <w:r w:rsidRPr="00BA2782">
        <w:rPr>
          <w:spacing w:val="8"/>
          <w:sz w:val="28"/>
          <w:szCs w:val="28"/>
        </w:rPr>
        <w:t xml:space="preserve">на территории </w:t>
      </w:r>
      <w:r w:rsidRPr="00BA2782">
        <w:rPr>
          <w:sz w:val="28"/>
          <w:szCs w:val="28"/>
        </w:rPr>
        <w:t xml:space="preserve">Самойловского муниципального образования Самойловского муниципального района Саратовской области; </w:t>
      </w:r>
    </w:p>
    <w:p w:rsidR="000D07F4" w:rsidRPr="00BA2782" w:rsidRDefault="000D07F4" w:rsidP="000D07F4">
      <w:pPr>
        <w:ind w:firstLine="708"/>
        <w:jc w:val="both"/>
        <w:rPr>
          <w:sz w:val="28"/>
          <w:szCs w:val="28"/>
        </w:rPr>
      </w:pPr>
      <w:r w:rsidRPr="00BA2782">
        <w:rPr>
          <w:sz w:val="28"/>
          <w:szCs w:val="28"/>
        </w:rPr>
        <w:t>5) создание и содержание мест</w:t>
      </w:r>
      <w:r w:rsidR="00BA2782" w:rsidRPr="00BA2782">
        <w:rPr>
          <w:sz w:val="28"/>
          <w:szCs w:val="28"/>
        </w:rPr>
        <w:t xml:space="preserve"> </w:t>
      </w:r>
      <w:r w:rsidRPr="00BA2782">
        <w:rPr>
          <w:sz w:val="28"/>
          <w:szCs w:val="28"/>
        </w:rPr>
        <w:t>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D07F4" w:rsidRPr="00BA2782" w:rsidRDefault="000D07F4" w:rsidP="000D07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782">
        <w:rPr>
          <w:sz w:val="28"/>
          <w:szCs w:val="28"/>
        </w:rPr>
        <w:t>6) определение схемы ра</w:t>
      </w:r>
      <w:r w:rsidR="00262FA5">
        <w:rPr>
          <w:sz w:val="28"/>
          <w:szCs w:val="28"/>
        </w:rPr>
        <w:t xml:space="preserve">змещения мест </w:t>
      </w:r>
      <w:r w:rsidRPr="00BA2782">
        <w:rPr>
          <w:sz w:val="28"/>
          <w:szCs w:val="28"/>
        </w:rPr>
        <w:t>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D07F4" w:rsidRPr="00BA2782" w:rsidRDefault="000D07F4" w:rsidP="000D07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782">
        <w:rPr>
          <w:sz w:val="28"/>
          <w:szCs w:val="28"/>
        </w:rPr>
        <w:t>7)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D07F4" w:rsidRPr="00BA2782" w:rsidRDefault="000D07F4" w:rsidP="00BA2782">
      <w:pPr>
        <w:ind w:firstLine="708"/>
        <w:jc w:val="both"/>
        <w:rPr>
          <w:sz w:val="28"/>
          <w:szCs w:val="28"/>
        </w:rPr>
      </w:pPr>
      <w:r w:rsidRPr="00BA2782">
        <w:rPr>
          <w:sz w:val="28"/>
          <w:szCs w:val="28"/>
        </w:rPr>
        <w:t xml:space="preserve">8) </w:t>
      </w:r>
      <w:r w:rsidR="00BA2782" w:rsidRPr="00BA2782">
        <w:rPr>
          <w:sz w:val="28"/>
          <w:szCs w:val="28"/>
        </w:rPr>
        <w:t>о</w:t>
      </w:r>
      <w:r w:rsidRPr="00BA2782">
        <w:rPr>
          <w:sz w:val="28"/>
          <w:szCs w:val="28"/>
        </w:rPr>
        <w:t>существление иных полномочий в соответствии с действующим законодательством.».</w:t>
      </w:r>
    </w:p>
    <w:p w:rsidR="004E77E1" w:rsidRPr="00BA2782" w:rsidRDefault="006843D6" w:rsidP="000D07F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782">
        <w:rPr>
          <w:rFonts w:ascii="Times New Roman" w:hAnsi="Times New Roman" w:cs="Times New Roman"/>
          <w:color w:val="auto"/>
          <w:sz w:val="28"/>
          <w:szCs w:val="28"/>
        </w:rPr>
        <w:t>2. Настоящие</w:t>
      </w:r>
      <w:r w:rsidR="004E77E1" w:rsidRPr="00BA2782">
        <w:rPr>
          <w:rFonts w:ascii="Times New Roman" w:hAnsi="Times New Roman" w:cs="Times New Roman"/>
          <w:color w:val="auto"/>
          <w:sz w:val="28"/>
          <w:szCs w:val="28"/>
        </w:rPr>
        <w:t xml:space="preserve"> решение обнародовать</w:t>
      </w:r>
      <w:r w:rsidR="00BA2782" w:rsidRPr="00BA278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62E14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BA2782" w:rsidRPr="00BA278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62E14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bookmarkStart w:id="1" w:name="_GoBack"/>
      <w:bookmarkEnd w:id="1"/>
      <w:r w:rsidR="00BA2782" w:rsidRPr="00BA2782">
        <w:rPr>
          <w:rFonts w:ascii="Times New Roman" w:hAnsi="Times New Roman" w:cs="Times New Roman"/>
          <w:color w:val="auto"/>
          <w:sz w:val="28"/>
          <w:szCs w:val="28"/>
        </w:rPr>
        <w:t>2019 г.</w:t>
      </w:r>
      <w:r w:rsidR="004E77E1" w:rsidRPr="00BA2782">
        <w:rPr>
          <w:rFonts w:ascii="Times New Roman" w:hAnsi="Times New Roman" w:cs="Times New Roman"/>
          <w:color w:val="auto"/>
          <w:sz w:val="28"/>
          <w:szCs w:val="28"/>
        </w:rPr>
        <w:t xml:space="preserve"> в специально </w:t>
      </w:r>
      <w:r w:rsidR="00BA2782" w:rsidRPr="00BA2782">
        <w:rPr>
          <w:rFonts w:ascii="Times New Roman" w:hAnsi="Times New Roman" w:cs="Times New Roman"/>
          <w:color w:val="auto"/>
          <w:sz w:val="28"/>
          <w:szCs w:val="28"/>
        </w:rPr>
        <w:t>выделенных</w:t>
      </w:r>
      <w:r w:rsidR="004E77E1" w:rsidRPr="00BA2782">
        <w:rPr>
          <w:rFonts w:ascii="Times New Roman" w:hAnsi="Times New Roman" w:cs="Times New Roman"/>
          <w:color w:val="auto"/>
          <w:sz w:val="28"/>
          <w:szCs w:val="28"/>
        </w:rPr>
        <w:t xml:space="preserve"> местах обнародования и разместить на официальном сайте администрации </w:t>
      </w:r>
      <w:r w:rsidR="007853A7" w:rsidRPr="00BA2782">
        <w:rPr>
          <w:rFonts w:ascii="Times New Roman" w:hAnsi="Times New Roman" w:cs="Times New Roman"/>
          <w:color w:val="auto"/>
          <w:sz w:val="28"/>
          <w:szCs w:val="28"/>
        </w:rPr>
        <w:t>Самойловского</w:t>
      </w:r>
      <w:r w:rsidR="004E77E1" w:rsidRPr="00BA278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7853A7" w:rsidRPr="00BA2782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4E77E1" w:rsidRPr="00BA2782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</w:t>
      </w:r>
      <w:r w:rsidR="00082D94" w:rsidRPr="00BA2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77E1" w:rsidRPr="00BA2782" w:rsidRDefault="004E77E1" w:rsidP="00D404D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782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официального обнародования и распространяет свое действие на правоотношения, возникшие с 1 января 2019 года.</w:t>
      </w:r>
    </w:p>
    <w:p w:rsidR="004E77E1" w:rsidRPr="00BA2782" w:rsidRDefault="004E77E1" w:rsidP="00D404D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7E2" w:rsidRPr="00BA2782" w:rsidRDefault="005077E2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77E1" w:rsidRPr="00BA2782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7853A7" w:rsidRPr="00BA2782">
        <w:rPr>
          <w:rFonts w:ascii="Times New Roman" w:hAnsi="Times New Roman" w:cs="Times New Roman"/>
          <w:b/>
          <w:color w:val="auto"/>
          <w:sz w:val="28"/>
          <w:szCs w:val="28"/>
        </w:rPr>
        <w:t>Самойловского</w:t>
      </w:r>
    </w:p>
    <w:p w:rsidR="004E77E1" w:rsidRPr="00BA2782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BA2782" w:rsidRPr="00BA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853A7" w:rsidRPr="00BA278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853A7" w:rsidRPr="00BA2782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BA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265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Свинарёв </w:t>
      </w:r>
    </w:p>
    <w:p w:rsidR="004E77E1" w:rsidRPr="00BA2782" w:rsidRDefault="004E77E1" w:rsidP="00D404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C093D" w:rsidRPr="00BA2782" w:rsidRDefault="00BA2782" w:rsidP="00D404DA">
      <w:pPr>
        <w:jc w:val="both"/>
        <w:rPr>
          <w:sz w:val="28"/>
          <w:szCs w:val="28"/>
        </w:rPr>
      </w:pPr>
      <w:r w:rsidRPr="00BA2782">
        <w:rPr>
          <w:sz w:val="28"/>
          <w:szCs w:val="28"/>
        </w:rPr>
        <w:t xml:space="preserve"> </w:t>
      </w:r>
    </w:p>
    <w:p w:rsidR="004C093D" w:rsidRPr="00BA2782" w:rsidRDefault="004C093D" w:rsidP="00D404DA">
      <w:pPr>
        <w:rPr>
          <w:sz w:val="28"/>
          <w:szCs w:val="28"/>
        </w:rPr>
      </w:pPr>
    </w:p>
    <w:sectPr w:rsidR="004C093D" w:rsidRPr="00BA2782" w:rsidSect="00016460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3D"/>
    <w:rsid w:val="00016460"/>
    <w:rsid w:val="00082D94"/>
    <w:rsid w:val="000D07F4"/>
    <w:rsid w:val="001C6DC2"/>
    <w:rsid w:val="00262FA5"/>
    <w:rsid w:val="00285279"/>
    <w:rsid w:val="002F6B24"/>
    <w:rsid w:val="00323E7D"/>
    <w:rsid w:val="003265AE"/>
    <w:rsid w:val="00455B47"/>
    <w:rsid w:val="004C093D"/>
    <w:rsid w:val="004E77E1"/>
    <w:rsid w:val="005077E2"/>
    <w:rsid w:val="00556B48"/>
    <w:rsid w:val="005848C1"/>
    <w:rsid w:val="005E1358"/>
    <w:rsid w:val="00602101"/>
    <w:rsid w:val="0064320F"/>
    <w:rsid w:val="006843D6"/>
    <w:rsid w:val="006E2E89"/>
    <w:rsid w:val="007248AD"/>
    <w:rsid w:val="00753604"/>
    <w:rsid w:val="007853A7"/>
    <w:rsid w:val="00804723"/>
    <w:rsid w:val="00834F02"/>
    <w:rsid w:val="00902027"/>
    <w:rsid w:val="00962E14"/>
    <w:rsid w:val="00A25108"/>
    <w:rsid w:val="00B16128"/>
    <w:rsid w:val="00BA2782"/>
    <w:rsid w:val="00BF4FC3"/>
    <w:rsid w:val="00D21DD2"/>
    <w:rsid w:val="00D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42F967"/>
  <w15:chartTrackingRefBased/>
  <w15:docId w15:val="{B10EA4CD-3E3D-764D-9A0B-11ACFE7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093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09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E77E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4E77E1"/>
    <w:pPr>
      <w:widowControl w:val="0"/>
      <w:autoSpaceDE w:val="0"/>
      <w:autoSpaceDN w:val="0"/>
      <w:adjustRightInd w:val="0"/>
      <w:ind w:firstLine="720"/>
    </w:pPr>
    <w:rPr>
      <w:rFonts w:ascii="Arial" w:eastAsia="Courier New" w:hAnsi="Arial" w:cs="Arial"/>
    </w:rPr>
  </w:style>
  <w:style w:type="paragraph" w:customStyle="1" w:styleId="ConsPlusTitle">
    <w:name w:val="ConsPlusTitle"/>
    <w:rsid w:val="004E77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5">
    <w:name w:val="Прижатый влево"/>
    <w:basedOn w:val="a"/>
    <w:next w:val="a"/>
    <w:uiPriority w:val="99"/>
    <w:rsid w:val="004E77E1"/>
    <w:rPr>
      <w:rFonts w:ascii="Arial" w:eastAsia="Times New Roman" w:hAnsi="Arial" w:cs="Arial"/>
      <w:sz w:val="24"/>
      <w:szCs w:val="24"/>
    </w:rPr>
  </w:style>
  <w:style w:type="paragraph" w:styleId="a6">
    <w:name w:val="Subtitle"/>
    <w:basedOn w:val="a"/>
    <w:link w:val="a7"/>
    <w:qFormat/>
    <w:rsid w:val="004E77E1"/>
    <w:pPr>
      <w:widowControl/>
      <w:autoSpaceDE/>
      <w:autoSpaceDN/>
      <w:adjustRightInd/>
      <w:jc w:val="center"/>
    </w:pPr>
    <w:rPr>
      <w:rFonts w:ascii="Arial" w:eastAsia="Times New Roman" w:hAnsi="Arial"/>
      <w:b/>
      <w:bCs/>
      <w:sz w:val="44"/>
      <w:szCs w:val="44"/>
      <w:lang w:val="x-none" w:eastAsia="x-none"/>
    </w:rPr>
  </w:style>
  <w:style w:type="character" w:customStyle="1" w:styleId="a7">
    <w:name w:val="Подзаголовок Знак"/>
    <w:link w:val="a6"/>
    <w:rsid w:val="004E77E1"/>
    <w:rPr>
      <w:rFonts w:ascii="Arial" w:hAnsi="Arial"/>
      <w:b/>
      <w:bCs/>
      <w:sz w:val="44"/>
      <w:szCs w:val="44"/>
      <w:lang w:val="x-none" w:eastAsia="x-none"/>
    </w:rPr>
  </w:style>
  <w:style w:type="paragraph" w:customStyle="1" w:styleId="s1">
    <w:name w:val="s_1"/>
    <w:basedOn w:val="a"/>
    <w:rsid w:val="00D404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D404D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404DA"/>
    <w:rPr>
      <w:rFonts w:ascii="Segoe UI" w:eastAsia="Calibri" w:hAnsi="Segoe UI" w:cs="Segoe UI"/>
      <w:sz w:val="18"/>
      <w:szCs w:val="18"/>
    </w:rPr>
  </w:style>
  <w:style w:type="paragraph" w:customStyle="1" w:styleId="aa">
    <w:name w:val="Название"/>
    <w:basedOn w:val="a"/>
    <w:link w:val="ab"/>
    <w:uiPriority w:val="10"/>
    <w:qFormat/>
    <w:rsid w:val="007853A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b">
    <w:name w:val="Название Знак"/>
    <w:link w:val="aa"/>
    <w:uiPriority w:val="10"/>
    <w:rsid w:val="007853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0E40ED9CE60851974FEA6F3802BB5831EF7DDBDC47212F08657A63FF43EC7EA8n0K4F" TargetMode="Externa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4529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consultantplus://offline/ref=0E40ED9CE60851974FEA6F3802BB5831EF7DDBDC47212F08657A63FF43EC7EA8n0K4F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ivzavgor85@gmail.com</cp:lastModifiedBy>
  <cp:revision>5</cp:revision>
  <cp:lastPrinted>2019-11-22T04:47:00Z</cp:lastPrinted>
  <dcterms:created xsi:type="dcterms:W3CDTF">2019-12-22T11:44:00Z</dcterms:created>
  <dcterms:modified xsi:type="dcterms:W3CDTF">2019-12-25T03:09:00Z</dcterms:modified>
</cp:coreProperties>
</file>