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3BF" w14:textId="2C943979" w:rsidR="00B40D88" w:rsidRDefault="00B40D88" w:rsidP="00B40D88">
      <w:pPr>
        <w:pStyle w:val="1"/>
        <w:spacing w:before="0"/>
        <w:jc w:val="center"/>
        <w:rPr>
          <w:color w:val="auto"/>
        </w:rPr>
      </w:pPr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F36293">
        <w:rPr>
          <w:color w:val="auto"/>
        </w:rPr>
        <w:t>2</w:t>
      </w:r>
      <w:r w:rsidR="00C23118">
        <w:rPr>
          <w:color w:val="auto"/>
        </w:rPr>
        <w:t>4</w:t>
      </w:r>
    </w:p>
    <w:p w14:paraId="4A63628C" w14:textId="77777777" w:rsidR="00B52CFC" w:rsidRPr="00B52CFC" w:rsidRDefault="00B52CFC" w:rsidP="00B52CFC"/>
    <w:p w14:paraId="61C87EBB" w14:textId="1E2FD46F"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C23118">
        <w:rPr>
          <w:rFonts w:ascii="Times New Roman" w:hAnsi="Times New Roman" w:cs="Times New Roman"/>
          <w:sz w:val="24"/>
          <w:szCs w:val="24"/>
        </w:rPr>
        <w:t>27</w:t>
      </w:r>
      <w:r w:rsidRPr="008A6EF3">
        <w:rPr>
          <w:rFonts w:ascii="Times New Roman" w:hAnsi="Times New Roman" w:cs="Times New Roman"/>
          <w:sz w:val="24"/>
          <w:szCs w:val="24"/>
        </w:rPr>
        <w:t xml:space="preserve">" </w:t>
      </w:r>
      <w:r w:rsidR="00C4694F">
        <w:rPr>
          <w:rFonts w:ascii="Times New Roman" w:hAnsi="Times New Roman" w:cs="Times New Roman"/>
          <w:sz w:val="24"/>
          <w:szCs w:val="24"/>
        </w:rPr>
        <w:t>декабря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р.п. Самойловка</w:t>
      </w:r>
    </w:p>
    <w:p w14:paraId="63B2BF06" w14:textId="69C16CB5" w:rsidR="009137E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201700">
        <w:rPr>
          <w:rFonts w:ascii="Times New Roman" w:hAnsi="Times New Roman" w:cs="Times New Roman"/>
          <w:sz w:val="24"/>
          <w:szCs w:val="24"/>
        </w:rPr>
        <w:t>12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201700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.2019 г. N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201700">
        <w:rPr>
          <w:rFonts w:ascii="Times New Roman" w:hAnsi="Times New Roman" w:cs="Times New Roman"/>
          <w:sz w:val="24"/>
          <w:szCs w:val="24"/>
        </w:rPr>
        <w:t>6</w:t>
      </w:r>
      <w:r w:rsidRPr="004E3367">
        <w:rPr>
          <w:rFonts w:ascii="Times New Roman" w:hAnsi="Times New Roman" w:cs="Times New Roman"/>
          <w:sz w:val="24"/>
          <w:szCs w:val="24"/>
        </w:rPr>
        <w:t xml:space="preserve">г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по </w:t>
      </w:r>
      <w:r w:rsidR="009137E8" w:rsidRPr="004E3367">
        <w:rPr>
          <w:rFonts w:ascii="Times New Roman" w:hAnsi="Times New Roman" w:cs="Times New Roman"/>
          <w:sz w:val="24"/>
          <w:szCs w:val="24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 w:rsidRPr="004E3367">
        <w:rPr>
          <w:rFonts w:ascii="Times New Roman" w:hAnsi="Times New Roman" w:cs="Times New Roman"/>
          <w:sz w:val="24"/>
          <w:szCs w:val="24"/>
        </w:rPr>
        <w:t>»</w:t>
      </w:r>
    </w:p>
    <w:p w14:paraId="5B572304" w14:textId="13D52E81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20170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873FD5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C4694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.2019 года </w:t>
      </w:r>
    </w:p>
    <w:p w14:paraId="38E7487D" w14:textId="77777777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14:paraId="1BD4BCCD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 w:rsidRPr="004E3367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D2B3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 w:rsidRPr="004E3367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14:paraId="1CAEE8C8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4E3367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4E3367">
        <w:rPr>
          <w:rFonts w:ascii="Times New Roman" w:hAnsi="Times New Roman" w:cs="Times New Roman"/>
          <w:sz w:val="24"/>
          <w:szCs w:val="24"/>
        </w:rPr>
        <w:t>, подлежащ</w:t>
      </w:r>
      <w:r w:rsidR="00F36293" w:rsidRPr="004E3367">
        <w:rPr>
          <w:rFonts w:ascii="Times New Roman" w:hAnsi="Times New Roman" w:cs="Times New Roman"/>
          <w:sz w:val="24"/>
          <w:szCs w:val="24"/>
        </w:rPr>
        <w:t>и</w:t>
      </w:r>
      <w:r w:rsidR="000606AE" w:rsidRPr="004E3367">
        <w:rPr>
          <w:rFonts w:ascii="Times New Roman" w:hAnsi="Times New Roman" w:cs="Times New Roman"/>
          <w:sz w:val="24"/>
          <w:szCs w:val="24"/>
        </w:rPr>
        <w:t>м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4E3367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4E3367">
        <w:rPr>
          <w:rFonts w:ascii="Times New Roman" w:hAnsi="Times New Roman" w:cs="Times New Roman"/>
          <w:sz w:val="24"/>
          <w:szCs w:val="24"/>
        </w:rPr>
        <w:t>/official-documents/documents/postanovleniya-glavy-rayona/.</w:t>
      </w:r>
    </w:p>
    <w:p w14:paraId="116283BD" w14:textId="270F7186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вопросам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4E33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4E3367">
        <w:rPr>
          <w:rFonts w:ascii="Times New Roman" w:hAnsi="Times New Roman" w:cs="Times New Roman"/>
          <w:sz w:val="24"/>
          <w:szCs w:val="24"/>
        </w:rPr>
        <w:t>8 часов д</w:t>
      </w:r>
      <w:r w:rsidRPr="004E3367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17 </w:t>
      </w:r>
      <w:r w:rsidR="003A1B43" w:rsidRPr="004E3367">
        <w:rPr>
          <w:rFonts w:ascii="Times New Roman" w:hAnsi="Times New Roman" w:cs="Times New Roman"/>
          <w:sz w:val="24"/>
          <w:szCs w:val="24"/>
        </w:rPr>
        <w:t>часов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с</w:t>
      </w:r>
      <w:r w:rsidR="00873FD5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C40DFD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0DFD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.2019г. по </w:t>
      </w:r>
      <w:r w:rsidR="00C40DFD">
        <w:rPr>
          <w:rFonts w:ascii="Times New Roman" w:hAnsi="Times New Roman" w:cs="Times New Roman"/>
          <w:sz w:val="24"/>
          <w:szCs w:val="24"/>
        </w:rPr>
        <w:t>26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.2019г.</w:t>
      </w:r>
    </w:p>
    <w:p w14:paraId="0B6497E5" w14:textId="2A31B46B" w:rsidR="00A41FB5" w:rsidRPr="004E3367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 предоставления разрешения на отклонение от предельных параметров разрешенного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>,</w:t>
      </w:r>
      <w:r w:rsidR="001C5E7F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60742D" w:rsidRPr="004E336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201700">
        <w:rPr>
          <w:rFonts w:ascii="Times New Roman" w:hAnsi="Times New Roman" w:cs="Times New Roman"/>
          <w:sz w:val="24"/>
          <w:szCs w:val="24"/>
        </w:rPr>
        <w:t>1</w:t>
      </w:r>
      <w:r w:rsidR="00F36293" w:rsidRPr="004E3367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201700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201700">
        <w:rPr>
          <w:rFonts w:ascii="Times New Roman" w:hAnsi="Times New Roman" w:cs="Times New Roman"/>
          <w:sz w:val="24"/>
          <w:szCs w:val="24"/>
        </w:rPr>
        <w:t>26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</w:rPr>
        <w:t>1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 xml:space="preserve">.2019г. в будние дни с 8 часов до 17 часов в здании администрации Самойловского муниципального района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="001C5E7F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D23E271" w14:textId="73211499"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72032AF" w14:textId="77777777" w:rsidR="00203F4B" w:rsidRPr="004E3367" w:rsidRDefault="00203F4B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14:paraId="54B2D002" w14:textId="77777777" w:rsidR="001C5E7F" w:rsidRPr="004E3367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D25669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hAnsi="Times New Roman" w:cs="Times New Roman"/>
          <w:sz w:val="24"/>
          <w:szCs w:val="24"/>
        </w:rPr>
        <w:t>вопрос</w:t>
      </w:r>
      <w:r w:rsidR="000606AE" w:rsidRPr="004E3367">
        <w:rPr>
          <w:rFonts w:ascii="Times New Roman" w:hAnsi="Times New Roman" w:cs="Times New Roman"/>
          <w:sz w:val="24"/>
          <w:szCs w:val="24"/>
        </w:rPr>
        <w:t>у</w:t>
      </w:r>
      <w:r w:rsidR="00D25669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 w:rsidRPr="004E3367">
        <w:rPr>
          <w:rFonts w:ascii="Times New Roman" w:hAnsi="Times New Roman" w:cs="Times New Roman"/>
          <w:sz w:val="24"/>
          <w:szCs w:val="24"/>
        </w:rPr>
        <w:t>ому</w:t>
      </w:r>
      <w:r w:rsidRPr="004E3367"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14:paraId="3618C44D" w14:textId="09453C38" w:rsidR="00F36293" w:rsidRDefault="00AE142C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1.</w:t>
      </w:r>
      <w:r w:rsidR="00F36293"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="00F36293"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201700">
        <w:rPr>
          <w:rFonts w:ascii="Times New Roman" w:eastAsia="Times New Roman" w:hAnsi="Times New Roman" w:cs="Times New Roman"/>
          <w:sz w:val="24"/>
          <w:szCs w:val="24"/>
        </w:rPr>
        <w:t>Кушнаревой Ирины Петровны</w:t>
      </w:r>
      <w:r w:rsidR="00F36293" w:rsidRPr="004E3367">
        <w:rPr>
          <w:rFonts w:ascii="Times New Roman" w:hAnsi="Times New Roman" w:cs="Times New Roman"/>
          <w:sz w:val="24"/>
          <w:szCs w:val="24"/>
        </w:rPr>
        <w:t>, по вопросу предоставления разрешения на отклонение от предельных параметров разрешенного строительства, реконструкции объект</w:t>
      </w:r>
      <w:r w:rsidR="00201700">
        <w:rPr>
          <w:rFonts w:ascii="Times New Roman" w:hAnsi="Times New Roman" w:cs="Times New Roman"/>
          <w:sz w:val="24"/>
          <w:szCs w:val="24"/>
        </w:rPr>
        <w:t>а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 уменьшением отступа от границ земельного участка с 3м до 0м.</w:t>
      </w:r>
    </w:p>
    <w:p w14:paraId="4023DF40" w14:textId="77777777" w:rsidR="00203F4B" w:rsidRPr="004E3367" w:rsidRDefault="00203F4B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FF8C" w14:textId="3B3868DA" w:rsidR="000606AE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Самойловский район, р.п. Самойловка, 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201700">
        <w:rPr>
          <w:rFonts w:ascii="Times New Roman" w:hAnsi="Times New Roman" w:cs="Times New Roman"/>
          <w:sz w:val="24"/>
          <w:szCs w:val="24"/>
        </w:rPr>
        <w:t>Садова</w:t>
      </w:r>
      <w:r w:rsidR="00C4694F">
        <w:rPr>
          <w:rFonts w:ascii="Times New Roman" w:hAnsi="Times New Roman" w:cs="Times New Roman"/>
          <w:sz w:val="24"/>
          <w:szCs w:val="24"/>
        </w:rPr>
        <w:t>я</w:t>
      </w:r>
      <w:r w:rsidR="00F36293" w:rsidRPr="004E3367">
        <w:rPr>
          <w:rFonts w:ascii="Times New Roman" w:hAnsi="Times New Roman" w:cs="Times New Roman"/>
          <w:sz w:val="24"/>
          <w:szCs w:val="24"/>
        </w:rPr>
        <w:t>, д</w:t>
      </w:r>
      <w:r w:rsidR="00C40DFD">
        <w:rPr>
          <w:rFonts w:ascii="Times New Roman" w:hAnsi="Times New Roman" w:cs="Times New Roman"/>
          <w:sz w:val="24"/>
          <w:szCs w:val="24"/>
        </w:rPr>
        <w:t xml:space="preserve">. </w:t>
      </w:r>
      <w:r w:rsidR="00F36293" w:rsidRPr="004E3367">
        <w:rPr>
          <w:rFonts w:ascii="Times New Roman" w:hAnsi="Times New Roman" w:cs="Times New Roman"/>
          <w:sz w:val="24"/>
          <w:szCs w:val="24"/>
        </w:rPr>
        <w:t>.</w:t>
      </w:r>
      <w:r w:rsidR="00201700">
        <w:rPr>
          <w:rFonts w:ascii="Times New Roman" w:hAnsi="Times New Roman" w:cs="Times New Roman"/>
          <w:sz w:val="24"/>
          <w:szCs w:val="24"/>
        </w:rPr>
        <w:t>64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C4694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201700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</w:t>
      </w:r>
      <w:r w:rsidR="00AE142C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B3B6C" w14:textId="77777777" w:rsidR="00203F4B" w:rsidRPr="004E3367" w:rsidRDefault="00203F4B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19D3C4DC" w14:textId="1E9F99F7" w:rsidR="00EC4BDE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4E336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направить глав</w:t>
      </w:r>
      <w:r w:rsidR="00201700">
        <w:rPr>
          <w:rFonts w:ascii="Times New Roman" w:hAnsi="Times New Roman" w:cs="Times New Roman"/>
          <w:sz w:val="24"/>
          <w:szCs w:val="24"/>
        </w:rPr>
        <w:t>е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4E3367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публичных слушаний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201700">
        <w:rPr>
          <w:rFonts w:ascii="Times New Roman" w:hAnsi="Times New Roman" w:cs="Times New Roman"/>
          <w:sz w:val="24"/>
          <w:szCs w:val="24"/>
          <w:shd w:val="clear" w:color="auto" w:fill="FFFFFF"/>
        </w:rPr>
        <w:t>27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73FD5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C4694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.2019г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4E3367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92E9B" w:rsidRPr="004E3367">
        <w:rPr>
          <w:rFonts w:ascii="Times New Roman" w:hAnsi="Times New Roman" w:cs="Times New Roman"/>
          <w:sz w:val="24"/>
          <w:szCs w:val="24"/>
        </w:rPr>
        <w:t>проект постановления «О предоставлении разрешени</w:t>
      </w:r>
      <w:r w:rsidRPr="004E3367">
        <w:rPr>
          <w:rFonts w:ascii="Times New Roman" w:hAnsi="Times New Roman" w:cs="Times New Roman"/>
          <w:sz w:val="24"/>
          <w:szCs w:val="24"/>
        </w:rPr>
        <w:t>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14:paraId="6C33E3AB" w14:textId="77777777" w:rsidR="00D25669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B1F65B" w14:textId="77777777" w:rsidR="00B52CFC" w:rsidRPr="004E3367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4F44D5CD" w14:textId="77777777" w:rsidR="007E1B2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0406" w14:textId="77777777" w:rsidR="00D25669" w:rsidRPr="004E3367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6D6618E4" w14:textId="55FC4BAA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4E3367" w:rsidRPr="004E3367">
        <w:rPr>
          <w:rFonts w:ascii="Times New Roman" w:hAnsi="Times New Roman" w:cs="Times New Roman"/>
          <w:sz w:val="24"/>
          <w:szCs w:val="24"/>
        </w:rPr>
        <w:t>П</w:t>
      </w:r>
      <w:r w:rsidRPr="004E3367">
        <w:rPr>
          <w:rFonts w:ascii="Times New Roman" w:hAnsi="Times New Roman" w:cs="Times New Roman"/>
          <w:sz w:val="24"/>
          <w:szCs w:val="24"/>
        </w:rPr>
        <w:t>редседател</w:t>
      </w:r>
      <w:r w:rsidR="004E3367" w:rsidRPr="004E3367">
        <w:rPr>
          <w:rFonts w:ascii="Times New Roman" w:hAnsi="Times New Roman" w:cs="Times New Roman"/>
          <w:sz w:val="24"/>
          <w:szCs w:val="24"/>
        </w:rPr>
        <w:t>ь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4E3367" w:rsidRPr="004E3367"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3A1B43" w:rsidRPr="004E33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D5E44F" w14:textId="77777777" w:rsidR="00845C8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8A45962" w14:textId="77777777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4E3367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 w:rsidRPr="004E3367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14:paraId="4405BE4C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2B6249B5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B269AF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14:paraId="4AFB62AD" w14:textId="77777777" w:rsidTr="00E806C5">
        <w:tc>
          <w:tcPr>
            <w:tcW w:w="5495" w:type="dxa"/>
          </w:tcPr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6439"/>
    <w:rsid w:val="005D744B"/>
    <w:rsid w:val="005E6DDD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2C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37</cp:revision>
  <cp:lastPrinted>2019-12-26T04:43:00Z</cp:lastPrinted>
  <dcterms:created xsi:type="dcterms:W3CDTF">2018-10-25T09:43:00Z</dcterms:created>
  <dcterms:modified xsi:type="dcterms:W3CDTF">2019-12-26T04:44:00Z</dcterms:modified>
</cp:coreProperties>
</file>