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0619" w:rsidRDefault="006C0619" w:rsidP="006C0619">
      <w:pPr>
        <w:pStyle w:val="1"/>
        <w:spacing w:before="0" w:after="0"/>
      </w:pPr>
      <w:bookmarkStart w:id="0" w:name="_GoBack"/>
      <w:bookmarkEnd w:id="0"/>
      <w:r>
        <w:t>Заключение о результатах публичных слушаний</w:t>
      </w:r>
    </w:p>
    <w:p w:rsidR="006C0619" w:rsidRDefault="006C0619" w:rsidP="006C0619"/>
    <w:p w:rsidR="006C0619" w:rsidRPr="008A6EF3" w:rsidRDefault="006C0619" w:rsidP="006C0619">
      <w:pPr>
        <w:ind w:firstLine="419"/>
        <w:rPr>
          <w:rFonts w:ascii="Times New Roman" w:hAnsi="Times New Roman" w:cs="Times New Roman"/>
          <w:sz w:val="24"/>
          <w:szCs w:val="24"/>
        </w:rPr>
      </w:pPr>
      <w:r w:rsidRPr="008A6EF3">
        <w:rPr>
          <w:rFonts w:ascii="Times New Roman" w:hAnsi="Times New Roman" w:cs="Times New Roman"/>
          <w:sz w:val="24"/>
          <w:szCs w:val="24"/>
        </w:rPr>
        <w:t>"</w:t>
      </w:r>
      <w:r w:rsidR="005E0C9A">
        <w:rPr>
          <w:rFonts w:ascii="Times New Roman" w:hAnsi="Times New Roman" w:cs="Times New Roman"/>
          <w:sz w:val="24"/>
          <w:szCs w:val="24"/>
        </w:rPr>
        <w:t>24</w:t>
      </w:r>
      <w:r w:rsidRPr="008A6EF3">
        <w:rPr>
          <w:rFonts w:ascii="Times New Roman" w:hAnsi="Times New Roman" w:cs="Times New Roman"/>
          <w:sz w:val="24"/>
          <w:szCs w:val="24"/>
        </w:rPr>
        <w:t>" сентября 2019 г.                                                                            р.п. Самойловка</w:t>
      </w:r>
    </w:p>
    <w:p w:rsidR="006C0619" w:rsidRPr="006C0619" w:rsidRDefault="006C0619" w:rsidP="00E73AB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0619">
        <w:rPr>
          <w:rFonts w:ascii="Times New Roman" w:hAnsi="Times New Roman" w:cs="Times New Roman"/>
          <w:sz w:val="24"/>
          <w:szCs w:val="24"/>
        </w:rPr>
        <w:t>Публичные слушания проводились "</w:t>
      </w:r>
      <w:r w:rsidR="005E0C9A">
        <w:rPr>
          <w:rFonts w:ascii="Times New Roman" w:hAnsi="Times New Roman" w:cs="Times New Roman"/>
          <w:sz w:val="24"/>
          <w:szCs w:val="24"/>
        </w:rPr>
        <w:t>24</w:t>
      </w:r>
      <w:r w:rsidRPr="006C0619">
        <w:rPr>
          <w:rFonts w:ascii="Times New Roman" w:hAnsi="Times New Roman" w:cs="Times New Roman"/>
          <w:sz w:val="24"/>
          <w:szCs w:val="24"/>
        </w:rPr>
        <w:t xml:space="preserve">" сентября 2019 г. </w:t>
      </w:r>
      <w:r w:rsidR="00910812">
        <w:rPr>
          <w:rFonts w:ascii="Times New Roman" w:hAnsi="Times New Roman" w:cs="Times New Roman"/>
          <w:sz w:val="24"/>
          <w:szCs w:val="24"/>
        </w:rPr>
        <w:t>в</w:t>
      </w:r>
      <w:r w:rsidR="00014445">
        <w:rPr>
          <w:rFonts w:ascii="Times New Roman" w:hAnsi="Times New Roman" w:cs="Times New Roman"/>
          <w:sz w:val="24"/>
          <w:szCs w:val="24"/>
        </w:rPr>
        <w:t xml:space="preserve"> 9</w:t>
      </w:r>
      <w:r w:rsidR="003C0A8F">
        <w:rPr>
          <w:rFonts w:ascii="Times New Roman" w:hAnsi="Times New Roman" w:cs="Times New Roman"/>
          <w:sz w:val="24"/>
          <w:szCs w:val="24"/>
        </w:rPr>
        <w:t>:00</w:t>
      </w:r>
      <w:r w:rsidRPr="006C0619">
        <w:rPr>
          <w:rFonts w:ascii="Times New Roman" w:hAnsi="Times New Roman" w:cs="Times New Roman"/>
          <w:sz w:val="24"/>
          <w:szCs w:val="24"/>
        </w:rPr>
        <w:t xml:space="preserve"> часов в здании </w:t>
      </w:r>
      <w:r w:rsidRPr="006C0619">
        <w:rPr>
          <w:rFonts w:ascii="Times New Roman" w:eastAsia="Calibri" w:hAnsi="Times New Roman" w:cs="Times New Roman"/>
          <w:sz w:val="24"/>
          <w:szCs w:val="24"/>
          <w:lang w:eastAsia="en-US"/>
        </w:rPr>
        <w:t>администрации Самойловского муниципального района</w:t>
      </w:r>
      <w:r w:rsidR="009108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Саратовской области,</w:t>
      </w:r>
      <w:r w:rsidRPr="006C0619">
        <w:rPr>
          <w:rFonts w:ascii="Times New Roman" w:hAnsi="Times New Roman" w:cs="Times New Roman"/>
          <w:sz w:val="24"/>
          <w:szCs w:val="24"/>
        </w:rPr>
        <w:t xml:space="preserve"> расположенном </w:t>
      </w:r>
      <w:r w:rsidRPr="006C0619">
        <w:rPr>
          <w:rFonts w:ascii="Times New Roman" w:eastAsia="Calibri" w:hAnsi="Times New Roman" w:cs="Times New Roman"/>
          <w:sz w:val="24"/>
          <w:szCs w:val="24"/>
          <w:lang w:eastAsia="en-US"/>
        </w:rPr>
        <w:t>по адресу:</w:t>
      </w:r>
      <w:r w:rsidRPr="006C0619">
        <w:rPr>
          <w:rFonts w:ascii="Times New Roman" w:hAnsi="Times New Roman" w:cs="Times New Roman"/>
          <w:sz w:val="24"/>
          <w:szCs w:val="24"/>
        </w:rPr>
        <w:t xml:space="preserve"> </w:t>
      </w:r>
      <w:r w:rsidRPr="006C0619">
        <w:rPr>
          <w:rFonts w:ascii="Times New Roman" w:eastAsia="Calibri" w:hAnsi="Times New Roman" w:cs="Times New Roman"/>
          <w:sz w:val="24"/>
          <w:szCs w:val="24"/>
          <w:lang w:eastAsia="en-US"/>
        </w:rPr>
        <w:t>р.п. Самойловка ул. Красная площадь, д.10</w:t>
      </w:r>
      <w:r w:rsidRPr="006C0619">
        <w:rPr>
          <w:rFonts w:ascii="Times New Roman" w:hAnsi="Times New Roman" w:cs="Times New Roman"/>
          <w:sz w:val="24"/>
          <w:szCs w:val="24"/>
        </w:rPr>
        <w:t>.</w:t>
      </w:r>
    </w:p>
    <w:p w:rsidR="006C0619" w:rsidRPr="008A393C" w:rsidRDefault="006C0619" w:rsidP="00E73AB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93C">
        <w:rPr>
          <w:rFonts w:ascii="Times New Roman" w:hAnsi="Times New Roman" w:cs="Times New Roman"/>
          <w:sz w:val="24"/>
          <w:szCs w:val="24"/>
        </w:rPr>
        <w:t xml:space="preserve">В публичных слушаниях приняло участие </w:t>
      </w:r>
      <w:r w:rsidR="005E0C9A">
        <w:rPr>
          <w:rFonts w:ascii="Times New Roman" w:hAnsi="Times New Roman" w:cs="Times New Roman"/>
          <w:sz w:val="24"/>
          <w:szCs w:val="24"/>
        </w:rPr>
        <w:t>5</w:t>
      </w:r>
      <w:r w:rsidRPr="008A393C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6C0619" w:rsidRPr="008A393C" w:rsidRDefault="006C0619" w:rsidP="00E73AB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93C">
        <w:rPr>
          <w:rFonts w:ascii="Times New Roman" w:hAnsi="Times New Roman" w:cs="Times New Roman"/>
          <w:sz w:val="24"/>
          <w:szCs w:val="24"/>
        </w:rPr>
        <w:t xml:space="preserve">Заключение о результатах публичных слушаний подготовлено на основании протокола публичных слушаний от </w:t>
      </w:r>
      <w:r w:rsidR="005E0C9A">
        <w:rPr>
          <w:rFonts w:ascii="Times New Roman" w:hAnsi="Times New Roman" w:cs="Times New Roman"/>
          <w:sz w:val="24"/>
          <w:szCs w:val="24"/>
        </w:rPr>
        <w:t>24</w:t>
      </w:r>
      <w:r w:rsidRPr="008A393C">
        <w:rPr>
          <w:rFonts w:ascii="Times New Roman" w:hAnsi="Times New Roman" w:cs="Times New Roman"/>
          <w:sz w:val="24"/>
          <w:szCs w:val="24"/>
        </w:rPr>
        <w:t xml:space="preserve">.09.2019 г. N </w:t>
      </w:r>
      <w:r w:rsidR="00EE005B">
        <w:rPr>
          <w:rFonts w:ascii="Times New Roman" w:hAnsi="Times New Roman" w:cs="Times New Roman"/>
          <w:sz w:val="24"/>
          <w:szCs w:val="24"/>
        </w:rPr>
        <w:t>1</w:t>
      </w:r>
      <w:r w:rsidR="00014445">
        <w:rPr>
          <w:rFonts w:ascii="Times New Roman" w:hAnsi="Times New Roman" w:cs="Times New Roman"/>
          <w:sz w:val="24"/>
          <w:szCs w:val="24"/>
        </w:rPr>
        <w:t>7</w:t>
      </w:r>
      <w:r w:rsidRPr="008A393C">
        <w:rPr>
          <w:rFonts w:ascii="Times New Roman" w:hAnsi="Times New Roman" w:cs="Times New Roman"/>
          <w:sz w:val="24"/>
          <w:szCs w:val="24"/>
        </w:rPr>
        <w:t>.</w:t>
      </w:r>
    </w:p>
    <w:p w:rsidR="00910812" w:rsidRDefault="003C0A8F" w:rsidP="00E73A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C0619" w:rsidRPr="008A393C">
        <w:rPr>
          <w:rFonts w:ascii="Times New Roman" w:hAnsi="Times New Roman" w:cs="Times New Roman"/>
          <w:sz w:val="24"/>
          <w:szCs w:val="24"/>
        </w:rPr>
        <w:t xml:space="preserve"> период проведения публичных слушаний от участников</w:t>
      </w:r>
      <w:r w:rsidR="004D4E69">
        <w:rPr>
          <w:rFonts w:ascii="Times New Roman" w:hAnsi="Times New Roman" w:cs="Times New Roman"/>
          <w:sz w:val="24"/>
          <w:szCs w:val="24"/>
        </w:rPr>
        <w:t xml:space="preserve"> публичных слушаний </w:t>
      </w:r>
      <w:r w:rsidR="006C0619" w:rsidRPr="008A393C">
        <w:rPr>
          <w:rFonts w:ascii="Times New Roman" w:hAnsi="Times New Roman" w:cs="Times New Roman"/>
          <w:sz w:val="24"/>
          <w:szCs w:val="24"/>
        </w:rPr>
        <w:t xml:space="preserve"> </w:t>
      </w:r>
      <w:r w:rsidR="00910812">
        <w:rPr>
          <w:rFonts w:ascii="Times New Roman" w:hAnsi="Times New Roman" w:cs="Times New Roman"/>
          <w:sz w:val="24"/>
          <w:szCs w:val="24"/>
        </w:rPr>
        <w:t xml:space="preserve"> замечани</w:t>
      </w:r>
      <w:r w:rsidR="004D4E69">
        <w:rPr>
          <w:rFonts w:ascii="Times New Roman" w:hAnsi="Times New Roman" w:cs="Times New Roman"/>
          <w:sz w:val="24"/>
          <w:szCs w:val="24"/>
        </w:rPr>
        <w:t>й</w:t>
      </w:r>
      <w:r w:rsidR="00910812">
        <w:rPr>
          <w:rFonts w:ascii="Times New Roman" w:hAnsi="Times New Roman" w:cs="Times New Roman"/>
          <w:sz w:val="24"/>
          <w:szCs w:val="24"/>
        </w:rPr>
        <w:t xml:space="preserve"> и предложени</w:t>
      </w:r>
      <w:r w:rsidR="004D4E69">
        <w:rPr>
          <w:rFonts w:ascii="Times New Roman" w:hAnsi="Times New Roman" w:cs="Times New Roman"/>
          <w:sz w:val="24"/>
          <w:szCs w:val="24"/>
        </w:rPr>
        <w:t>й не поступало.</w:t>
      </w:r>
      <w:r w:rsidR="009108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0619" w:rsidRPr="006C0619" w:rsidRDefault="006C0619" w:rsidP="006C0619">
      <w:pPr>
        <w:pStyle w:val="a6"/>
        <w:spacing w:before="0" w:beforeAutospacing="0" w:after="0" w:afterAutospacing="0"/>
        <w:ind w:left="709"/>
        <w:jc w:val="both"/>
      </w:pPr>
      <w:r>
        <w:t>Выводы по результатам публичных слушаний:</w:t>
      </w:r>
      <w:r w:rsidRPr="006C0619">
        <w:rPr>
          <w:color w:val="000000"/>
        </w:rPr>
        <w:t xml:space="preserve"> </w:t>
      </w:r>
    </w:p>
    <w:p w:rsidR="006C0619" w:rsidRDefault="006C0619" w:rsidP="006C0619">
      <w:pPr>
        <w:pStyle w:val="a6"/>
        <w:numPr>
          <w:ilvl w:val="0"/>
          <w:numId w:val="1"/>
        </w:numPr>
        <w:spacing w:before="0" w:beforeAutospacing="0" w:after="0" w:afterAutospacing="0"/>
        <w:ind w:left="709"/>
        <w:jc w:val="both"/>
      </w:pPr>
      <w:r w:rsidRPr="00573393">
        <w:rPr>
          <w:color w:val="000000"/>
        </w:rPr>
        <w:t>признать публичные слушания состоявшимися;</w:t>
      </w:r>
    </w:p>
    <w:p w:rsidR="004D4E69" w:rsidRDefault="006C0619" w:rsidP="004D4E69">
      <w:pPr>
        <w:pStyle w:val="a6"/>
        <w:numPr>
          <w:ilvl w:val="0"/>
          <w:numId w:val="1"/>
        </w:numPr>
        <w:spacing w:before="0" w:beforeAutospacing="0" w:after="0" w:afterAutospacing="0"/>
        <w:ind w:left="709"/>
        <w:jc w:val="both"/>
      </w:pPr>
      <w:r w:rsidRPr="00252636">
        <w:rPr>
          <w:color w:val="000000"/>
        </w:rPr>
        <w:t xml:space="preserve">одобрить материалы </w:t>
      </w:r>
      <w:r w:rsidR="005E0C9A" w:rsidRPr="00EC4BDE">
        <w:t>«О предоставлении разрешени</w:t>
      </w:r>
      <w:r w:rsidR="000B1CF9">
        <w:t>я</w:t>
      </w:r>
      <w:r w:rsidR="005E0C9A" w:rsidRPr="00EC4BDE">
        <w:t xml:space="preserve"> на отклонение от предельных</w:t>
      </w:r>
      <w:r w:rsidR="004D4E69">
        <w:t xml:space="preserve"> </w:t>
      </w:r>
      <w:r w:rsidR="005E0C9A" w:rsidRPr="00EC4BDE">
        <w:t>параметров разрешенного строительства»</w:t>
      </w:r>
      <w:r w:rsidR="00014445">
        <w:t>,</w:t>
      </w:r>
      <w:r w:rsidR="005E0C9A">
        <w:t xml:space="preserve"> </w:t>
      </w:r>
      <w:r w:rsidR="00014445" w:rsidRPr="0073219C">
        <w:t>«О предоставлении разрешения на условно разрешенный вид использования земельного участка»</w:t>
      </w:r>
    </w:p>
    <w:p w:rsidR="006C0619" w:rsidRPr="004D4E69" w:rsidRDefault="004D4E69" w:rsidP="004D4E69">
      <w:pPr>
        <w:pStyle w:val="a6"/>
        <w:numPr>
          <w:ilvl w:val="0"/>
          <w:numId w:val="1"/>
        </w:numPr>
        <w:spacing w:before="0" w:beforeAutospacing="0" w:after="0" w:afterAutospacing="0"/>
        <w:ind w:left="709"/>
        <w:jc w:val="both"/>
      </w:pPr>
      <w:r w:rsidRPr="004D4E69">
        <w:t xml:space="preserve">проекты постановлений «О предоставлении разрешения на отклонение от предельных            параметров разрешенного строительства, реконструкции объектов капитального строительства» и «О предоставлении разрешения на условно-разрешенный вид использования земельного участка» </w:t>
      </w:r>
      <w:r w:rsidR="003642D3" w:rsidRPr="004D4E69">
        <w:t>н</w:t>
      </w:r>
      <w:r w:rsidR="006C0619" w:rsidRPr="004D4E69">
        <w:t xml:space="preserve">аправить </w:t>
      </w:r>
      <w:r w:rsidRPr="0073219C">
        <w:t>главе Самойловского муниципального района для принятия решения</w:t>
      </w:r>
      <w:r w:rsidR="006C0619" w:rsidRPr="004D4E69">
        <w:t>.</w:t>
      </w:r>
    </w:p>
    <w:p w:rsidR="004D4E69" w:rsidRDefault="004D4E69" w:rsidP="00D56F71">
      <w:pPr>
        <w:spacing w:after="0"/>
        <w:ind w:firstLine="419"/>
        <w:rPr>
          <w:rFonts w:ascii="Times New Roman" w:hAnsi="Times New Roman" w:cs="Times New Roman"/>
          <w:sz w:val="24"/>
          <w:szCs w:val="24"/>
        </w:rPr>
      </w:pPr>
    </w:p>
    <w:p w:rsidR="004D4E69" w:rsidRDefault="004D4E69" w:rsidP="00D56F71">
      <w:pPr>
        <w:spacing w:after="0"/>
        <w:ind w:firstLine="419"/>
        <w:rPr>
          <w:rFonts w:ascii="Times New Roman" w:hAnsi="Times New Roman" w:cs="Times New Roman"/>
          <w:sz w:val="24"/>
          <w:szCs w:val="24"/>
        </w:rPr>
      </w:pPr>
    </w:p>
    <w:p w:rsidR="00D56F71" w:rsidRDefault="006B6956" w:rsidP="00D56F71">
      <w:pPr>
        <w:spacing w:after="0"/>
        <w:ind w:firstLine="41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Зам.пр</w:t>
      </w:r>
      <w:r w:rsidR="00EE005B">
        <w:rPr>
          <w:rFonts w:ascii="Times New Roman" w:hAnsi="Times New Roman" w:cs="Times New Roman"/>
          <w:sz w:val="24"/>
          <w:szCs w:val="24"/>
        </w:rPr>
        <w:t>едседател</w:t>
      </w:r>
      <w:r>
        <w:rPr>
          <w:rFonts w:ascii="Times New Roman" w:hAnsi="Times New Roman" w:cs="Times New Roman"/>
          <w:sz w:val="24"/>
          <w:szCs w:val="24"/>
        </w:rPr>
        <w:t>я</w:t>
      </w:r>
      <w:proofErr w:type="spellEnd"/>
      <w:r w:rsidR="00EE005B">
        <w:rPr>
          <w:rFonts w:ascii="Times New Roman" w:hAnsi="Times New Roman" w:cs="Times New Roman"/>
          <w:sz w:val="24"/>
          <w:szCs w:val="24"/>
        </w:rPr>
        <w:t xml:space="preserve"> Комиссии </w:t>
      </w:r>
      <w:r w:rsidR="00D56F71">
        <w:rPr>
          <w:rFonts w:ascii="Times New Roman" w:hAnsi="Times New Roman" w:cs="Times New Roman"/>
          <w:sz w:val="24"/>
          <w:szCs w:val="24"/>
        </w:rPr>
        <w:t>__________________</w:t>
      </w:r>
      <w:proofErr w:type="gramStart"/>
      <w:r w:rsidR="00D56F71">
        <w:rPr>
          <w:rFonts w:ascii="Times New Roman" w:hAnsi="Times New Roman" w:cs="Times New Roman"/>
          <w:sz w:val="24"/>
          <w:szCs w:val="24"/>
        </w:rPr>
        <w:t xml:space="preserve">_  </w:t>
      </w:r>
      <w:proofErr w:type="spellStart"/>
      <w:r>
        <w:rPr>
          <w:rFonts w:ascii="Times New Roman" w:hAnsi="Times New Roman" w:cs="Times New Roman"/>
          <w:sz w:val="24"/>
          <w:szCs w:val="24"/>
        </w:rPr>
        <w:t>Е.Н.Серова</w:t>
      </w:r>
      <w:proofErr w:type="spellEnd"/>
      <w:proofErr w:type="gramEnd"/>
      <w:r w:rsidR="00D56F71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D56F71" w:rsidRDefault="00D56F71" w:rsidP="00D56F71">
      <w:pPr>
        <w:spacing w:after="0"/>
        <w:ind w:firstLine="4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6C0619" w:rsidRDefault="00D56F71" w:rsidP="003642D3">
      <w:pPr>
        <w:spacing w:after="0"/>
        <w:rPr>
          <w:b/>
          <w:bCs/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3642D3">
        <w:rPr>
          <w:rFonts w:ascii="Times New Roman" w:hAnsi="Times New Roman" w:cs="Times New Roman"/>
          <w:sz w:val="24"/>
          <w:szCs w:val="24"/>
        </w:rPr>
        <w:t>С</w:t>
      </w:r>
      <w:r w:rsidR="00EE005B">
        <w:rPr>
          <w:rFonts w:ascii="Times New Roman" w:hAnsi="Times New Roman" w:cs="Times New Roman"/>
          <w:sz w:val="24"/>
          <w:szCs w:val="24"/>
        </w:rPr>
        <w:t xml:space="preserve">екретарь </w:t>
      </w:r>
      <w:r w:rsidR="004D4E69">
        <w:rPr>
          <w:rFonts w:ascii="Times New Roman" w:hAnsi="Times New Roman" w:cs="Times New Roman"/>
          <w:sz w:val="24"/>
          <w:szCs w:val="24"/>
        </w:rPr>
        <w:t xml:space="preserve"> Комиссии</w:t>
      </w:r>
      <w:proofErr w:type="gramEnd"/>
      <w:r w:rsidR="004D4E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proofErr w:type="spellStart"/>
      <w:r w:rsidR="003642D3">
        <w:rPr>
          <w:rFonts w:ascii="Times New Roman" w:hAnsi="Times New Roman" w:cs="Times New Roman"/>
          <w:sz w:val="24"/>
          <w:szCs w:val="24"/>
        </w:rPr>
        <w:t>О.А.Володченко</w:t>
      </w:r>
      <w:proofErr w:type="spellEnd"/>
    </w:p>
    <w:sectPr w:rsidR="006C0619" w:rsidSect="00D56F71">
      <w:pgSz w:w="11906" w:h="16838"/>
      <w:pgMar w:top="851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EC3E42"/>
    <w:multiLevelType w:val="hybridMultilevel"/>
    <w:tmpl w:val="83D02AF0"/>
    <w:lvl w:ilvl="0" w:tplc="FA94B6FC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E96337F"/>
    <w:multiLevelType w:val="hybridMultilevel"/>
    <w:tmpl w:val="2208EDD0"/>
    <w:lvl w:ilvl="0" w:tplc="05EA286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393"/>
    <w:rsid w:val="00014445"/>
    <w:rsid w:val="00024B79"/>
    <w:rsid w:val="00094618"/>
    <w:rsid w:val="000B1CF9"/>
    <w:rsid w:val="00114F7F"/>
    <w:rsid w:val="001151EF"/>
    <w:rsid w:val="00116C32"/>
    <w:rsid w:val="00124165"/>
    <w:rsid w:val="001C7C90"/>
    <w:rsid w:val="001F1100"/>
    <w:rsid w:val="00252636"/>
    <w:rsid w:val="00300023"/>
    <w:rsid w:val="003016C7"/>
    <w:rsid w:val="00357FC3"/>
    <w:rsid w:val="003610BB"/>
    <w:rsid w:val="003642D3"/>
    <w:rsid w:val="003C056D"/>
    <w:rsid w:val="003C0A8F"/>
    <w:rsid w:val="004D4E69"/>
    <w:rsid w:val="00535B2C"/>
    <w:rsid w:val="00561474"/>
    <w:rsid w:val="00573393"/>
    <w:rsid w:val="0058184A"/>
    <w:rsid w:val="005B0F81"/>
    <w:rsid w:val="005B6C5E"/>
    <w:rsid w:val="005E0C9A"/>
    <w:rsid w:val="005F2551"/>
    <w:rsid w:val="00624D15"/>
    <w:rsid w:val="0067146C"/>
    <w:rsid w:val="00671B15"/>
    <w:rsid w:val="006B6956"/>
    <w:rsid w:val="006C0619"/>
    <w:rsid w:val="00700215"/>
    <w:rsid w:val="00743D7D"/>
    <w:rsid w:val="007B1FB3"/>
    <w:rsid w:val="007B6B03"/>
    <w:rsid w:val="007F3CE3"/>
    <w:rsid w:val="008156C9"/>
    <w:rsid w:val="00871DFE"/>
    <w:rsid w:val="008A393C"/>
    <w:rsid w:val="00910812"/>
    <w:rsid w:val="009F05F2"/>
    <w:rsid w:val="00A21DB4"/>
    <w:rsid w:val="00AA6EA0"/>
    <w:rsid w:val="00AB0AD6"/>
    <w:rsid w:val="00AC61E6"/>
    <w:rsid w:val="00B3228C"/>
    <w:rsid w:val="00B539B3"/>
    <w:rsid w:val="00B607D4"/>
    <w:rsid w:val="00BE5917"/>
    <w:rsid w:val="00C46F78"/>
    <w:rsid w:val="00C513F7"/>
    <w:rsid w:val="00CD09BA"/>
    <w:rsid w:val="00D56F71"/>
    <w:rsid w:val="00D967D6"/>
    <w:rsid w:val="00DA1961"/>
    <w:rsid w:val="00DF46CB"/>
    <w:rsid w:val="00E73ABF"/>
    <w:rsid w:val="00EC6BE9"/>
    <w:rsid w:val="00EE005B"/>
    <w:rsid w:val="00F7669C"/>
    <w:rsid w:val="00FE3543"/>
    <w:rsid w:val="00FF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ADFDB8-DD25-470B-8264-3F980B8F2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1701" w:right="851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73393"/>
    <w:pPr>
      <w:ind w:left="0" w:right="0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C061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73393"/>
    <w:rPr>
      <w:color w:val="0000FF"/>
      <w:u w:val="single"/>
    </w:rPr>
  </w:style>
  <w:style w:type="paragraph" w:styleId="a4">
    <w:name w:val="No Spacing"/>
    <w:link w:val="a5"/>
    <w:uiPriority w:val="1"/>
    <w:qFormat/>
    <w:rsid w:val="00573393"/>
    <w:pPr>
      <w:spacing w:after="0" w:line="240" w:lineRule="auto"/>
      <w:ind w:left="0" w:right="0"/>
    </w:pPr>
    <w:rPr>
      <w:rFonts w:eastAsiaTheme="minorEastAsia"/>
      <w:lang w:eastAsia="ru-RU"/>
    </w:rPr>
  </w:style>
  <w:style w:type="paragraph" w:styleId="a6">
    <w:name w:val="Normal (Web)"/>
    <w:basedOn w:val="a"/>
    <w:unhideWhenUsed/>
    <w:rsid w:val="005733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C0619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7">
    <w:name w:val="Нормальный (таблица)"/>
    <w:basedOn w:val="a"/>
    <w:next w:val="a"/>
    <w:uiPriority w:val="99"/>
    <w:rsid w:val="006C06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8">
    <w:name w:val="Обычный текст"/>
    <w:basedOn w:val="a"/>
    <w:qFormat/>
    <w:rsid w:val="00E73AB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val="en-US" w:eastAsia="ar-SA" w:bidi="en-US"/>
    </w:rPr>
  </w:style>
  <w:style w:type="character" w:customStyle="1" w:styleId="apple-converted-space">
    <w:name w:val="apple-converted-space"/>
    <w:basedOn w:val="a0"/>
    <w:rsid w:val="005E0C9A"/>
  </w:style>
  <w:style w:type="character" w:customStyle="1" w:styleId="a5">
    <w:name w:val="Без интервала Знак"/>
    <w:basedOn w:val="a0"/>
    <w:link w:val="a4"/>
    <w:uiPriority w:val="1"/>
    <w:rsid w:val="005E0C9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ADM03</cp:lastModifiedBy>
  <cp:revision>2</cp:revision>
  <cp:lastPrinted>2019-10-03T11:35:00Z</cp:lastPrinted>
  <dcterms:created xsi:type="dcterms:W3CDTF">2019-10-08T07:49:00Z</dcterms:created>
  <dcterms:modified xsi:type="dcterms:W3CDTF">2019-10-08T07:49:00Z</dcterms:modified>
</cp:coreProperties>
</file>