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63" w:rsidRDefault="00184258" w:rsidP="00917A3E">
      <w:pPr>
        <w:pStyle w:val="a8"/>
        <w:tabs>
          <w:tab w:val="center" w:pos="4649"/>
          <w:tab w:val="left" w:pos="7406"/>
        </w:tabs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184258"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05pt;margin-top:8.05pt;width:53.95pt;height:66.2pt;z-index:251658240">
            <v:imagedata r:id="rId8" o:title=""/>
          </v:shape>
          <o:OLEObject Type="Embed" ProgID="PBrush" ShapeID="_x0000_s1026" DrawAspect="Content" ObjectID="_1707739654" r:id="rId9"/>
        </w:pict>
      </w:r>
    </w:p>
    <w:p w:rsidR="00917A3E" w:rsidRDefault="00917A3E" w:rsidP="00917A3E">
      <w:pPr>
        <w:pStyle w:val="a8"/>
        <w:tabs>
          <w:tab w:val="center" w:pos="4649"/>
          <w:tab w:val="left" w:pos="7406"/>
        </w:tabs>
        <w:outlineLvl w:val="0"/>
        <w:rPr>
          <w:rFonts w:ascii="Times New Roman" w:hAnsi="Times New Roman" w:cs="Times New Roman"/>
          <w:szCs w:val="28"/>
        </w:rPr>
      </w:pPr>
    </w:p>
    <w:p w:rsidR="00917A3E" w:rsidRDefault="00917A3E" w:rsidP="00917A3E">
      <w:pPr>
        <w:pStyle w:val="a8"/>
        <w:tabs>
          <w:tab w:val="center" w:pos="4649"/>
          <w:tab w:val="left" w:pos="7406"/>
        </w:tabs>
        <w:outlineLvl w:val="0"/>
        <w:rPr>
          <w:rFonts w:ascii="Times New Roman" w:hAnsi="Times New Roman" w:cs="Times New Roman"/>
          <w:szCs w:val="28"/>
        </w:rPr>
      </w:pPr>
    </w:p>
    <w:p w:rsidR="00917A3E" w:rsidRDefault="00917A3E" w:rsidP="00917A3E">
      <w:pPr>
        <w:pStyle w:val="a8"/>
        <w:tabs>
          <w:tab w:val="center" w:pos="4649"/>
          <w:tab w:val="left" w:pos="7406"/>
        </w:tabs>
        <w:outlineLvl w:val="0"/>
        <w:rPr>
          <w:rFonts w:ascii="Times New Roman" w:hAnsi="Times New Roman" w:cs="Times New Roman"/>
          <w:szCs w:val="28"/>
        </w:rPr>
      </w:pPr>
    </w:p>
    <w:p w:rsidR="00BE2162" w:rsidRPr="00BE2162" w:rsidRDefault="00BE2162" w:rsidP="00917A3E">
      <w:pPr>
        <w:pStyle w:val="a8"/>
        <w:tabs>
          <w:tab w:val="center" w:pos="4649"/>
          <w:tab w:val="left" w:pos="7406"/>
        </w:tabs>
        <w:outlineLvl w:val="0"/>
        <w:rPr>
          <w:rFonts w:ascii="Times New Roman" w:hAnsi="Times New Roman" w:cs="Times New Roman"/>
          <w:szCs w:val="28"/>
        </w:rPr>
      </w:pPr>
      <w:r w:rsidRPr="00BE2162">
        <w:rPr>
          <w:rFonts w:ascii="Times New Roman" w:hAnsi="Times New Roman" w:cs="Times New Roman"/>
          <w:szCs w:val="28"/>
        </w:rPr>
        <w:t>Городской Совет</w:t>
      </w:r>
    </w:p>
    <w:p w:rsidR="00BE2162" w:rsidRPr="00BE2162" w:rsidRDefault="00BE2162" w:rsidP="00BE2162">
      <w:pPr>
        <w:pStyle w:val="a8"/>
        <w:outlineLvl w:val="0"/>
        <w:rPr>
          <w:rFonts w:ascii="Times New Roman" w:hAnsi="Times New Roman" w:cs="Times New Roman"/>
          <w:szCs w:val="28"/>
        </w:rPr>
      </w:pPr>
      <w:r w:rsidRPr="00BE2162">
        <w:rPr>
          <w:rFonts w:ascii="Times New Roman" w:hAnsi="Times New Roman" w:cs="Times New Roman"/>
          <w:szCs w:val="28"/>
        </w:rPr>
        <w:t>Самойловского  муниципального образования</w:t>
      </w:r>
    </w:p>
    <w:p w:rsidR="00BE2162" w:rsidRPr="00BE2162" w:rsidRDefault="00BE2162" w:rsidP="00BE2162">
      <w:pPr>
        <w:pStyle w:val="a8"/>
        <w:outlineLvl w:val="0"/>
        <w:rPr>
          <w:rFonts w:ascii="Times New Roman" w:hAnsi="Times New Roman" w:cs="Times New Roman"/>
          <w:szCs w:val="28"/>
        </w:rPr>
      </w:pPr>
      <w:r w:rsidRPr="00BE2162">
        <w:rPr>
          <w:rFonts w:ascii="Times New Roman" w:hAnsi="Times New Roman" w:cs="Times New Roman"/>
          <w:szCs w:val="28"/>
        </w:rPr>
        <w:t>Самойловского муниципального района Саратовской области</w:t>
      </w:r>
    </w:p>
    <w:p w:rsidR="00BE2162" w:rsidRPr="00166397" w:rsidRDefault="00184258" w:rsidP="00BE2162">
      <w:pPr>
        <w:pStyle w:val="a8"/>
        <w:rPr>
          <w:szCs w:val="28"/>
        </w:rPr>
      </w:pPr>
      <w:r w:rsidRPr="00184258">
        <w:rPr>
          <w:rFonts w:ascii="Arial" w:hAnsi="Arial" w:cs="Arial"/>
          <w:szCs w:val="28"/>
        </w:rPr>
        <w:pict>
          <v:line id="_x0000_s1027" style="position:absolute;left:0;text-align:left;z-index:251660288" from="3.75pt,6.15pt" to="457.35pt,6.15pt" o:allowincell="f" strokeweight="6pt">
            <v:stroke linestyle="thickBetweenThin"/>
          </v:line>
        </w:pict>
      </w:r>
    </w:p>
    <w:p w:rsidR="00BE2162" w:rsidRPr="00BE2162" w:rsidRDefault="00BE2162" w:rsidP="00BE2162">
      <w:pPr>
        <w:pStyle w:val="a9"/>
        <w:outlineLvl w:val="0"/>
        <w:rPr>
          <w:sz w:val="28"/>
          <w:szCs w:val="28"/>
        </w:rPr>
      </w:pPr>
      <w:r w:rsidRPr="00BE2162">
        <w:rPr>
          <w:sz w:val="28"/>
          <w:szCs w:val="28"/>
        </w:rPr>
        <w:t xml:space="preserve">РЕШЕНИЕ № </w:t>
      </w:r>
      <w:r w:rsidR="00AF44F9">
        <w:rPr>
          <w:sz w:val="28"/>
          <w:szCs w:val="28"/>
        </w:rPr>
        <w:t>119</w:t>
      </w:r>
    </w:p>
    <w:p w:rsidR="00BE2162" w:rsidRDefault="00BE2162" w:rsidP="00BE2162">
      <w:pPr>
        <w:pStyle w:val="a9"/>
        <w:outlineLvl w:val="0"/>
        <w:rPr>
          <w:sz w:val="28"/>
          <w:szCs w:val="28"/>
        </w:rPr>
      </w:pPr>
    </w:p>
    <w:p w:rsidR="00AF44F9" w:rsidRPr="00BE2162" w:rsidRDefault="00AF44F9" w:rsidP="00BE2162">
      <w:pPr>
        <w:pStyle w:val="a9"/>
        <w:outlineLvl w:val="0"/>
        <w:rPr>
          <w:sz w:val="28"/>
          <w:szCs w:val="28"/>
        </w:rPr>
      </w:pPr>
    </w:p>
    <w:p w:rsidR="00BE2162" w:rsidRPr="00BE2162" w:rsidRDefault="00AF44F9" w:rsidP="00BE2162">
      <w:pPr>
        <w:pStyle w:val="a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21   февраля  </w:t>
      </w:r>
      <w:r w:rsidR="00BE2162" w:rsidRPr="00BE2162">
        <w:rPr>
          <w:sz w:val="28"/>
          <w:szCs w:val="28"/>
        </w:rPr>
        <w:t>202</w:t>
      </w:r>
      <w:r w:rsidR="00333895">
        <w:rPr>
          <w:sz w:val="28"/>
          <w:szCs w:val="28"/>
        </w:rPr>
        <w:t>2</w:t>
      </w:r>
      <w:r w:rsidR="00BE2162" w:rsidRPr="00BE2162">
        <w:rPr>
          <w:sz w:val="28"/>
          <w:szCs w:val="28"/>
        </w:rPr>
        <w:t xml:space="preserve"> г.</w:t>
      </w:r>
      <w:r w:rsidR="00BE2162" w:rsidRPr="00BE2162">
        <w:rPr>
          <w:sz w:val="28"/>
          <w:szCs w:val="28"/>
        </w:rPr>
        <w:tab/>
      </w:r>
      <w:r w:rsidR="00BE2162" w:rsidRPr="00BE2162">
        <w:rPr>
          <w:sz w:val="28"/>
          <w:szCs w:val="28"/>
        </w:rPr>
        <w:tab/>
      </w:r>
      <w:r w:rsidR="00BE2162" w:rsidRPr="00BE2162">
        <w:rPr>
          <w:sz w:val="28"/>
          <w:szCs w:val="28"/>
        </w:rPr>
        <w:tab/>
      </w:r>
      <w:r w:rsidR="00BE2162" w:rsidRPr="00BE2162">
        <w:rPr>
          <w:sz w:val="28"/>
          <w:szCs w:val="28"/>
        </w:rPr>
        <w:tab/>
        <w:t xml:space="preserve">                                р.п. Самойловка </w:t>
      </w:r>
    </w:p>
    <w:p w:rsidR="00BE2162" w:rsidRDefault="00BE2162" w:rsidP="00BE2162">
      <w:pPr>
        <w:pStyle w:val="a9"/>
        <w:jc w:val="left"/>
        <w:rPr>
          <w:sz w:val="28"/>
          <w:szCs w:val="28"/>
        </w:rPr>
      </w:pPr>
    </w:p>
    <w:p w:rsidR="00AF44F9" w:rsidRPr="00BE2162" w:rsidRDefault="00AF44F9" w:rsidP="00BE2162">
      <w:pPr>
        <w:pStyle w:val="a9"/>
        <w:jc w:val="left"/>
        <w:rPr>
          <w:sz w:val="28"/>
          <w:szCs w:val="28"/>
        </w:rPr>
      </w:pPr>
    </w:p>
    <w:p w:rsidR="00BE2162" w:rsidRPr="00BE2162" w:rsidRDefault="00BE2162" w:rsidP="00BE2162">
      <w:pPr>
        <w:pStyle w:val="a9"/>
        <w:jc w:val="both"/>
        <w:rPr>
          <w:sz w:val="28"/>
          <w:szCs w:val="28"/>
        </w:rPr>
      </w:pPr>
      <w:r w:rsidRPr="00BE2162">
        <w:rPr>
          <w:sz w:val="28"/>
          <w:szCs w:val="28"/>
        </w:rPr>
        <w:t xml:space="preserve">О внесении изменений </w:t>
      </w:r>
      <w:r w:rsidR="001E295A">
        <w:rPr>
          <w:sz w:val="28"/>
          <w:szCs w:val="28"/>
        </w:rPr>
        <w:t xml:space="preserve">в решение городского Совета </w:t>
      </w:r>
      <w:proofErr w:type="spellStart"/>
      <w:r w:rsidR="001E295A">
        <w:rPr>
          <w:sz w:val="28"/>
          <w:szCs w:val="28"/>
        </w:rPr>
        <w:t>Самойловского</w:t>
      </w:r>
      <w:proofErr w:type="spellEnd"/>
      <w:r w:rsidR="001E295A">
        <w:rPr>
          <w:sz w:val="28"/>
          <w:szCs w:val="28"/>
        </w:rPr>
        <w:t xml:space="preserve"> муниципального образования </w:t>
      </w:r>
      <w:proofErr w:type="spellStart"/>
      <w:r w:rsidR="001E295A">
        <w:rPr>
          <w:sz w:val="28"/>
          <w:szCs w:val="28"/>
        </w:rPr>
        <w:t>Самойловского</w:t>
      </w:r>
      <w:proofErr w:type="spellEnd"/>
      <w:r w:rsidR="001E295A">
        <w:rPr>
          <w:sz w:val="28"/>
          <w:szCs w:val="28"/>
        </w:rPr>
        <w:t xml:space="preserve"> муниципального района Саратовской области от 23.12.2019 № 43 «О создании муниципального дорожного фонда </w:t>
      </w:r>
      <w:proofErr w:type="spellStart"/>
      <w:r w:rsidR="001E295A">
        <w:rPr>
          <w:sz w:val="28"/>
          <w:szCs w:val="28"/>
        </w:rPr>
        <w:t>Самойловского</w:t>
      </w:r>
      <w:proofErr w:type="spellEnd"/>
      <w:r w:rsidR="001E295A">
        <w:rPr>
          <w:sz w:val="28"/>
          <w:szCs w:val="28"/>
        </w:rPr>
        <w:t xml:space="preserve"> муниципального образования </w:t>
      </w:r>
      <w:proofErr w:type="spellStart"/>
      <w:r w:rsidR="001E295A">
        <w:rPr>
          <w:sz w:val="28"/>
          <w:szCs w:val="28"/>
        </w:rPr>
        <w:t>Самойловского</w:t>
      </w:r>
      <w:proofErr w:type="spellEnd"/>
      <w:r w:rsidR="001E295A">
        <w:rPr>
          <w:sz w:val="28"/>
          <w:szCs w:val="28"/>
        </w:rPr>
        <w:t xml:space="preserve"> муниципального района Саратовской области»</w:t>
      </w:r>
      <w:r w:rsidR="006A7D40">
        <w:rPr>
          <w:sz w:val="28"/>
          <w:szCs w:val="28"/>
        </w:rPr>
        <w:t xml:space="preserve"> (с изменениями от 26.04.2021 №84)</w:t>
      </w:r>
    </w:p>
    <w:p w:rsidR="00BE2162" w:rsidRPr="00BE2162" w:rsidRDefault="00BE2162" w:rsidP="00BE2162">
      <w:pPr>
        <w:pStyle w:val="a9"/>
        <w:jc w:val="left"/>
        <w:rPr>
          <w:sz w:val="28"/>
          <w:szCs w:val="28"/>
        </w:rPr>
      </w:pPr>
    </w:p>
    <w:p w:rsidR="00BE2162" w:rsidRPr="00BE2162" w:rsidRDefault="00BE2162" w:rsidP="007C0E42">
      <w:pPr>
        <w:shd w:val="clear" w:color="auto" w:fill="FFFFFF"/>
        <w:jc w:val="both"/>
        <w:rPr>
          <w:sz w:val="28"/>
          <w:szCs w:val="28"/>
        </w:rPr>
      </w:pPr>
      <w:r w:rsidRPr="00BE2162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proofErr w:type="gramStart"/>
      <w:r w:rsidR="001E295A">
        <w:rPr>
          <w:noProof/>
          <w:sz w:val="28"/>
          <w:szCs w:val="28"/>
        </w:rPr>
        <w:t xml:space="preserve">В целях установления четких критериев определения объемов бюджетных ассигнований дорожного фонда, руководствуясь </w:t>
      </w:r>
      <w:r w:rsidR="001E295A" w:rsidRPr="001E295A">
        <w:rPr>
          <w:sz w:val="28"/>
          <w:szCs w:val="28"/>
        </w:rPr>
        <w:t>Федеральн</w:t>
      </w:r>
      <w:r w:rsidR="001E295A">
        <w:rPr>
          <w:sz w:val="28"/>
          <w:szCs w:val="28"/>
        </w:rPr>
        <w:t>ым</w:t>
      </w:r>
      <w:r w:rsidR="001E295A" w:rsidRPr="001E295A">
        <w:rPr>
          <w:sz w:val="28"/>
          <w:szCs w:val="28"/>
        </w:rPr>
        <w:t xml:space="preserve"> закон</w:t>
      </w:r>
      <w:r w:rsidR="001E295A">
        <w:rPr>
          <w:sz w:val="28"/>
          <w:szCs w:val="28"/>
        </w:rPr>
        <w:t>ом</w:t>
      </w:r>
      <w:r w:rsidR="001E295A" w:rsidRPr="001E295A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 w:rsidR="007D0913" w:rsidRPr="001E295A">
        <w:rPr>
          <w:noProof/>
          <w:sz w:val="28"/>
          <w:szCs w:val="28"/>
        </w:rPr>
        <w:t>,</w:t>
      </w:r>
      <w:r w:rsidR="007D0913" w:rsidRPr="00801C48">
        <w:rPr>
          <w:noProof/>
          <w:sz w:val="28"/>
          <w:szCs w:val="28"/>
        </w:rPr>
        <w:t xml:space="preserve"> </w:t>
      </w:r>
      <w:r w:rsidRPr="00BE2162">
        <w:rPr>
          <w:sz w:val="28"/>
          <w:szCs w:val="28"/>
        </w:rPr>
        <w:t xml:space="preserve">Уставом </w:t>
      </w:r>
      <w:proofErr w:type="spellStart"/>
      <w:r w:rsidRPr="00BE2162">
        <w:rPr>
          <w:sz w:val="28"/>
          <w:szCs w:val="28"/>
        </w:rPr>
        <w:t>Самойловского</w:t>
      </w:r>
      <w:proofErr w:type="spellEnd"/>
      <w:r w:rsidRPr="00BE2162">
        <w:rPr>
          <w:sz w:val="28"/>
          <w:szCs w:val="28"/>
        </w:rPr>
        <w:t xml:space="preserve"> муниципального образования </w:t>
      </w:r>
      <w:proofErr w:type="spellStart"/>
      <w:r w:rsidRPr="00BE2162">
        <w:rPr>
          <w:sz w:val="28"/>
          <w:szCs w:val="28"/>
        </w:rPr>
        <w:t>Самойловского</w:t>
      </w:r>
      <w:proofErr w:type="spellEnd"/>
      <w:r w:rsidRPr="00BE2162">
        <w:rPr>
          <w:sz w:val="28"/>
          <w:szCs w:val="28"/>
        </w:rPr>
        <w:t xml:space="preserve"> муниципального района, </w:t>
      </w:r>
      <w:r w:rsidR="001E295A">
        <w:rPr>
          <w:sz w:val="28"/>
          <w:szCs w:val="28"/>
        </w:rPr>
        <w:t xml:space="preserve">«Экспертным заключением на решение городского Совета </w:t>
      </w:r>
      <w:proofErr w:type="spellStart"/>
      <w:r w:rsidR="001E295A" w:rsidRPr="00BE2162">
        <w:rPr>
          <w:sz w:val="28"/>
          <w:szCs w:val="28"/>
        </w:rPr>
        <w:t>Самойловского</w:t>
      </w:r>
      <w:proofErr w:type="spellEnd"/>
      <w:r w:rsidR="001E295A" w:rsidRPr="00BE2162">
        <w:rPr>
          <w:sz w:val="28"/>
          <w:szCs w:val="28"/>
        </w:rPr>
        <w:t xml:space="preserve"> муниципального образования </w:t>
      </w:r>
      <w:proofErr w:type="spellStart"/>
      <w:r w:rsidR="001E295A" w:rsidRPr="00BE2162">
        <w:rPr>
          <w:sz w:val="28"/>
          <w:szCs w:val="28"/>
        </w:rPr>
        <w:t>Самойловского</w:t>
      </w:r>
      <w:proofErr w:type="spellEnd"/>
      <w:r w:rsidR="001E295A" w:rsidRPr="00BE2162">
        <w:rPr>
          <w:sz w:val="28"/>
          <w:szCs w:val="28"/>
        </w:rPr>
        <w:t xml:space="preserve"> муниципального района </w:t>
      </w:r>
      <w:r w:rsidR="001E295A">
        <w:rPr>
          <w:sz w:val="28"/>
          <w:szCs w:val="28"/>
        </w:rPr>
        <w:t xml:space="preserve">от 23.12.2019 № 43 «О создании муниципального дорожного фонда </w:t>
      </w:r>
      <w:proofErr w:type="spellStart"/>
      <w:r w:rsidR="001E295A">
        <w:rPr>
          <w:sz w:val="28"/>
          <w:szCs w:val="28"/>
        </w:rPr>
        <w:t>Самойловского</w:t>
      </w:r>
      <w:proofErr w:type="spellEnd"/>
      <w:r w:rsidR="001E295A">
        <w:rPr>
          <w:sz w:val="28"/>
          <w:szCs w:val="28"/>
        </w:rPr>
        <w:t xml:space="preserve"> муниципального образования </w:t>
      </w:r>
      <w:proofErr w:type="spellStart"/>
      <w:r w:rsidR="001E295A">
        <w:rPr>
          <w:sz w:val="28"/>
          <w:szCs w:val="28"/>
        </w:rPr>
        <w:t>Самойловского</w:t>
      </w:r>
      <w:proofErr w:type="spellEnd"/>
      <w:proofErr w:type="gramEnd"/>
      <w:r w:rsidR="001E295A">
        <w:rPr>
          <w:sz w:val="28"/>
          <w:szCs w:val="28"/>
        </w:rPr>
        <w:t xml:space="preserve"> муниципального района Саратовской области» Правового управления Правительства Саратовской области от 18.01.2022 № 10-09-05/144, </w:t>
      </w:r>
      <w:r w:rsidR="001E295A" w:rsidRPr="00BE2162">
        <w:rPr>
          <w:sz w:val="28"/>
          <w:szCs w:val="28"/>
        </w:rPr>
        <w:t xml:space="preserve"> </w:t>
      </w:r>
      <w:r w:rsidRPr="00BE2162">
        <w:rPr>
          <w:sz w:val="28"/>
          <w:szCs w:val="28"/>
        </w:rPr>
        <w:t xml:space="preserve">Городской Совет </w:t>
      </w:r>
      <w:proofErr w:type="spellStart"/>
      <w:r w:rsidRPr="00BE2162">
        <w:rPr>
          <w:sz w:val="28"/>
          <w:szCs w:val="28"/>
        </w:rPr>
        <w:t>Самойловского</w:t>
      </w:r>
      <w:proofErr w:type="spellEnd"/>
      <w:r w:rsidRPr="00BE2162">
        <w:rPr>
          <w:sz w:val="28"/>
          <w:szCs w:val="28"/>
        </w:rPr>
        <w:t xml:space="preserve"> муниципального образования </w:t>
      </w:r>
      <w:proofErr w:type="spellStart"/>
      <w:r w:rsidR="001E295A" w:rsidRPr="00BE2162">
        <w:rPr>
          <w:sz w:val="28"/>
          <w:szCs w:val="28"/>
        </w:rPr>
        <w:t>Самойловского</w:t>
      </w:r>
      <w:proofErr w:type="spellEnd"/>
      <w:r w:rsidR="001E295A" w:rsidRPr="00BE2162">
        <w:rPr>
          <w:sz w:val="28"/>
          <w:szCs w:val="28"/>
        </w:rPr>
        <w:t xml:space="preserve"> муниципального района Саратовской области</w:t>
      </w:r>
    </w:p>
    <w:p w:rsidR="00BE2162" w:rsidRPr="00BE2162" w:rsidRDefault="00BE2162" w:rsidP="00BE2162">
      <w:pPr>
        <w:shd w:val="clear" w:color="auto" w:fill="FFFFFF"/>
        <w:spacing w:line="312" w:lineRule="atLeast"/>
        <w:ind w:left="162" w:firstLine="546"/>
        <w:jc w:val="both"/>
        <w:rPr>
          <w:b/>
          <w:sz w:val="28"/>
          <w:szCs w:val="28"/>
        </w:rPr>
      </w:pPr>
    </w:p>
    <w:p w:rsidR="00BE2162" w:rsidRPr="00BE2162" w:rsidRDefault="00BE2162" w:rsidP="00BE2162">
      <w:pPr>
        <w:shd w:val="clear" w:color="auto" w:fill="FFFFFF"/>
        <w:spacing w:line="312" w:lineRule="atLeast"/>
        <w:ind w:left="162" w:firstLine="546"/>
        <w:jc w:val="both"/>
        <w:rPr>
          <w:b/>
          <w:sz w:val="28"/>
          <w:szCs w:val="28"/>
        </w:rPr>
      </w:pPr>
      <w:r w:rsidRPr="00BE2162">
        <w:rPr>
          <w:b/>
          <w:sz w:val="28"/>
          <w:szCs w:val="28"/>
        </w:rPr>
        <w:t>РЕШИЛ:</w:t>
      </w:r>
    </w:p>
    <w:p w:rsidR="00BE2162" w:rsidRPr="00166397" w:rsidRDefault="00BE2162" w:rsidP="00BE2162">
      <w:pPr>
        <w:shd w:val="clear" w:color="auto" w:fill="FFFFFF"/>
        <w:spacing w:line="312" w:lineRule="atLeast"/>
        <w:ind w:left="162"/>
        <w:jc w:val="both"/>
        <w:rPr>
          <w:sz w:val="24"/>
          <w:szCs w:val="24"/>
        </w:rPr>
      </w:pPr>
    </w:p>
    <w:p w:rsidR="00362BEA" w:rsidRDefault="00BE2162" w:rsidP="006A7D40">
      <w:pPr>
        <w:ind w:firstLine="709"/>
        <w:jc w:val="both"/>
        <w:rPr>
          <w:sz w:val="28"/>
          <w:szCs w:val="28"/>
        </w:rPr>
      </w:pPr>
      <w:r w:rsidRPr="00BE2162">
        <w:rPr>
          <w:sz w:val="28"/>
          <w:szCs w:val="28"/>
        </w:rPr>
        <w:t xml:space="preserve">1. Внести в решение </w:t>
      </w:r>
      <w:r w:rsidR="000F4AB7">
        <w:rPr>
          <w:sz w:val="28"/>
          <w:szCs w:val="28"/>
        </w:rPr>
        <w:t>Г</w:t>
      </w:r>
      <w:r w:rsidRPr="00BE2162">
        <w:rPr>
          <w:sz w:val="28"/>
          <w:szCs w:val="28"/>
        </w:rPr>
        <w:t xml:space="preserve">ородского Совета </w:t>
      </w:r>
      <w:proofErr w:type="spellStart"/>
      <w:r w:rsidRPr="00BE2162">
        <w:rPr>
          <w:sz w:val="28"/>
          <w:szCs w:val="28"/>
        </w:rPr>
        <w:t>Самойловского</w:t>
      </w:r>
      <w:proofErr w:type="spellEnd"/>
      <w:r w:rsidRPr="00BE2162">
        <w:rPr>
          <w:sz w:val="28"/>
          <w:szCs w:val="28"/>
        </w:rPr>
        <w:t xml:space="preserve"> муниципального образования от </w:t>
      </w:r>
      <w:r w:rsidR="006A7D40">
        <w:rPr>
          <w:sz w:val="28"/>
          <w:szCs w:val="28"/>
        </w:rPr>
        <w:t>23</w:t>
      </w:r>
      <w:r w:rsidRPr="00BE2162">
        <w:rPr>
          <w:sz w:val="28"/>
          <w:szCs w:val="28"/>
        </w:rPr>
        <w:t>.1</w:t>
      </w:r>
      <w:r w:rsidR="006A7D40">
        <w:rPr>
          <w:sz w:val="28"/>
          <w:szCs w:val="28"/>
        </w:rPr>
        <w:t>2</w:t>
      </w:r>
      <w:r w:rsidRPr="00BE2162">
        <w:rPr>
          <w:sz w:val="28"/>
          <w:szCs w:val="28"/>
        </w:rPr>
        <w:t>.201</w:t>
      </w:r>
      <w:r w:rsidR="006A7D40">
        <w:rPr>
          <w:sz w:val="28"/>
          <w:szCs w:val="28"/>
        </w:rPr>
        <w:t>9</w:t>
      </w:r>
      <w:r w:rsidRPr="00BE2162">
        <w:rPr>
          <w:sz w:val="28"/>
          <w:szCs w:val="28"/>
        </w:rPr>
        <w:t xml:space="preserve"> г. №</w:t>
      </w:r>
      <w:r w:rsidR="006A7D40">
        <w:rPr>
          <w:sz w:val="28"/>
          <w:szCs w:val="28"/>
        </w:rPr>
        <w:t xml:space="preserve">43«О создании муниципального дорожного фонда </w:t>
      </w:r>
      <w:proofErr w:type="spellStart"/>
      <w:r w:rsidR="006A7D40">
        <w:rPr>
          <w:sz w:val="28"/>
          <w:szCs w:val="28"/>
        </w:rPr>
        <w:t>Самойловского</w:t>
      </w:r>
      <w:proofErr w:type="spellEnd"/>
      <w:r w:rsidR="006A7D40">
        <w:rPr>
          <w:sz w:val="28"/>
          <w:szCs w:val="28"/>
        </w:rPr>
        <w:t xml:space="preserve"> муниципального образования </w:t>
      </w:r>
      <w:proofErr w:type="spellStart"/>
      <w:r w:rsidR="006A7D40">
        <w:rPr>
          <w:sz w:val="28"/>
          <w:szCs w:val="28"/>
        </w:rPr>
        <w:t>Самойловского</w:t>
      </w:r>
      <w:proofErr w:type="spellEnd"/>
      <w:r w:rsidR="006A7D40">
        <w:rPr>
          <w:sz w:val="28"/>
          <w:szCs w:val="28"/>
        </w:rPr>
        <w:t xml:space="preserve"> муниципального района Саратовской области» (с изменениями от 26.04.2021 №84)</w:t>
      </w:r>
      <w:r w:rsidR="000F4AB7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0C4075" w:rsidRPr="006A7D40" w:rsidRDefault="006A7D40" w:rsidP="006A7D40">
      <w:pPr>
        <w:ind w:firstLine="709"/>
        <w:jc w:val="both"/>
        <w:rPr>
          <w:sz w:val="28"/>
          <w:szCs w:val="28"/>
        </w:rPr>
      </w:pPr>
      <w:r w:rsidRPr="006A7D40">
        <w:rPr>
          <w:sz w:val="28"/>
          <w:szCs w:val="28"/>
        </w:rPr>
        <w:t>1.1.</w:t>
      </w:r>
      <w:r>
        <w:rPr>
          <w:sz w:val="28"/>
          <w:szCs w:val="28"/>
        </w:rPr>
        <w:t xml:space="preserve"> подпункт 8 пункта 2.1. части 2 Положения считать утратившим силу.</w:t>
      </w:r>
    </w:p>
    <w:p w:rsidR="00BE2162" w:rsidRPr="00BE2162" w:rsidRDefault="00BE2162" w:rsidP="00BE2162">
      <w:pPr>
        <w:pStyle w:val="a9"/>
        <w:ind w:firstLine="708"/>
        <w:jc w:val="both"/>
        <w:rPr>
          <w:b w:val="0"/>
          <w:bCs/>
          <w:sz w:val="28"/>
          <w:szCs w:val="28"/>
        </w:rPr>
      </w:pPr>
      <w:r w:rsidRPr="00BE2162">
        <w:rPr>
          <w:b w:val="0"/>
          <w:sz w:val="28"/>
          <w:szCs w:val="28"/>
        </w:rPr>
        <w:t xml:space="preserve">2. Настоящее решение обнародовать </w:t>
      </w:r>
      <w:r w:rsidR="00B60FC4">
        <w:rPr>
          <w:b w:val="0"/>
          <w:sz w:val="28"/>
          <w:szCs w:val="28"/>
        </w:rPr>
        <w:t>21 февраля</w:t>
      </w:r>
      <w:r w:rsidR="00AF44F9">
        <w:rPr>
          <w:b w:val="0"/>
          <w:sz w:val="28"/>
          <w:szCs w:val="28"/>
        </w:rPr>
        <w:t xml:space="preserve"> </w:t>
      </w:r>
      <w:r w:rsidRPr="00BE2162">
        <w:rPr>
          <w:b w:val="0"/>
          <w:sz w:val="28"/>
          <w:szCs w:val="28"/>
        </w:rPr>
        <w:t>202</w:t>
      </w:r>
      <w:r w:rsidR="00333895">
        <w:rPr>
          <w:b w:val="0"/>
          <w:sz w:val="28"/>
          <w:szCs w:val="28"/>
        </w:rPr>
        <w:t>2</w:t>
      </w:r>
      <w:r w:rsidRPr="00BE2162">
        <w:rPr>
          <w:b w:val="0"/>
          <w:sz w:val="28"/>
          <w:szCs w:val="28"/>
        </w:rPr>
        <w:t xml:space="preserve">г. в специальных местах обнародования, разместить на официальном сайте </w:t>
      </w:r>
      <w:hyperlink r:id="rId10" w:history="1">
        <w:r w:rsidRPr="00BE2162">
          <w:rPr>
            <w:rStyle w:val="af"/>
            <w:b w:val="0"/>
            <w:sz w:val="28"/>
            <w:szCs w:val="28"/>
            <w:lang w:val="en-US"/>
          </w:rPr>
          <w:t>http</w:t>
        </w:r>
        <w:r w:rsidRPr="00BE2162">
          <w:rPr>
            <w:rStyle w:val="af"/>
            <w:b w:val="0"/>
            <w:sz w:val="28"/>
            <w:szCs w:val="28"/>
          </w:rPr>
          <w:t>://</w:t>
        </w:r>
        <w:proofErr w:type="spellStart"/>
        <w:r w:rsidRPr="00BE2162">
          <w:rPr>
            <w:rStyle w:val="af"/>
            <w:b w:val="0"/>
            <w:sz w:val="28"/>
            <w:szCs w:val="28"/>
            <w:lang w:val="en-US"/>
          </w:rPr>
          <w:t>sam</w:t>
        </w:r>
        <w:proofErr w:type="spellEnd"/>
        <w:r w:rsidRPr="00BE2162">
          <w:rPr>
            <w:rStyle w:val="af"/>
            <w:b w:val="0"/>
            <w:sz w:val="28"/>
            <w:szCs w:val="28"/>
          </w:rPr>
          <w:t>64.</w:t>
        </w:r>
        <w:proofErr w:type="spellStart"/>
        <w:r w:rsidRPr="00BE2162">
          <w:rPr>
            <w:rStyle w:val="af"/>
            <w:b w:val="0"/>
            <w:sz w:val="28"/>
            <w:szCs w:val="28"/>
            <w:lang w:val="en-US"/>
          </w:rPr>
          <w:t>ru</w:t>
        </w:r>
        <w:proofErr w:type="spellEnd"/>
      </w:hyperlink>
      <w:r w:rsidRPr="00BE2162">
        <w:rPr>
          <w:b w:val="0"/>
          <w:sz w:val="28"/>
          <w:szCs w:val="28"/>
        </w:rPr>
        <w:t xml:space="preserve"> </w:t>
      </w:r>
      <w:proofErr w:type="spellStart"/>
      <w:r w:rsidRPr="00BE2162">
        <w:rPr>
          <w:b w:val="0"/>
          <w:sz w:val="28"/>
          <w:szCs w:val="28"/>
        </w:rPr>
        <w:t>Самойловского</w:t>
      </w:r>
      <w:proofErr w:type="spellEnd"/>
      <w:r w:rsidRPr="00BE2162">
        <w:rPr>
          <w:b w:val="0"/>
          <w:sz w:val="28"/>
          <w:szCs w:val="28"/>
        </w:rPr>
        <w:t xml:space="preserve"> муниципального района в сети «Интернет» и в ФГИС ТП.</w:t>
      </w:r>
    </w:p>
    <w:p w:rsidR="00BE2162" w:rsidRPr="00BE2162" w:rsidRDefault="00BE2162" w:rsidP="00BE2162">
      <w:pPr>
        <w:pStyle w:val="a9"/>
        <w:ind w:firstLine="708"/>
        <w:jc w:val="both"/>
        <w:rPr>
          <w:b w:val="0"/>
          <w:bCs/>
          <w:sz w:val="28"/>
          <w:szCs w:val="28"/>
        </w:rPr>
      </w:pPr>
      <w:r w:rsidRPr="00BE2162">
        <w:rPr>
          <w:b w:val="0"/>
          <w:sz w:val="28"/>
          <w:szCs w:val="28"/>
        </w:rPr>
        <w:lastRenderedPageBreak/>
        <w:t>3. Настоящее решение вступает в силу со дня официального обнародования.</w:t>
      </w:r>
    </w:p>
    <w:p w:rsidR="00BE2162" w:rsidRDefault="00BE2162" w:rsidP="00BE2162">
      <w:pPr>
        <w:pStyle w:val="a9"/>
        <w:ind w:firstLine="708"/>
        <w:jc w:val="both"/>
        <w:rPr>
          <w:b w:val="0"/>
          <w:sz w:val="28"/>
          <w:szCs w:val="28"/>
        </w:rPr>
      </w:pPr>
      <w:r w:rsidRPr="00BE2162">
        <w:rPr>
          <w:b w:val="0"/>
          <w:sz w:val="28"/>
          <w:szCs w:val="28"/>
        </w:rPr>
        <w:t xml:space="preserve">4. </w:t>
      </w:r>
      <w:proofErr w:type="gramStart"/>
      <w:r w:rsidRPr="00BE2162">
        <w:rPr>
          <w:b w:val="0"/>
          <w:sz w:val="28"/>
          <w:szCs w:val="28"/>
        </w:rPr>
        <w:t>Контроль за</w:t>
      </w:r>
      <w:proofErr w:type="gramEnd"/>
      <w:r w:rsidRPr="00BE2162">
        <w:rPr>
          <w:b w:val="0"/>
          <w:sz w:val="28"/>
          <w:szCs w:val="28"/>
        </w:rPr>
        <w:t xml:space="preserve"> исполнением настоящего решения оставляю за собой.</w:t>
      </w:r>
    </w:p>
    <w:p w:rsidR="00BE2162" w:rsidRDefault="00BE2162" w:rsidP="00BE2162">
      <w:pPr>
        <w:pStyle w:val="a9"/>
        <w:ind w:firstLine="708"/>
        <w:jc w:val="both"/>
        <w:rPr>
          <w:b w:val="0"/>
          <w:sz w:val="28"/>
          <w:szCs w:val="28"/>
        </w:rPr>
      </w:pPr>
    </w:p>
    <w:p w:rsidR="007E4261" w:rsidRDefault="007E4261" w:rsidP="000F4AB7">
      <w:pPr>
        <w:pStyle w:val="a9"/>
        <w:ind w:hanging="142"/>
        <w:jc w:val="both"/>
        <w:rPr>
          <w:sz w:val="28"/>
          <w:szCs w:val="28"/>
        </w:rPr>
      </w:pPr>
    </w:p>
    <w:p w:rsidR="00BE2162" w:rsidRPr="00BE2162" w:rsidRDefault="00BE2162" w:rsidP="000F4AB7">
      <w:pPr>
        <w:pStyle w:val="a9"/>
        <w:ind w:hanging="142"/>
        <w:jc w:val="both"/>
        <w:rPr>
          <w:bCs/>
          <w:sz w:val="28"/>
          <w:szCs w:val="28"/>
        </w:rPr>
      </w:pPr>
      <w:r w:rsidRPr="00BE2162">
        <w:rPr>
          <w:sz w:val="28"/>
          <w:szCs w:val="28"/>
        </w:rPr>
        <w:t xml:space="preserve">Глава </w:t>
      </w:r>
      <w:proofErr w:type="gramStart"/>
      <w:r w:rsidRPr="00BE2162">
        <w:rPr>
          <w:sz w:val="28"/>
          <w:szCs w:val="28"/>
          <w:lang w:val="en-US"/>
        </w:rPr>
        <w:t>C</w:t>
      </w:r>
      <w:proofErr w:type="spellStart"/>
      <w:proofErr w:type="gramEnd"/>
      <w:r w:rsidRPr="00BE2162">
        <w:rPr>
          <w:sz w:val="28"/>
          <w:szCs w:val="28"/>
        </w:rPr>
        <w:t>амойловского</w:t>
      </w:r>
      <w:proofErr w:type="spellEnd"/>
    </w:p>
    <w:p w:rsidR="00AF44F9" w:rsidRDefault="00BE2162" w:rsidP="00BE2162">
      <w:pPr>
        <w:ind w:left="-142"/>
        <w:jc w:val="both"/>
        <w:rPr>
          <w:b/>
          <w:sz w:val="28"/>
          <w:szCs w:val="28"/>
        </w:rPr>
      </w:pPr>
      <w:r w:rsidRPr="00BE2162">
        <w:rPr>
          <w:b/>
          <w:sz w:val="28"/>
          <w:szCs w:val="28"/>
        </w:rPr>
        <w:t>муниципального образования</w:t>
      </w:r>
      <w:r w:rsidR="00AF44F9" w:rsidRPr="00AF44F9">
        <w:rPr>
          <w:b/>
          <w:sz w:val="28"/>
          <w:szCs w:val="28"/>
        </w:rPr>
        <w:t xml:space="preserve"> </w:t>
      </w:r>
      <w:r w:rsidR="00AF44F9">
        <w:rPr>
          <w:b/>
          <w:sz w:val="28"/>
          <w:szCs w:val="28"/>
        </w:rPr>
        <w:t xml:space="preserve">                                     </w:t>
      </w:r>
      <w:r w:rsidR="00AF44F9" w:rsidRPr="00BE2162">
        <w:rPr>
          <w:b/>
          <w:sz w:val="28"/>
          <w:szCs w:val="28"/>
        </w:rPr>
        <w:t>Е.И. Свинарев</w:t>
      </w:r>
    </w:p>
    <w:p w:rsidR="00AF44F9" w:rsidRDefault="00AF44F9" w:rsidP="00BE2162">
      <w:pPr>
        <w:ind w:left="-142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Самойловского</w:t>
      </w:r>
      <w:proofErr w:type="spellEnd"/>
      <w:r>
        <w:rPr>
          <w:b/>
          <w:sz w:val="28"/>
          <w:szCs w:val="28"/>
        </w:rPr>
        <w:t xml:space="preserve"> муниципального </w:t>
      </w:r>
    </w:p>
    <w:p w:rsidR="00AF44F9" w:rsidRDefault="00AF44F9" w:rsidP="00BE2162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</w:t>
      </w:r>
    </w:p>
    <w:p w:rsidR="00BE2162" w:rsidRPr="00BE2162" w:rsidRDefault="00BE2162" w:rsidP="00BE2162">
      <w:pPr>
        <w:ind w:left="-142"/>
        <w:jc w:val="both"/>
        <w:rPr>
          <w:sz w:val="28"/>
          <w:szCs w:val="28"/>
        </w:rPr>
      </w:pPr>
      <w:r w:rsidRPr="00BE2162">
        <w:rPr>
          <w:b/>
          <w:sz w:val="28"/>
          <w:szCs w:val="28"/>
        </w:rPr>
        <w:tab/>
      </w:r>
      <w:r w:rsidRPr="00BE2162">
        <w:rPr>
          <w:b/>
          <w:sz w:val="28"/>
          <w:szCs w:val="28"/>
        </w:rPr>
        <w:tab/>
      </w:r>
    </w:p>
    <w:p w:rsidR="007470AA" w:rsidRDefault="007470AA" w:rsidP="00A16D2D">
      <w:pPr>
        <w:ind w:left="-142"/>
        <w:jc w:val="right"/>
        <w:rPr>
          <w:sz w:val="24"/>
          <w:szCs w:val="24"/>
        </w:rPr>
      </w:pPr>
    </w:p>
    <w:p w:rsidR="007470AA" w:rsidRPr="007470AA" w:rsidRDefault="007470AA">
      <w:pPr>
        <w:ind w:left="-142"/>
        <w:jc w:val="right"/>
        <w:rPr>
          <w:sz w:val="24"/>
          <w:szCs w:val="24"/>
        </w:rPr>
      </w:pPr>
    </w:p>
    <w:sectPr w:rsidR="007470AA" w:rsidRPr="007470AA" w:rsidSect="00391866">
      <w:headerReference w:type="first" r:id="rId11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91B" w:rsidRDefault="00D1291B" w:rsidP="001C7206">
      <w:r>
        <w:separator/>
      </w:r>
    </w:p>
  </w:endnote>
  <w:endnote w:type="continuationSeparator" w:id="0">
    <w:p w:rsidR="00D1291B" w:rsidRDefault="00D1291B" w:rsidP="001C7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91B" w:rsidRDefault="00D1291B" w:rsidP="001C7206">
      <w:r>
        <w:separator/>
      </w:r>
    </w:p>
  </w:footnote>
  <w:footnote w:type="continuationSeparator" w:id="0">
    <w:p w:rsidR="00D1291B" w:rsidRDefault="00D1291B" w:rsidP="001C7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95A" w:rsidRDefault="001E295A">
    <w:pPr>
      <w:pStyle w:val="ad"/>
    </w:pPr>
  </w:p>
  <w:p w:rsidR="001E295A" w:rsidRDefault="001E295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14C"/>
    <w:multiLevelType w:val="hybridMultilevel"/>
    <w:tmpl w:val="275AF07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72541E"/>
    <w:multiLevelType w:val="hybridMultilevel"/>
    <w:tmpl w:val="8A0208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C7DF3"/>
    <w:multiLevelType w:val="hybridMultilevel"/>
    <w:tmpl w:val="7082ACC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445D7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46C40AB"/>
    <w:multiLevelType w:val="hybridMultilevel"/>
    <w:tmpl w:val="930CDE78"/>
    <w:lvl w:ilvl="0" w:tplc="F5F688E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04A2619D"/>
    <w:multiLevelType w:val="hybridMultilevel"/>
    <w:tmpl w:val="3238052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58E388E"/>
    <w:multiLevelType w:val="hybridMultilevel"/>
    <w:tmpl w:val="7F7402FC"/>
    <w:lvl w:ilvl="0" w:tplc="73027302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F329BC"/>
    <w:multiLevelType w:val="hybridMultilevel"/>
    <w:tmpl w:val="A73082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C2D4C1F"/>
    <w:multiLevelType w:val="hybridMultilevel"/>
    <w:tmpl w:val="F9304CF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DB46646"/>
    <w:multiLevelType w:val="hybridMultilevel"/>
    <w:tmpl w:val="BBD679F4"/>
    <w:lvl w:ilvl="0" w:tplc="8B70C5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32F1FA8"/>
    <w:multiLevelType w:val="hybridMultilevel"/>
    <w:tmpl w:val="67D2851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43C7A0E"/>
    <w:multiLevelType w:val="hybridMultilevel"/>
    <w:tmpl w:val="763C6D10"/>
    <w:lvl w:ilvl="0" w:tplc="A83A4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71F488D"/>
    <w:multiLevelType w:val="hybridMultilevel"/>
    <w:tmpl w:val="18B2A8C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9A17A2F"/>
    <w:multiLevelType w:val="hybridMultilevel"/>
    <w:tmpl w:val="478A114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F5A0824"/>
    <w:multiLevelType w:val="hybridMultilevel"/>
    <w:tmpl w:val="DEC23AE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FCF0595"/>
    <w:multiLevelType w:val="hybridMultilevel"/>
    <w:tmpl w:val="8D1C053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25DD4841"/>
    <w:multiLevelType w:val="hybridMultilevel"/>
    <w:tmpl w:val="48EE36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6A41B41"/>
    <w:multiLevelType w:val="hybridMultilevel"/>
    <w:tmpl w:val="6814458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4">
    <w:nsid w:val="2AE719D5"/>
    <w:multiLevelType w:val="hybridMultilevel"/>
    <w:tmpl w:val="90768B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C2D6D6A"/>
    <w:multiLevelType w:val="hybridMultilevel"/>
    <w:tmpl w:val="873A1BB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F341F81"/>
    <w:multiLevelType w:val="hybridMultilevel"/>
    <w:tmpl w:val="635C2F9E"/>
    <w:lvl w:ilvl="0" w:tplc="502C0AD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0247FA5"/>
    <w:multiLevelType w:val="hybridMultilevel"/>
    <w:tmpl w:val="713ECB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43B06DA"/>
    <w:multiLevelType w:val="hybridMultilevel"/>
    <w:tmpl w:val="2D0205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62576A2"/>
    <w:multiLevelType w:val="hybridMultilevel"/>
    <w:tmpl w:val="FDC40B0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86F3179"/>
    <w:multiLevelType w:val="hybridMultilevel"/>
    <w:tmpl w:val="4A96E33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E766F5B"/>
    <w:multiLevelType w:val="hybridMultilevel"/>
    <w:tmpl w:val="B132549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33">
    <w:nsid w:val="3FBC41FF"/>
    <w:multiLevelType w:val="multilevel"/>
    <w:tmpl w:val="E4181D4C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8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4">
    <w:nsid w:val="41ED6279"/>
    <w:multiLevelType w:val="hybridMultilevel"/>
    <w:tmpl w:val="D9063BEE"/>
    <w:lvl w:ilvl="0" w:tplc="4E16FB04">
      <w:start w:val="1"/>
      <w:numFmt w:val="bullet"/>
      <w:lvlText w:val="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425A27A5"/>
    <w:multiLevelType w:val="hybridMultilevel"/>
    <w:tmpl w:val="5324ED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27E22DA"/>
    <w:multiLevelType w:val="hybridMultilevel"/>
    <w:tmpl w:val="5C56C2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52D0D0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>
    <w:nsid w:val="4A8770ED"/>
    <w:multiLevelType w:val="hybridMultilevel"/>
    <w:tmpl w:val="0B5E9A24"/>
    <w:lvl w:ilvl="0" w:tplc="04190005">
      <w:start w:val="1"/>
      <w:numFmt w:val="bullet"/>
      <w:lvlText w:val=""/>
      <w:lvlJc w:val="left"/>
      <w:pPr>
        <w:ind w:left="9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39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2524889"/>
    <w:multiLevelType w:val="hybridMultilevel"/>
    <w:tmpl w:val="CCB000D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52E5667F"/>
    <w:multiLevelType w:val="hybridMultilevel"/>
    <w:tmpl w:val="CB529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56F5147"/>
    <w:multiLevelType w:val="hybridMultilevel"/>
    <w:tmpl w:val="B30678AE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571F018F"/>
    <w:multiLevelType w:val="hybridMultilevel"/>
    <w:tmpl w:val="E506A01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8323910"/>
    <w:multiLevelType w:val="hybridMultilevel"/>
    <w:tmpl w:val="CC98957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58451FB6"/>
    <w:multiLevelType w:val="hybridMultilevel"/>
    <w:tmpl w:val="2E1A049A"/>
    <w:lvl w:ilvl="0" w:tplc="78BA0B56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7">
    <w:nsid w:val="588A6FE0"/>
    <w:multiLevelType w:val="hybridMultilevel"/>
    <w:tmpl w:val="4AD0705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58BB5157"/>
    <w:multiLevelType w:val="hybridMultilevel"/>
    <w:tmpl w:val="608EAE4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59E31808"/>
    <w:multiLevelType w:val="hybridMultilevel"/>
    <w:tmpl w:val="534E512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5ACB5984"/>
    <w:multiLevelType w:val="hybridMultilevel"/>
    <w:tmpl w:val="BE1CB4C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5E441A84"/>
    <w:multiLevelType w:val="hybridMultilevel"/>
    <w:tmpl w:val="CCDA626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63D6669C"/>
    <w:multiLevelType w:val="hybridMultilevel"/>
    <w:tmpl w:val="5860D6F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67487107"/>
    <w:multiLevelType w:val="hybridMultilevel"/>
    <w:tmpl w:val="CD027CA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A4E0402"/>
    <w:multiLevelType w:val="hybridMultilevel"/>
    <w:tmpl w:val="DA78A5A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C3C142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1">
    <w:nsid w:val="6FC77633"/>
    <w:multiLevelType w:val="hybridMultilevel"/>
    <w:tmpl w:val="A2763B0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70595390"/>
    <w:multiLevelType w:val="hybridMultilevel"/>
    <w:tmpl w:val="0BFACF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712E54FA"/>
    <w:multiLevelType w:val="hybridMultilevel"/>
    <w:tmpl w:val="CBB099D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75157375"/>
    <w:multiLevelType w:val="hybridMultilevel"/>
    <w:tmpl w:val="4480521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510F45"/>
    <w:multiLevelType w:val="hybridMultilevel"/>
    <w:tmpl w:val="F5DCB61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7">
    <w:nsid w:val="7C9A6D26"/>
    <w:multiLevelType w:val="hybridMultilevel"/>
    <w:tmpl w:val="324E5D4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3"/>
  </w:num>
  <w:num w:numId="3">
    <w:abstractNumId w:val="8"/>
  </w:num>
  <w:num w:numId="4">
    <w:abstractNumId w:val="37"/>
  </w:num>
  <w:num w:numId="5">
    <w:abstractNumId w:val="3"/>
  </w:num>
  <w:num w:numId="6">
    <w:abstractNumId w:val="60"/>
  </w:num>
  <w:num w:numId="7">
    <w:abstractNumId w:val="38"/>
  </w:num>
  <w:num w:numId="8">
    <w:abstractNumId w:val="66"/>
  </w:num>
  <w:num w:numId="9">
    <w:abstractNumId w:val="55"/>
  </w:num>
  <w:num w:numId="10">
    <w:abstractNumId w:val="39"/>
  </w:num>
  <w:num w:numId="11">
    <w:abstractNumId w:val="41"/>
  </w:num>
  <w:num w:numId="12">
    <w:abstractNumId w:val="64"/>
  </w:num>
  <w:num w:numId="13">
    <w:abstractNumId w:val="57"/>
  </w:num>
  <w:num w:numId="14">
    <w:abstractNumId w:val="32"/>
  </w:num>
  <w:num w:numId="15">
    <w:abstractNumId w:val="56"/>
  </w:num>
  <w:num w:numId="16">
    <w:abstractNumId w:val="12"/>
  </w:num>
  <w:num w:numId="17">
    <w:abstractNumId w:val="18"/>
  </w:num>
  <w:num w:numId="18">
    <w:abstractNumId w:val="7"/>
  </w:num>
  <w:num w:numId="19">
    <w:abstractNumId w:val="42"/>
  </w:num>
  <w:num w:numId="20">
    <w:abstractNumId w:val="68"/>
  </w:num>
  <w:num w:numId="21">
    <w:abstractNumId w:val="21"/>
  </w:num>
  <w:num w:numId="22">
    <w:abstractNumId w:val="24"/>
  </w:num>
  <w:num w:numId="23">
    <w:abstractNumId w:val="47"/>
  </w:num>
  <w:num w:numId="24">
    <w:abstractNumId w:val="27"/>
  </w:num>
  <w:num w:numId="25">
    <w:abstractNumId w:val="50"/>
  </w:num>
  <w:num w:numId="26">
    <w:abstractNumId w:val="35"/>
  </w:num>
  <w:num w:numId="27">
    <w:abstractNumId w:val="22"/>
  </w:num>
  <w:num w:numId="28">
    <w:abstractNumId w:val="59"/>
  </w:num>
  <w:num w:numId="29">
    <w:abstractNumId w:val="62"/>
  </w:num>
  <w:num w:numId="30">
    <w:abstractNumId w:val="16"/>
  </w:num>
  <w:num w:numId="31">
    <w:abstractNumId w:val="25"/>
  </w:num>
  <w:num w:numId="32">
    <w:abstractNumId w:val="48"/>
  </w:num>
  <w:num w:numId="33">
    <w:abstractNumId w:val="29"/>
  </w:num>
  <w:num w:numId="34">
    <w:abstractNumId w:val="13"/>
  </w:num>
  <w:num w:numId="35">
    <w:abstractNumId w:val="61"/>
  </w:num>
  <w:num w:numId="36">
    <w:abstractNumId w:val="2"/>
  </w:num>
  <w:num w:numId="37">
    <w:abstractNumId w:val="52"/>
  </w:num>
  <w:num w:numId="38">
    <w:abstractNumId w:val="31"/>
  </w:num>
  <w:num w:numId="39">
    <w:abstractNumId w:val="45"/>
  </w:num>
  <w:num w:numId="40">
    <w:abstractNumId w:val="9"/>
  </w:num>
  <w:num w:numId="41">
    <w:abstractNumId w:val="15"/>
  </w:num>
  <w:num w:numId="42">
    <w:abstractNumId w:val="30"/>
  </w:num>
  <w:num w:numId="43">
    <w:abstractNumId w:val="51"/>
  </w:num>
  <w:num w:numId="44">
    <w:abstractNumId w:val="49"/>
  </w:num>
  <w:num w:numId="45">
    <w:abstractNumId w:val="65"/>
  </w:num>
  <w:num w:numId="46">
    <w:abstractNumId w:val="20"/>
  </w:num>
  <w:num w:numId="47">
    <w:abstractNumId w:val="4"/>
  </w:num>
  <w:num w:numId="48">
    <w:abstractNumId w:val="67"/>
  </w:num>
  <w:num w:numId="49">
    <w:abstractNumId w:val="58"/>
  </w:num>
  <w:num w:numId="50">
    <w:abstractNumId w:val="17"/>
  </w:num>
  <w:num w:numId="51">
    <w:abstractNumId w:val="0"/>
  </w:num>
  <w:num w:numId="52">
    <w:abstractNumId w:val="28"/>
  </w:num>
  <w:num w:numId="53">
    <w:abstractNumId w:val="6"/>
  </w:num>
  <w:num w:numId="54">
    <w:abstractNumId w:val="54"/>
  </w:num>
  <w:num w:numId="55">
    <w:abstractNumId w:val="40"/>
  </w:num>
  <w:num w:numId="56">
    <w:abstractNumId w:val="10"/>
  </w:num>
  <w:num w:numId="57">
    <w:abstractNumId w:val="46"/>
  </w:num>
  <w:num w:numId="58">
    <w:abstractNumId w:val="44"/>
  </w:num>
  <w:num w:numId="59">
    <w:abstractNumId w:val="1"/>
  </w:num>
  <w:num w:numId="60">
    <w:abstractNumId w:val="5"/>
  </w:num>
  <w:num w:numId="61">
    <w:abstractNumId w:val="53"/>
  </w:num>
  <w:num w:numId="62">
    <w:abstractNumId w:val="36"/>
  </w:num>
  <w:num w:numId="63">
    <w:abstractNumId w:val="19"/>
  </w:num>
  <w:num w:numId="64">
    <w:abstractNumId w:val="43"/>
  </w:num>
  <w:num w:numId="65">
    <w:abstractNumId w:val="33"/>
  </w:num>
  <w:num w:numId="66">
    <w:abstractNumId w:val="11"/>
  </w:num>
  <w:num w:numId="67">
    <w:abstractNumId w:val="14"/>
  </w:num>
  <w:num w:numId="68">
    <w:abstractNumId w:val="26"/>
  </w:num>
  <w:num w:numId="69">
    <w:abstractNumId w:val="34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151554"/>
  </w:hdrShapeDefaults>
  <w:footnotePr>
    <w:footnote w:id="-1"/>
    <w:footnote w:id="0"/>
  </w:footnotePr>
  <w:endnotePr>
    <w:endnote w:id="-1"/>
    <w:endnote w:id="0"/>
  </w:endnotePr>
  <w:compat/>
  <w:rsids>
    <w:rsidRoot w:val="000A5E3D"/>
    <w:rsid w:val="0001059A"/>
    <w:rsid w:val="000119E2"/>
    <w:rsid w:val="000176E9"/>
    <w:rsid w:val="00040754"/>
    <w:rsid w:val="00044807"/>
    <w:rsid w:val="0004553E"/>
    <w:rsid w:val="00050B7A"/>
    <w:rsid w:val="000749A9"/>
    <w:rsid w:val="000770EF"/>
    <w:rsid w:val="000777CB"/>
    <w:rsid w:val="00082307"/>
    <w:rsid w:val="00082DE5"/>
    <w:rsid w:val="00085D34"/>
    <w:rsid w:val="00093038"/>
    <w:rsid w:val="000A5E3D"/>
    <w:rsid w:val="000C4075"/>
    <w:rsid w:val="000D23EC"/>
    <w:rsid w:val="000D4A3F"/>
    <w:rsid w:val="000D7D33"/>
    <w:rsid w:val="000E1810"/>
    <w:rsid w:val="000E3C7C"/>
    <w:rsid w:val="000E676D"/>
    <w:rsid w:val="000F4AB7"/>
    <w:rsid w:val="000F5ACF"/>
    <w:rsid w:val="00101BA4"/>
    <w:rsid w:val="00102B3D"/>
    <w:rsid w:val="0010648D"/>
    <w:rsid w:val="001104DF"/>
    <w:rsid w:val="00110CE7"/>
    <w:rsid w:val="00115AEE"/>
    <w:rsid w:val="00126FAD"/>
    <w:rsid w:val="001524CB"/>
    <w:rsid w:val="00152EF4"/>
    <w:rsid w:val="00160ABB"/>
    <w:rsid w:val="0017628C"/>
    <w:rsid w:val="00177BD1"/>
    <w:rsid w:val="00184258"/>
    <w:rsid w:val="00184CD4"/>
    <w:rsid w:val="00197241"/>
    <w:rsid w:val="001B09C0"/>
    <w:rsid w:val="001C7206"/>
    <w:rsid w:val="001D3208"/>
    <w:rsid w:val="001D6771"/>
    <w:rsid w:val="001E295A"/>
    <w:rsid w:val="001E34E9"/>
    <w:rsid w:val="001F13C5"/>
    <w:rsid w:val="00205964"/>
    <w:rsid w:val="00207A85"/>
    <w:rsid w:val="00216A1B"/>
    <w:rsid w:val="002331D9"/>
    <w:rsid w:val="00234068"/>
    <w:rsid w:val="00240EAA"/>
    <w:rsid w:val="002411D6"/>
    <w:rsid w:val="002416D8"/>
    <w:rsid w:val="00264729"/>
    <w:rsid w:val="00275B6C"/>
    <w:rsid w:val="00284347"/>
    <w:rsid w:val="002967AA"/>
    <w:rsid w:val="002A25DF"/>
    <w:rsid w:val="002A308E"/>
    <w:rsid w:val="002B34A5"/>
    <w:rsid w:val="002C3DF9"/>
    <w:rsid w:val="002C417E"/>
    <w:rsid w:val="002D5431"/>
    <w:rsid w:val="002E3402"/>
    <w:rsid w:val="002E60A4"/>
    <w:rsid w:val="002F1D87"/>
    <w:rsid w:val="002F3E68"/>
    <w:rsid w:val="00301FB3"/>
    <w:rsid w:val="0030204C"/>
    <w:rsid w:val="0030371B"/>
    <w:rsid w:val="0031125D"/>
    <w:rsid w:val="00314E38"/>
    <w:rsid w:val="00333895"/>
    <w:rsid w:val="00342FFF"/>
    <w:rsid w:val="00343DD9"/>
    <w:rsid w:val="00345282"/>
    <w:rsid w:val="0035175C"/>
    <w:rsid w:val="003576C7"/>
    <w:rsid w:val="003626F6"/>
    <w:rsid w:val="00362BEA"/>
    <w:rsid w:val="0036698F"/>
    <w:rsid w:val="00376E17"/>
    <w:rsid w:val="0038554E"/>
    <w:rsid w:val="00391866"/>
    <w:rsid w:val="003A0135"/>
    <w:rsid w:val="003A750D"/>
    <w:rsid w:val="003B2D57"/>
    <w:rsid w:val="003B3321"/>
    <w:rsid w:val="003C7985"/>
    <w:rsid w:val="003D50BC"/>
    <w:rsid w:val="003D71E0"/>
    <w:rsid w:val="003D7957"/>
    <w:rsid w:val="003E1D03"/>
    <w:rsid w:val="003E2F9D"/>
    <w:rsid w:val="003E3D84"/>
    <w:rsid w:val="003F5DB1"/>
    <w:rsid w:val="003F7781"/>
    <w:rsid w:val="00402F07"/>
    <w:rsid w:val="00407882"/>
    <w:rsid w:val="004204F9"/>
    <w:rsid w:val="00427D4C"/>
    <w:rsid w:val="0043006F"/>
    <w:rsid w:val="00441CDF"/>
    <w:rsid w:val="00465624"/>
    <w:rsid w:val="004732C3"/>
    <w:rsid w:val="004734CC"/>
    <w:rsid w:val="0047467B"/>
    <w:rsid w:val="00494D1B"/>
    <w:rsid w:val="004A22A1"/>
    <w:rsid w:val="004A361E"/>
    <w:rsid w:val="004A692E"/>
    <w:rsid w:val="004B5C02"/>
    <w:rsid w:val="004C00C2"/>
    <w:rsid w:val="004D2631"/>
    <w:rsid w:val="004D686A"/>
    <w:rsid w:val="004E08AC"/>
    <w:rsid w:val="004E0E07"/>
    <w:rsid w:val="004E1B10"/>
    <w:rsid w:val="004F0E74"/>
    <w:rsid w:val="00502847"/>
    <w:rsid w:val="0050596D"/>
    <w:rsid w:val="0051030B"/>
    <w:rsid w:val="00520616"/>
    <w:rsid w:val="00532B4F"/>
    <w:rsid w:val="00547BE0"/>
    <w:rsid w:val="00551BAF"/>
    <w:rsid w:val="00560754"/>
    <w:rsid w:val="00564546"/>
    <w:rsid w:val="00566AC7"/>
    <w:rsid w:val="00571F9E"/>
    <w:rsid w:val="00572A0F"/>
    <w:rsid w:val="00584DB3"/>
    <w:rsid w:val="0059687F"/>
    <w:rsid w:val="005A769A"/>
    <w:rsid w:val="005B3F3A"/>
    <w:rsid w:val="005B7C59"/>
    <w:rsid w:val="005C57E5"/>
    <w:rsid w:val="005C684C"/>
    <w:rsid w:val="005C7B21"/>
    <w:rsid w:val="005D2B8D"/>
    <w:rsid w:val="005D5C62"/>
    <w:rsid w:val="005E4585"/>
    <w:rsid w:val="005F2551"/>
    <w:rsid w:val="00604FB3"/>
    <w:rsid w:val="006060BF"/>
    <w:rsid w:val="00607C36"/>
    <w:rsid w:val="00612EBA"/>
    <w:rsid w:val="006208ED"/>
    <w:rsid w:val="00620F16"/>
    <w:rsid w:val="00621D72"/>
    <w:rsid w:val="006245DC"/>
    <w:rsid w:val="0062673F"/>
    <w:rsid w:val="0066483B"/>
    <w:rsid w:val="00664B03"/>
    <w:rsid w:val="00667834"/>
    <w:rsid w:val="00667C57"/>
    <w:rsid w:val="00672EFA"/>
    <w:rsid w:val="0067720C"/>
    <w:rsid w:val="006829AB"/>
    <w:rsid w:val="00682F6E"/>
    <w:rsid w:val="00684488"/>
    <w:rsid w:val="00686760"/>
    <w:rsid w:val="006A0E37"/>
    <w:rsid w:val="006A39FC"/>
    <w:rsid w:val="006A7D40"/>
    <w:rsid w:val="006B6EF9"/>
    <w:rsid w:val="006C29EB"/>
    <w:rsid w:val="006C5485"/>
    <w:rsid w:val="006C7880"/>
    <w:rsid w:val="006D2887"/>
    <w:rsid w:val="006D2C80"/>
    <w:rsid w:val="006E3B3F"/>
    <w:rsid w:val="006E6E8D"/>
    <w:rsid w:val="00704543"/>
    <w:rsid w:val="00704ED4"/>
    <w:rsid w:val="0071047E"/>
    <w:rsid w:val="00726544"/>
    <w:rsid w:val="00736F66"/>
    <w:rsid w:val="007462BA"/>
    <w:rsid w:val="007470AA"/>
    <w:rsid w:val="00754812"/>
    <w:rsid w:val="00764F69"/>
    <w:rsid w:val="00773EE8"/>
    <w:rsid w:val="007759ED"/>
    <w:rsid w:val="007764BB"/>
    <w:rsid w:val="00783283"/>
    <w:rsid w:val="00797145"/>
    <w:rsid w:val="007A28A4"/>
    <w:rsid w:val="007A7798"/>
    <w:rsid w:val="007C0E42"/>
    <w:rsid w:val="007C17B8"/>
    <w:rsid w:val="007D0913"/>
    <w:rsid w:val="007E4261"/>
    <w:rsid w:val="007E732D"/>
    <w:rsid w:val="007F5AB2"/>
    <w:rsid w:val="00815674"/>
    <w:rsid w:val="00816193"/>
    <w:rsid w:val="00816ACD"/>
    <w:rsid w:val="00833419"/>
    <w:rsid w:val="00834C11"/>
    <w:rsid w:val="00840101"/>
    <w:rsid w:val="008472EA"/>
    <w:rsid w:val="00854472"/>
    <w:rsid w:val="00857396"/>
    <w:rsid w:val="00857ECF"/>
    <w:rsid w:val="008718AF"/>
    <w:rsid w:val="00885B21"/>
    <w:rsid w:val="00892B44"/>
    <w:rsid w:val="00897529"/>
    <w:rsid w:val="008C1884"/>
    <w:rsid w:val="008C32FA"/>
    <w:rsid w:val="008D68E7"/>
    <w:rsid w:val="008E5EA9"/>
    <w:rsid w:val="008F0CD7"/>
    <w:rsid w:val="008F2D4F"/>
    <w:rsid w:val="00902B71"/>
    <w:rsid w:val="009073E8"/>
    <w:rsid w:val="0091035D"/>
    <w:rsid w:val="00917A3E"/>
    <w:rsid w:val="00924606"/>
    <w:rsid w:val="0094044F"/>
    <w:rsid w:val="00940FCF"/>
    <w:rsid w:val="009431E4"/>
    <w:rsid w:val="00943792"/>
    <w:rsid w:val="00943C63"/>
    <w:rsid w:val="009501D9"/>
    <w:rsid w:val="00965381"/>
    <w:rsid w:val="009927BC"/>
    <w:rsid w:val="00994397"/>
    <w:rsid w:val="00994769"/>
    <w:rsid w:val="00997BAE"/>
    <w:rsid w:val="009A1931"/>
    <w:rsid w:val="009A5786"/>
    <w:rsid w:val="009B56CA"/>
    <w:rsid w:val="009C10B1"/>
    <w:rsid w:val="009C3DC8"/>
    <w:rsid w:val="009C45CA"/>
    <w:rsid w:val="009D3DB6"/>
    <w:rsid w:val="009D4E28"/>
    <w:rsid w:val="009E4741"/>
    <w:rsid w:val="009E79B6"/>
    <w:rsid w:val="009F4198"/>
    <w:rsid w:val="009F4451"/>
    <w:rsid w:val="009F79AE"/>
    <w:rsid w:val="00A005D4"/>
    <w:rsid w:val="00A1216F"/>
    <w:rsid w:val="00A16D2D"/>
    <w:rsid w:val="00A17604"/>
    <w:rsid w:val="00A21B21"/>
    <w:rsid w:val="00A2782E"/>
    <w:rsid w:val="00A3362A"/>
    <w:rsid w:val="00A34BF2"/>
    <w:rsid w:val="00A35D7A"/>
    <w:rsid w:val="00A37C50"/>
    <w:rsid w:val="00A4086F"/>
    <w:rsid w:val="00A40C13"/>
    <w:rsid w:val="00A43CAB"/>
    <w:rsid w:val="00A658BD"/>
    <w:rsid w:val="00A74B2B"/>
    <w:rsid w:val="00A80AA2"/>
    <w:rsid w:val="00A92CCB"/>
    <w:rsid w:val="00AC7E75"/>
    <w:rsid w:val="00AD0A36"/>
    <w:rsid w:val="00AE31E8"/>
    <w:rsid w:val="00AE38FD"/>
    <w:rsid w:val="00AE54A1"/>
    <w:rsid w:val="00AF1D03"/>
    <w:rsid w:val="00AF44F9"/>
    <w:rsid w:val="00AF453E"/>
    <w:rsid w:val="00B02B0A"/>
    <w:rsid w:val="00B10E25"/>
    <w:rsid w:val="00B1505F"/>
    <w:rsid w:val="00B151EE"/>
    <w:rsid w:val="00B245F6"/>
    <w:rsid w:val="00B24C31"/>
    <w:rsid w:val="00B258A6"/>
    <w:rsid w:val="00B30E4A"/>
    <w:rsid w:val="00B32742"/>
    <w:rsid w:val="00B3766F"/>
    <w:rsid w:val="00B379B7"/>
    <w:rsid w:val="00B5206A"/>
    <w:rsid w:val="00B60FC4"/>
    <w:rsid w:val="00B654F0"/>
    <w:rsid w:val="00B776EC"/>
    <w:rsid w:val="00B81DDB"/>
    <w:rsid w:val="00B821D1"/>
    <w:rsid w:val="00B839D7"/>
    <w:rsid w:val="00B857EB"/>
    <w:rsid w:val="00B91CAF"/>
    <w:rsid w:val="00B96F40"/>
    <w:rsid w:val="00BA13C0"/>
    <w:rsid w:val="00BC03F6"/>
    <w:rsid w:val="00BC0EEE"/>
    <w:rsid w:val="00BC3396"/>
    <w:rsid w:val="00BD6A67"/>
    <w:rsid w:val="00BD6DF5"/>
    <w:rsid w:val="00BE0AD9"/>
    <w:rsid w:val="00BE2162"/>
    <w:rsid w:val="00BE75BC"/>
    <w:rsid w:val="00BF2E84"/>
    <w:rsid w:val="00C01E19"/>
    <w:rsid w:val="00C037C7"/>
    <w:rsid w:val="00C03E78"/>
    <w:rsid w:val="00C03FA0"/>
    <w:rsid w:val="00C07AFB"/>
    <w:rsid w:val="00C14040"/>
    <w:rsid w:val="00C171BA"/>
    <w:rsid w:val="00C2546A"/>
    <w:rsid w:val="00C31378"/>
    <w:rsid w:val="00C45F86"/>
    <w:rsid w:val="00C46194"/>
    <w:rsid w:val="00C64D7D"/>
    <w:rsid w:val="00C66F79"/>
    <w:rsid w:val="00C67131"/>
    <w:rsid w:val="00C67701"/>
    <w:rsid w:val="00C73B9B"/>
    <w:rsid w:val="00C9168D"/>
    <w:rsid w:val="00C970D4"/>
    <w:rsid w:val="00CB031E"/>
    <w:rsid w:val="00CB4110"/>
    <w:rsid w:val="00CB5316"/>
    <w:rsid w:val="00CB5AD4"/>
    <w:rsid w:val="00CC1BAA"/>
    <w:rsid w:val="00CD26F3"/>
    <w:rsid w:val="00CD3439"/>
    <w:rsid w:val="00CD47C1"/>
    <w:rsid w:val="00CD4EC3"/>
    <w:rsid w:val="00CD7B5B"/>
    <w:rsid w:val="00CE1030"/>
    <w:rsid w:val="00CE1CD6"/>
    <w:rsid w:val="00CE22FD"/>
    <w:rsid w:val="00D03BCF"/>
    <w:rsid w:val="00D04626"/>
    <w:rsid w:val="00D1291B"/>
    <w:rsid w:val="00D1313F"/>
    <w:rsid w:val="00D16007"/>
    <w:rsid w:val="00D24524"/>
    <w:rsid w:val="00D2529E"/>
    <w:rsid w:val="00D40F24"/>
    <w:rsid w:val="00D509F7"/>
    <w:rsid w:val="00D72CB6"/>
    <w:rsid w:val="00D7413C"/>
    <w:rsid w:val="00D96DFA"/>
    <w:rsid w:val="00DA3A51"/>
    <w:rsid w:val="00DB7209"/>
    <w:rsid w:val="00DC0A79"/>
    <w:rsid w:val="00DC4587"/>
    <w:rsid w:val="00DC6736"/>
    <w:rsid w:val="00DC6D9F"/>
    <w:rsid w:val="00DC7DA5"/>
    <w:rsid w:val="00DD14DD"/>
    <w:rsid w:val="00DD5DE5"/>
    <w:rsid w:val="00DE46B0"/>
    <w:rsid w:val="00DE55F6"/>
    <w:rsid w:val="00DE6555"/>
    <w:rsid w:val="00E0244C"/>
    <w:rsid w:val="00E02C54"/>
    <w:rsid w:val="00E0383A"/>
    <w:rsid w:val="00E06B7F"/>
    <w:rsid w:val="00E06B9A"/>
    <w:rsid w:val="00E07ED2"/>
    <w:rsid w:val="00E07FD4"/>
    <w:rsid w:val="00E34BF0"/>
    <w:rsid w:val="00E367CB"/>
    <w:rsid w:val="00E41C4C"/>
    <w:rsid w:val="00E41E1D"/>
    <w:rsid w:val="00E430D3"/>
    <w:rsid w:val="00E502EA"/>
    <w:rsid w:val="00E54C25"/>
    <w:rsid w:val="00E60EA2"/>
    <w:rsid w:val="00E62719"/>
    <w:rsid w:val="00E76AF3"/>
    <w:rsid w:val="00E7742D"/>
    <w:rsid w:val="00E81F8B"/>
    <w:rsid w:val="00E87B2D"/>
    <w:rsid w:val="00E87F8B"/>
    <w:rsid w:val="00E93B9C"/>
    <w:rsid w:val="00EA5D43"/>
    <w:rsid w:val="00EC0D65"/>
    <w:rsid w:val="00EC6CE2"/>
    <w:rsid w:val="00EC75E3"/>
    <w:rsid w:val="00ED1BFB"/>
    <w:rsid w:val="00ED451C"/>
    <w:rsid w:val="00EE1D8E"/>
    <w:rsid w:val="00EF25F9"/>
    <w:rsid w:val="00F1201C"/>
    <w:rsid w:val="00F176B9"/>
    <w:rsid w:val="00F179EE"/>
    <w:rsid w:val="00F23951"/>
    <w:rsid w:val="00F2404D"/>
    <w:rsid w:val="00F26042"/>
    <w:rsid w:val="00F44DC1"/>
    <w:rsid w:val="00F46F7F"/>
    <w:rsid w:val="00F54F59"/>
    <w:rsid w:val="00F56C0B"/>
    <w:rsid w:val="00F60F9C"/>
    <w:rsid w:val="00F66A1D"/>
    <w:rsid w:val="00F67C72"/>
    <w:rsid w:val="00F90AAD"/>
    <w:rsid w:val="00FB2E3D"/>
    <w:rsid w:val="00FB5895"/>
    <w:rsid w:val="00FC05BE"/>
    <w:rsid w:val="00FC1625"/>
    <w:rsid w:val="00FC5751"/>
    <w:rsid w:val="00FD0B3E"/>
    <w:rsid w:val="00FE06C4"/>
    <w:rsid w:val="00FE5FC8"/>
    <w:rsid w:val="00FE6E30"/>
    <w:rsid w:val="00FF35FC"/>
    <w:rsid w:val="00FF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3D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3D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A5E3D"/>
    <w:pPr>
      <w:keepNext/>
      <w:jc w:val="center"/>
      <w:outlineLvl w:val="1"/>
    </w:pPr>
    <w:rPr>
      <w:b/>
      <w:sz w:val="52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D40F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E3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1">
    <w:name w:val="Обычный1"/>
    <w:rsid w:val="000A5E3D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rsid w:val="000A5E3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E38FD"/>
    <w:pPr>
      <w:ind w:left="720"/>
      <w:contextualSpacing/>
    </w:pPr>
  </w:style>
  <w:style w:type="paragraph" w:customStyle="1" w:styleId="ConsPlusNormal">
    <w:name w:val="ConsPlusNormal"/>
    <w:link w:val="ConsPlusNormal0"/>
    <w:rsid w:val="0067720C"/>
    <w:pPr>
      <w:widowControl w:val="0"/>
      <w:autoSpaceDE w:val="0"/>
      <w:autoSpaceDN w:val="0"/>
      <w:adjustRightInd w:val="0"/>
      <w:spacing w:after="0"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720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3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Òåêñò äîêóìåíòà"/>
    <w:basedOn w:val="a"/>
    <w:rsid w:val="00E34BF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a6">
    <w:name w:val="Íàçâàíèå çàêîíà"/>
    <w:basedOn w:val="a"/>
    <w:next w:val="a5"/>
    <w:rsid w:val="00E34BF0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character" w:customStyle="1" w:styleId="a7">
    <w:name w:val="Название Знак"/>
    <w:basedOn w:val="a0"/>
    <w:link w:val="a8"/>
    <w:rsid w:val="00E34BF0"/>
    <w:rPr>
      <w:b/>
      <w:sz w:val="32"/>
    </w:rPr>
  </w:style>
  <w:style w:type="paragraph" w:styleId="a8">
    <w:name w:val="Title"/>
    <w:basedOn w:val="a"/>
    <w:link w:val="a7"/>
    <w:qFormat/>
    <w:rsid w:val="00E34BF0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12">
    <w:name w:val="Название Знак1"/>
    <w:basedOn w:val="a0"/>
    <w:link w:val="a8"/>
    <w:uiPriority w:val="10"/>
    <w:rsid w:val="00E34B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aliases w:val=" Знак"/>
    <w:basedOn w:val="a"/>
    <w:link w:val="aa"/>
    <w:qFormat/>
    <w:rsid w:val="00E34BF0"/>
    <w:pPr>
      <w:jc w:val="center"/>
    </w:pPr>
    <w:rPr>
      <w:b/>
      <w:sz w:val="44"/>
    </w:rPr>
  </w:style>
  <w:style w:type="character" w:customStyle="1" w:styleId="aa">
    <w:name w:val="Подзаголовок Знак"/>
    <w:aliases w:val=" Знак Знак"/>
    <w:basedOn w:val="a0"/>
    <w:link w:val="a9"/>
    <w:rsid w:val="00E34BF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21">
    <w:name w:val="Body Text Indent 2"/>
    <w:basedOn w:val="a"/>
    <w:link w:val="22"/>
    <w:rsid w:val="00E34BF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E34BF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Заголовок 3 Знак"/>
    <w:aliases w:val="ВВЕДЕНИЕ Знак"/>
    <w:basedOn w:val="a0"/>
    <w:link w:val="3"/>
    <w:rsid w:val="00D40F2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40F24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D40F24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D40F24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D40F24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rsid w:val="00D40F24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rsid w:val="00D40F24"/>
    <w:pPr>
      <w:tabs>
        <w:tab w:val="right" w:leader="dot" w:pos="9061"/>
      </w:tabs>
    </w:pPr>
    <w:rPr>
      <w:b/>
      <w:bCs/>
      <w:noProof/>
      <w:sz w:val="24"/>
      <w:szCs w:val="24"/>
    </w:rPr>
  </w:style>
  <w:style w:type="character" w:styleId="af0">
    <w:name w:val="Strong"/>
    <w:aliases w:val="ОГЛАВЛЕНИЕ"/>
    <w:basedOn w:val="a0"/>
    <w:uiPriority w:val="22"/>
    <w:qFormat/>
    <w:rsid w:val="00D40F24"/>
    <w:rPr>
      <w:rFonts w:ascii="Times New Roman" w:hAnsi="Times New Roman"/>
      <w:b/>
      <w:bCs/>
      <w:i w:val="0"/>
      <w:sz w:val="24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D40F24"/>
    <w:pPr>
      <w:tabs>
        <w:tab w:val="right" w:leader="dot" w:pos="9345"/>
      </w:tabs>
      <w:ind w:left="142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D40F24"/>
    <w:pPr>
      <w:tabs>
        <w:tab w:val="right" w:leader="dot" w:pos="9345"/>
      </w:tabs>
      <w:jc w:val="both"/>
    </w:pPr>
    <w:rPr>
      <w:rFonts w:eastAsia="Calibri"/>
      <w:b/>
      <w:i/>
      <w:noProof/>
      <w:sz w:val="24"/>
      <w:szCs w:val="24"/>
      <w:lang w:eastAsia="en-US"/>
    </w:rPr>
  </w:style>
  <w:style w:type="paragraph" w:customStyle="1" w:styleId="af1">
    <w:name w:val="Обычный текст"/>
    <w:basedOn w:val="a"/>
    <w:qFormat/>
    <w:rsid w:val="00D40F24"/>
    <w:pPr>
      <w:ind w:firstLine="709"/>
      <w:jc w:val="both"/>
    </w:pPr>
    <w:rPr>
      <w:sz w:val="24"/>
      <w:szCs w:val="24"/>
      <w:lang w:val="en-US" w:eastAsia="ar-SA" w:bidi="en-US"/>
    </w:rPr>
  </w:style>
  <w:style w:type="paragraph" w:customStyle="1" w:styleId="af2">
    <w:name w:val="Нормальный (таблица)"/>
    <w:basedOn w:val="a"/>
    <w:next w:val="a"/>
    <w:uiPriority w:val="99"/>
    <w:rsid w:val="00D40F2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D40F24"/>
    <w:rPr>
      <w:b/>
      <w:bCs/>
      <w:color w:val="106BBE"/>
    </w:rPr>
  </w:style>
  <w:style w:type="paragraph" w:customStyle="1" w:styleId="af4">
    <w:name w:val="Прижатый влево"/>
    <w:basedOn w:val="a"/>
    <w:next w:val="a"/>
    <w:uiPriority w:val="99"/>
    <w:rsid w:val="00D40F2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Iauiue">
    <w:name w:val="Iau?iue"/>
    <w:rsid w:val="00D40F24"/>
    <w:pPr>
      <w:widowControl w:val="0"/>
      <w:suppressAutoHyphens/>
      <w:spacing w:after="0" w:line="240" w:lineRule="auto"/>
      <w:ind w:left="0" w:right="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unhideWhenUsed/>
    <w:rsid w:val="00D40F24"/>
    <w:pPr>
      <w:spacing w:before="120"/>
      <w:ind w:left="221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D40F2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5">
    <w:name w:val="Основной текст (5)"/>
    <w:rsid w:val="00D40F24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D40F2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basedOn w:val="a"/>
    <w:link w:val="af8"/>
    <w:uiPriority w:val="1"/>
    <w:qFormat/>
    <w:rsid w:val="00D40F24"/>
    <w:pPr>
      <w:spacing w:before="120"/>
      <w:ind w:left="221"/>
      <w:jc w:val="both"/>
    </w:pPr>
    <w:rPr>
      <w:rFonts w:eastAsia="Calibri"/>
      <w:sz w:val="22"/>
      <w:szCs w:val="22"/>
      <w:lang w:eastAsia="en-US"/>
    </w:rPr>
  </w:style>
  <w:style w:type="character" w:customStyle="1" w:styleId="af8">
    <w:name w:val="Без интервала Знак"/>
    <w:basedOn w:val="a0"/>
    <w:link w:val="af7"/>
    <w:uiPriority w:val="1"/>
    <w:rsid w:val="00D40F24"/>
    <w:rPr>
      <w:rFonts w:ascii="Times New Roman" w:eastAsia="Calibri" w:hAnsi="Times New Roman" w:cs="Times New Roman"/>
    </w:rPr>
  </w:style>
  <w:style w:type="table" w:styleId="af9">
    <w:name w:val="Table Grid"/>
    <w:basedOn w:val="a1"/>
    <w:uiPriority w:val="39"/>
    <w:rsid w:val="00D40F24"/>
    <w:pPr>
      <w:spacing w:after="0" w:line="240" w:lineRule="auto"/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nhideWhenUsed/>
    <w:rsid w:val="00D40F24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40F24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D40F2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050B7A"/>
  </w:style>
  <w:style w:type="paragraph" w:customStyle="1" w:styleId="s1">
    <w:name w:val="s_1"/>
    <w:basedOn w:val="a"/>
    <w:rsid w:val="000C407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am64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22586-F63E-4E33-8298-0F76A487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2022-03-02T11:21:00Z</cp:lastPrinted>
  <dcterms:created xsi:type="dcterms:W3CDTF">2022-03-01T14:06:00Z</dcterms:created>
  <dcterms:modified xsi:type="dcterms:W3CDTF">2022-03-02T11:21:00Z</dcterms:modified>
</cp:coreProperties>
</file>